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37491" w14:textId="77777777" w:rsidR="00C60629" w:rsidRPr="00DF09FC" w:rsidRDefault="00C60629" w:rsidP="00C60629">
      <w:pPr>
        <w:tabs>
          <w:tab w:val="left" w:pos="8505"/>
        </w:tabs>
        <w:spacing w:line="276" w:lineRule="auto"/>
        <w:ind w:right="-7"/>
        <w:rPr>
          <w:rFonts w:ascii="Arial" w:hAnsi="Arial"/>
          <w:bCs/>
          <w:sz w:val="22"/>
          <w:szCs w:val="22"/>
          <w:lang w:val="it-IT"/>
        </w:rPr>
      </w:pPr>
      <w:r w:rsidRPr="00DF09FC">
        <w:rPr>
          <w:rFonts w:ascii="Arial" w:hAnsi="Arial"/>
          <w:bCs/>
          <w:sz w:val="22"/>
          <w:szCs w:val="22"/>
          <w:lang w:val="it-IT"/>
        </w:rPr>
        <w:t>COMUNICATO STAMPA</w:t>
      </w:r>
    </w:p>
    <w:p w14:paraId="237B1CFA" w14:textId="77777777" w:rsidR="00C60629" w:rsidRDefault="00C60629" w:rsidP="00BF643A">
      <w:pPr>
        <w:tabs>
          <w:tab w:val="left" w:pos="8505"/>
        </w:tabs>
        <w:spacing w:line="276" w:lineRule="auto"/>
        <w:ind w:right="-7"/>
        <w:jc w:val="center"/>
        <w:rPr>
          <w:rFonts w:ascii="Arial" w:hAnsi="Arial"/>
          <w:b/>
          <w:sz w:val="28"/>
          <w:szCs w:val="28"/>
          <w:lang w:val="it-IT"/>
        </w:rPr>
      </w:pPr>
    </w:p>
    <w:p w14:paraId="1517CE73" w14:textId="1BA4C4D5" w:rsidR="00267F47" w:rsidRPr="00914130" w:rsidRDefault="00544B30" w:rsidP="00267F47">
      <w:pPr>
        <w:tabs>
          <w:tab w:val="left" w:pos="8505"/>
        </w:tabs>
        <w:spacing w:line="276" w:lineRule="auto"/>
        <w:ind w:right="-7"/>
        <w:jc w:val="center"/>
        <w:rPr>
          <w:rFonts w:ascii="Arial" w:hAnsi="Arial"/>
          <w:b/>
          <w:sz w:val="28"/>
          <w:szCs w:val="28"/>
          <w:lang w:val="it-IT"/>
        </w:rPr>
      </w:pPr>
      <w:r w:rsidRPr="00914130">
        <w:rPr>
          <w:rFonts w:ascii="Arial" w:hAnsi="Arial"/>
          <w:b/>
          <w:sz w:val="28"/>
          <w:szCs w:val="28"/>
          <w:lang w:val="it-IT"/>
        </w:rPr>
        <w:t xml:space="preserve">MAWDY </w:t>
      </w:r>
      <w:r w:rsidR="002F2162" w:rsidRPr="00914130">
        <w:rPr>
          <w:rFonts w:ascii="Arial" w:hAnsi="Arial"/>
          <w:b/>
          <w:sz w:val="28"/>
          <w:szCs w:val="28"/>
          <w:lang w:val="it-IT"/>
        </w:rPr>
        <w:t xml:space="preserve">e MAWDY </w:t>
      </w:r>
      <w:r w:rsidR="00CC4C21" w:rsidRPr="00914130">
        <w:rPr>
          <w:rFonts w:ascii="Arial" w:hAnsi="Arial"/>
          <w:b/>
          <w:sz w:val="28"/>
          <w:szCs w:val="28"/>
          <w:lang w:val="it-IT"/>
        </w:rPr>
        <w:t>SERVICES</w:t>
      </w:r>
      <w:r w:rsidR="008713DB" w:rsidRPr="00914130">
        <w:rPr>
          <w:rFonts w:ascii="Arial" w:hAnsi="Arial"/>
          <w:b/>
          <w:sz w:val="28"/>
          <w:szCs w:val="28"/>
          <w:lang w:val="it-IT"/>
        </w:rPr>
        <w:t xml:space="preserve"> </w:t>
      </w:r>
      <w:r w:rsidR="008713DB" w:rsidRPr="00914130">
        <w:rPr>
          <w:rFonts w:ascii="Arial" w:hAnsi="Arial"/>
          <w:b/>
          <w:sz w:val="28"/>
          <w:szCs w:val="28"/>
        </w:rPr>
        <w:t xml:space="preserve">portano </w:t>
      </w:r>
      <w:r w:rsidR="0086221C" w:rsidRPr="00914130">
        <w:rPr>
          <w:rFonts w:ascii="Arial" w:hAnsi="Arial"/>
          <w:b/>
          <w:sz w:val="28"/>
          <w:szCs w:val="28"/>
        </w:rPr>
        <w:t>a</w:t>
      </w:r>
      <w:r w:rsidR="00147DD5" w:rsidRPr="00914130">
        <w:rPr>
          <w:rFonts w:ascii="Arial" w:hAnsi="Arial"/>
          <w:b/>
          <w:sz w:val="28"/>
          <w:szCs w:val="28"/>
        </w:rPr>
        <w:t xml:space="preserve">lla MotoGP di </w:t>
      </w:r>
      <w:r w:rsidR="008713DB" w:rsidRPr="00914130">
        <w:rPr>
          <w:rFonts w:ascii="Arial" w:hAnsi="Arial"/>
          <w:b/>
          <w:sz w:val="28"/>
          <w:szCs w:val="28"/>
        </w:rPr>
        <w:t xml:space="preserve">Misano </w:t>
      </w:r>
      <w:r w:rsidR="0086221C" w:rsidRPr="00914130">
        <w:rPr>
          <w:rFonts w:ascii="Arial" w:hAnsi="Arial"/>
          <w:b/>
          <w:sz w:val="28"/>
          <w:szCs w:val="28"/>
        </w:rPr>
        <w:t xml:space="preserve">il talento femminile con </w:t>
      </w:r>
      <w:r w:rsidR="008713DB" w:rsidRPr="00914130">
        <w:rPr>
          <w:rFonts w:ascii="Arial" w:hAnsi="Arial"/>
          <w:b/>
          <w:sz w:val="28"/>
          <w:szCs w:val="28"/>
        </w:rPr>
        <w:t>le vi</w:t>
      </w:r>
      <w:r w:rsidR="00D83BD7">
        <w:rPr>
          <w:rFonts w:ascii="Arial" w:hAnsi="Arial"/>
          <w:b/>
          <w:sz w:val="28"/>
          <w:szCs w:val="28"/>
        </w:rPr>
        <w:t>n</w:t>
      </w:r>
      <w:r w:rsidR="008713DB" w:rsidRPr="00914130">
        <w:rPr>
          <w:rFonts w:ascii="Arial" w:hAnsi="Arial"/>
          <w:b/>
          <w:sz w:val="28"/>
          <w:szCs w:val="28"/>
        </w:rPr>
        <w:t xml:space="preserve">citrici del </w:t>
      </w:r>
      <w:r w:rsidR="008713DB" w:rsidRPr="00914130">
        <w:rPr>
          <w:rFonts w:ascii="Arial" w:hAnsi="Arial"/>
          <w:b/>
          <w:sz w:val="28"/>
          <w:szCs w:val="28"/>
          <w:lang w:val="it-IT"/>
        </w:rPr>
        <w:t>“Woman’s Got Talent Award”</w:t>
      </w:r>
    </w:p>
    <w:p w14:paraId="3A17AD38" w14:textId="77777777" w:rsidR="00267F47" w:rsidRPr="00914130" w:rsidRDefault="00267F47" w:rsidP="00267F47">
      <w:pPr>
        <w:tabs>
          <w:tab w:val="left" w:pos="8505"/>
        </w:tabs>
        <w:spacing w:line="276" w:lineRule="auto"/>
        <w:ind w:right="-7"/>
        <w:jc w:val="center"/>
        <w:rPr>
          <w:rFonts w:ascii="Arial" w:hAnsi="Arial"/>
          <w:b/>
          <w:sz w:val="28"/>
          <w:szCs w:val="28"/>
          <w:lang w:val="it-IT"/>
        </w:rPr>
      </w:pPr>
    </w:p>
    <w:p w14:paraId="64C25B9E" w14:textId="77777777" w:rsidR="00860713" w:rsidRPr="00914130" w:rsidRDefault="00747778" w:rsidP="00860713">
      <w:pPr>
        <w:pStyle w:val="Paragrafoelenco"/>
        <w:numPr>
          <w:ilvl w:val="0"/>
          <w:numId w:val="33"/>
        </w:numPr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914130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MAWDY e MAWDY SERVICES tornano alla MotoGP di Misano </w:t>
      </w:r>
      <w:r w:rsidRPr="009141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consolidando la propria presenza in uno degli eventi sportivi più iconici della stagione.</w:t>
      </w:r>
    </w:p>
    <w:p w14:paraId="279B48BD" w14:textId="4C953B24" w:rsidR="00747778" w:rsidRPr="00914130" w:rsidRDefault="00860713" w:rsidP="00860713">
      <w:pPr>
        <w:pStyle w:val="Paragrafoelenco"/>
        <w:numPr>
          <w:ilvl w:val="0"/>
          <w:numId w:val="33"/>
        </w:numPr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914130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Esperienza esclusiva per le </w:t>
      </w:r>
      <w:r w:rsidR="00147DD5" w:rsidRPr="00914130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tre</w:t>
      </w:r>
      <w:r w:rsidRPr="00914130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vincitrici del contest “Woman’s Got Talent</w:t>
      </w:r>
      <w:r w:rsidR="00EC51E1" w:rsidRPr="00914130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Award</w:t>
      </w:r>
      <w:r w:rsidRPr="009141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” che vivranno il </w:t>
      </w:r>
      <w:proofErr w:type="gramStart"/>
      <w:r w:rsidRPr="009141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weekend</w:t>
      </w:r>
      <w:proofErr w:type="gramEnd"/>
      <w:r w:rsidRPr="009141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1A391A" w:rsidRPr="009141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di </w:t>
      </w:r>
      <w:r w:rsidRPr="009141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MotoGP da protagoniste nell’hospitality grazie alla collaborazione con Gresini Events</w:t>
      </w:r>
    </w:p>
    <w:p w14:paraId="0B4234CF" w14:textId="77777777" w:rsidR="00747778" w:rsidRPr="00914130" w:rsidRDefault="00747778" w:rsidP="00747778">
      <w:pPr>
        <w:pStyle w:val="Paragrafoelenco"/>
        <w:numPr>
          <w:ilvl w:val="0"/>
          <w:numId w:val="33"/>
        </w:numPr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  <w:r w:rsidRPr="00914130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Area VIP riservata presso il Gresini Events Village </w:t>
      </w:r>
      <w:r w:rsidRPr="009141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dedicata a ospiti, dealer, agenti e fornitori per momenti di networking, relazione e brand experience.</w:t>
      </w:r>
    </w:p>
    <w:p w14:paraId="0CBBE668" w14:textId="12E45C55" w:rsidR="00747778" w:rsidRPr="00914130" w:rsidRDefault="00747778" w:rsidP="00747778">
      <w:pPr>
        <w:pStyle w:val="Paragrafoelenco"/>
        <w:numPr>
          <w:ilvl w:val="0"/>
          <w:numId w:val="33"/>
        </w:numPr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  <w:r w:rsidRPr="00914130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Innovazione, motorsport e leadership al femminile </w:t>
      </w:r>
      <w:r w:rsidRPr="009141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si incontrano a Misano, in un contesto dove tecnologia e visione si fondono in un’unica grande festa</w:t>
      </w:r>
      <w:r w:rsidRPr="00914130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.</w:t>
      </w:r>
    </w:p>
    <w:p w14:paraId="7CD02AE2" w14:textId="77777777" w:rsidR="00747778" w:rsidRPr="00914130" w:rsidRDefault="00747778" w:rsidP="00B117CF">
      <w:pPr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</w:p>
    <w:p w14:paraId="02076F5D" w14:textId="5AF41AA4" w:rsidR="009D2C0D" w:rsidRPr="00914130" w:rsidRDefault="004B5439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</w:rPr>
      </w:pPr>
      <w:r w:rsidRPr="00914130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Verrone (Biella),</w:t>
      </w:r>
      <w:r w:rsidR="000506CE" w:rsidRPr="00914130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</w:t>
      </w:r>
      <w:r w:rsidR="003F19D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08</w:t>
      </w:r>
      <w:r w:rsidR="00860713" w:rsidRPr="00914130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</w:t>
      </w:r>
      <w:r w:rsidR="00D3118C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settembre</w:t>
      </w:r>
      <w:r w:rsidR="00860713" w:rsidRPr="00914130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</w:t>
      </w:r>
      <w:r w:rsidR="00544B30" w:rsidRPr="00914130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2025</w:t>
      </w:r>
      <w:r w:rsidRPr="009141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</w:t>
      </w:r>
      <w:r w:rsidR="00D31591" w:rsidRPr="009141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A37277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 xml:space="preserve">Dal 12 al 14 settembre 2025, MAWDY e MAWDY SERVICES </w:t>
      </w:r>
      <w:r w:rsidR="00D84E95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>saranno presenti per il secondo anno consecutivo</w:t>
      </w:r>
      <w:r w:rsidR="00A37277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 xml:space="preserve"> al Gran Premio Red Bull di San Marino e della Riviera di Rimini, presso l’autodromo Marco Simoncelli di Misano</w:t>
      </w:r>
      <w:r w:rsidR="009D2C0D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>. Una speciale occasione per ospitare le vincitrici del</w:t>
      </w:r>
      <w:r w:rsidR="00161483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 xml:space="preserve">la prima edizione del </w:t>
      </w:r>
      <w:r w:rsidR="009D2C0D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>contest “</w:t>
      </w:r>
      <w:r w:rsidR="00EC51E1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>Woman’s Got Talent Award</w:t>
      </w:r>
      <w:r w:rsidR="009D2C0D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>”, ideato e promosso da MAWDY SERVICES per premiare l’eccellenza femminile nel settore automotive</w:t>
      </w:r>
      <w:r w:rsidR="004D702B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>*</w:t>
      </w:r>
      <w:r w:rsidR="009D2C0D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>.</w:t>
      </w:r>
      <w:r w:rsidR="00F20DB0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 xml:space="preserve"> </w:t>
      </w:r>
      <w:r w:rsidR="009D2C0D" w:rsidRPr="00914130">
        <w:rPr>
          <w:rFonts w:ascii="Arial" w:eastAsia="MS Mincho" w:hAnsi="Arial" w:cs="Arial"/>
          <w:color w:val="000000" w:themeColor="text1"/>
          <w:sz w:val="22"/>
          <w:szCs w:val="22"/>
        </w:rPr>
        <w:t>Morena Morini (Gruppo GE), Lucilla Colombo (Rattix)</w:t>
      </w:r>
      <w:r w:rsidR="00914130" w:rsidRPr="00914130">
        <w:rPr>
          <w:rFonts w:ascii="Arial" w:eastAsia="MS Mincho" w:hAnsi="Arial" w:cs="Arial"/>
          <w:color w:val="000000" w:themeColor="text1"/>
          <w:sz w:val="22"/>
          <w:szCs w:val="22"/>
        </w:rPr>
        <w:t xml:space="preserve"> e</w:t>
      </w:r>
      <w:r w:rsidR="009D2C0D" w:rsidRPr="00914130">
        <w:rPr>
          <w:rFonts w:ascii="Arial" w:eastAsia="MS Mincho" w:hAnsi="Arial" w:cs="Arial"/>
          <w:color w:val="000000" w:themeColor="text1"/>
          <w:sz w:val="22"/>
          <w:szCs w:val="22"/>
        </w:rPr>
        <w:t xml:space="preserve"> Rita Benedetto (ST Sergio Tumino)</w:t>
      </w:r>
      <w:r w:rsidR="00EC602B">
        <w:rPr>
          <w:rFonts w:ascii="Arial" w:eastAsia="MS Mincho" w:hAnsi="Arial" w:cs="Arial"/>
          <w:color w:val="000000" w:themeColor="text1"/>
          <w:sz w:val="22"/>
          <w:szCs w:val="22"/>
        </w:rPr>
        <w:t>,</w:t>
      </w:r>
      <w:r w:rsidR="00147DD5" w:rsidRPr="00914130">
        <w:rPr>
          <w:rFonts w:ascii="Arial" w:eastAsia="MS Mincho" w:hAnsi="Arial" w:cs="Arial"/>
          <w:color w:val="000000" w:themeColor="text1"/>
          <w:sz w:val="22"/>
          <w:szCs w:val="22"/>
        </w:rPr>
        <w:t xml:space="preserve"> </w:t>
      </w:r>
      <w:r w:rsidR="00F20DB0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 xml:space="preserve">professioniste che si </w:t>
      </w:r>
      <w:r w:rsidR="00161483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 xml:space="preserve">sono </w:t>
      </w:r>
      <w:r w:rsidR="00F20DB0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 xml:space="preserve">distinte per la loro capacità di innovare e ispirare  con progetti originali e inclusivi, </w:t>
      </w:r>
      <w:r w:rsidR="009D2C0D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>avranno l’opportunità di vivere l’emozione della Moto GP all’interno dell’area VIP presso il Gresini Events Village.</w:t>
      </w:r>
      <w:r w:rsidR="00F20DB0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 xml:space="preserve"> </w:t>
      </w:r>
    </w:p>
    <w:p w14:paraId="4B6954EA" w14:textId="77777777" w:rsidR="009D2C0D" w:rsidRPr="00914130" w:rsidRDefault="009D2C0D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</w:rPr>
      </w:pPr>
    </w:p>
    <w:p w14:paraId="2B4F56AB" w14:textId="163BDE98" w:rsidR="00F20DB0" w:rsidRPr="00914130" w:rsidRDefault="00F20DB0" w:rsidP="00F20DB0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</w:rPr>
      </w:pPr>
      <w:r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>La MotoGP, con la sua adrenalina e il suo spirito competitivo, diventerà così il palcoscenico ideale per celebrare il talento femminile. Un connubio perfetto tra passione, determinazione e visione: qualità che accomunano le donne premiate e le grandi protagoniste del paddock, come Nadia Padovani, Team Owner e Team Principal di Gresini Racing, prima e unica donna manager in MotoGP, che ha anche fatto parte della giuria del contest.</w:t>
      </w:r>
    </w:p>
    <w:p w14:paraId="6A0FDF60" w14:textId="77777777" w:rsidR="00F20DB0" w:rsidRPr="00914130" w:rsidRDefault="00F20DB0" w:rsidP="00F20DB0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</w:rPr>
      </w:pPr>
    </w:p>
    <w:p w14:paraId="43AC3E85" w14:textId="200748D8" w:rsidR="007B6B32" w:rsidRPr="00914130" w:rsidRDefault="00F20DB0" w:rsidP="00F20DB0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9141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“Woman’s Got Talent</w:t>
      </w:r>
      <w:r w:rsidR="00EC51E1" w:rsidRPr="009141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Award</w:t>
      </w:r>
      <w:r w:rsidRPr="009141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” ha rappresentato un viaggio di scoperta e valorizzazione, culminato con la premiazione all’Automotive Dealer Day di Verona del maggio scorso</w:t>
      </w:r>
      <w:r w:rsidR="00147DD5" w:rsidRPr="009141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  <w:r w:rsidR="007B6B32" w:rsidRPr="009141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7B6B32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 xml:space="preserve">Ma il progetto non si ferma: mentre le tre vincitrici del contest saranno ospiti speciali al MotoGP di Misano, la vincitrice del Premio della Critica, Francesca Cipolla (Gruppo Intergea Move), </w:t>
      </w:r>
      <w:r w:rsidR="008871FB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>sarà tra le protagoniste de</w:t>
      </w:r>
      <w:r w:rsidR="007B6B32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>lla prossima edizione della mostra fotografica “Donne e Motori… Gioie e Basta!” promossa dalla Fondazione Cozzi, continuando a dare visibilità al talento femminile nell’automotive.</w:t>
      </w:r>
    </w:p>
    <w:p w14:paraId="0D12A6E7" w14:textId="77777777" w:rsidR="00567A48" w:rsidRPr="00914130" w:rsidRDefault="00567A48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</w:rPr>
      </w:pPr>
    </w:p>
    <w:p w14:paraId="579EC635" w14:textId="77777777" w:rsidR="00567A48" w:rsidRPr="00914130" w:rsidRDefault="00567A48" w:rsidP="00B5481A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</w:rPr>
      </w:pPr>
      <w:r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 xml:space="preserve">Il weekend a Misano sarà per MAWDY e MAWDY SERVICES molto più di un semplice evento: un’esperienza costruita per far incontrare persone, condividere idee e creare nuove connessioni. </w:t>
      </w:r>
    </w:p>
    <w:p w14:paraId="48328FC6" w14:textId="77777777" w:rsidR="00567A48" w:rsidRPr="00914130" w:rsidRDefault="00567A48" w:rsidP="00B5481A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</w:rPr>
      </w:pPr>
    </w:p>
    <w:p w14:paraId="39F95B89" w14:textId="11D71888" w:rsidR="00567A48" w:rsidRDefault="00567A48" w:rsidP="00914130">
      <w:pPr>
        <w:tabs>
          <w:tab w:val="left" w:pos="8505"/>
        </w:tabs>
        <w:spacing w:line="276" w:lineRule="auto"/>
        <w:ind w:right="-7"/>
        <w:rPr>
          <w:rFonts w:ascii="Arial" w:eastAsia="MS Mincho" w:hAnsi="Arial" w:cs="Arial"/>
          <w:bCs/>
          <w:color w:val="000000" w:themeColor="text1"/>
          <w:sz w:val="22"/>
          <w:szCs w:val="22"/>
        </w:rPr>
      </w:pPr>
      <w:r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>S</w:t>
      </w:r>
      <w:r w:rsidR="007B283C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>aranno tre giorni int</w:t>
      </w:r>
      <w:r w:rsidR="008871FB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>ensi. S</w:t>
      </w:r>
      <w:r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>i part</w:t>
      </w:r>
      <w:r w:rsidR="00914130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>i</w:t>
      </w:r>
      <w:r w:rsidR="008871FB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>rà</w:t>
      </w:r>
      <w:r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 xml:space="preserve"> venerdì</w:t>
      </w:r>
      <w:r w:rsidR="008871FB"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>,</w:t>
      </w:r>
      <w:r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t xml:space="preserve"> con un momento speciale riservato alle risorse umane e ai dipendenti vincitori di un contest interno; sabato sarà il turno di fornitori e partner, per rafforzare relazioni e progetti comuni; domenica, infine, vedrà protagoniste le vincitrici del “Woman’s Got Talent Award” insieme ad alcuni professionisti del retail automotive, per vivere la MotoGP tra passione e networking. Un’occasione che testimonia, ancora una volta, la volontà di </w:t>
      </w:r>
      <w:r w:rsidRPr="00914130">
        <w:rPr>
          <w:rFonts w:ascii="Arial" w:eastAsia="MS Mincho" w:hAnsi="Arial" w:cs="Arial"/>
          <w:bCs/>
          <w:color w:val="000000" w:themeColor="text1"/>
          <w:sz w:val="22"/>
          <w:szCs w:val="22"/>
        </w:rPr>
        <w:lastRenderedPageBreak/>
        <w:t>MAWDY e MAWDY SERVICES di generare valore, incoraggiare il confronto e alimentare legami solidi in contesti d’eccellenza.</w:t>
      </w:r>
    </w:p>
    <w:p w14:paraId="6D375B9E" w14:textId="77777777" w:rsidR="00567A48" w:rsidRDefault="00567A48" w:rsidP="00B5481A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</w:rPr>
      </w:pPr>
    </w:p>
    <w:p w14:paraId="2A634924" w14:textId="2E397482" w:rsidR="00B5481A" w:rsidRDefault="00B5481A" w:rsidP="00B5481A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B8553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“</w:t>
      </w:r>
      <w:r w:rsidR="00B85533" w:rsidRPr="00B8553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</w:rPr>
        <w:t>Abbiamo voluto chiudere questa prima edizione del contest in grande stile, in un luogo che rappresenta la velocità del cambiamento e l’energia dell’innovazione. MAWDY e MAWDY SERVICES continueranno a investire nel talento femminile, e stiamo già pensando a come dare forma a</w:t>
      </w:r>
      <w:r w:rsidR="009C7237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</w:rPr>
        <w:t xml:space="preserve">lla prossima </w:t>
      </w:r>
      <w:r w:rsidR="00B85533" w:rsidRPr="00B8553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</w:rPr>
        <w:t>edizione</w:t>
      </w:r>
      <w:r w:rsidR="00C65C4D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</w:rPr>
        <w:t xml:space="preserve"> del talent</w:t>
      </w:r>
      <w:r w:rsidR="00B85533" w:rsidRPr="00B8553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</w:rPr>
        <w:t>,</w:t>
      </w:r>
      <w:r w:rsidR="009C7237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</w:rPr>
        <w:t xml:space="preserve"> estendendo la partecipazione non solo ai dealer ma anche ai diversi attori del post vendita. Ci aspettiamo tanti progetti e nuove </w:t>
      </w:r>
      <w:r w:rsidR="00B85533" w:rsidRPr="00B85533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</w:rPr>
        <w:t>storie eccezionali da raccontare</w:t>
      </w:r>
      <w:r w:rsidR="00B8553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”,</w:t>
      </w:r>
      <w:r w:rsidRPr="00B5481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ha dichiarato con entusiasmo Cecilia Tabarelli, Direttore Marketing e Comunicazione di MAWDY e MAWDY SERVICES.</w:t>
      </w:r>
    </w:p>
    <w:p w14:paraId="3D9A179E" w14:textId="77777777" w:rsidR="00B85533" w:rsidRDefault="00B85533" w:rsidP="00B5481A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35ECDEE2" w14:textId="0688C591" w:rsidR="009949B9" w:rsidRPr="00835FD2" w:rsidRDefault="00B85533" w:rsidP="00835FD2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B85533">
        <w:rPr>
          <w:rFonts w:ascii="Arial" w:eastAsia="MS Mincho" w:hAnsi="Arial" w:cs="Arial"/>
          <w:bCs/>
          <w:color w:val="000000" w:themeColor="text1"/>
          <w:sz w:val="22"/>
          <w:szCs w:val="22"/>
        </w:rPr>
        <w:t>Con questa iniziativa, MAWDY e MAWDY SERVICES confermano il proprio impegno verso una cultura aziendale inclusiva, dove la parità di genere non è solo un obiettivo, ma una realtà da costruire ogni giorno. E lo fanno scegliendo il circuito di Misano, dove ogni curva è una sfida e ogni traguardo una conquista.</w:t>
      </w:r>
    </w:p>
    <w:p w14:paraId="08C39EBB" w14:textId="77777777" w:rsidR="00605E39" w:rsidRPr="00C8784A" w:rsidRDefault="00605E39" w:rsidP="00605E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08660682" w14:textId="410BE597" w:rsidR="00935FD4" w:rsidRDefault="00935FD4" w:rsidP="00935FD4">
      <w:pPr>
        <w:tabs>
          <w:tab w:val="left" w:pos="8505"/>
        </w:tabs>
        <w:spacing w:line="276" w:lineRule="auto"/>
        <w:ind w:right="-7"/>
        <w:jc w:val="center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C8784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– FINE –</w:t>
      </w:r>
    </w:p>
    <w:p w14:paraId="60F2B544" w14:textId="77777777" w:rsidR="00EC51E1" w:rsidRDefault="00EC51E1" w:rsidP="00EC51E1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Note per i redattori:</w:t>
      </w:r>
    </w:p>
    <w:p w14:paraId="5A20D0C9" w14:textId="77777777" w:rsidR="00EC51E1" w:rsidRDefault="00EC51E1" w:rsidP="00EC51E1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37F69C1E" w14:textId="77777777" w:rsidR="00EC51E1" w:rsidRPr="004D702B" w:rsidRDefault="00EC51E1" w:rsidP="00EC51E1">
      <w:pPr>
        <w:ind w:right="-7"/>
        <w:jc w:val="both"/>
        <w:rPr>
          <w:rFonts w:ascii="Arial" w:eastAsia="MS Mincho" w:hAnsi="Arial" w:cs="Arial"/>
          <w:bCs/>
          <w:i/>
          <w:iCs/>
          <w:color w:val="000000" w:themeColor="text1"/>
          <w:sz w:val="18"/>
          <w:szCs w:val="18"/>
          <w:lang w:val="it-IT"/>
        </w:rPr>
      </w:pPr>
      <w:r w:rsidRPr="004D702B">
        <w:rPr>
          <w:rFonts w:ascii="Arial" w:eastAsia="MS Mincho" w:hAnsi="Arial" w:cs="Arial"/>
          <w:bCs/>
          <w:i/>
          <w:iCs/>
          <w:color w:val="000000" w:themeColor="text1"/>
          <w:sz w:val="18"/>
          <w:szCs w:val="18"/>
          <w:lang w:val="it-IT"/>
        </w:rPr>
        <w:t xml:space="preserve">* Per ulteriori informazioni sul contest Woman’s Got Talent Award visitare </w:t>
      </w:r>
      <w:hyperlink r:id="rId11" w:history="1">
        <w:r w:rsidRPr="004D702B">
          <w:rPr>
            <w:rStyle w:val="Collegamentoipertestuale"/>
            <w:rFonts w:ascii="Arial" w:eastAsia="MS Mincho" w:hAnsi="Arial" w:cs="Arial"/>
            <w:bCs/>
            <w:i/>
            <w:iCs/>
            <w:sz w:val="18"/>
            <w:szCs w:val="18"/>
            <w:lang w:val="it-IT"/>
          </w:rPr>
          <w:t>questa pagina&gt;&gt;</w:t>
        </w:r>
      </w:hyperlink>
    </w:p>
    <w:p w14:paraId="417D17F5" w14:textId="77777777" w:rsidR="0052302F" w:rsidRPr="00C8784A" w:rsidRDefault="0052302F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275EB5AB" w14:textId="77777777" w:rsidR="00605E39" w:rsidRPr="00C8784A" w:rsidRDefault="00605E39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47B3EFB1" w14:textId="515192E4" w:rsidR="00367358" w:rsidRPr="00C8784A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  <w:r w:rsidRPr="00C8784A"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  <w:t>CONTATTI STAMPA</w:t>
      </w:r>
    </w:p>
    <w:p w14:paraId="5CFF46EB" w14:textId="77777777" w:rsidR="00367358" w:rsidRPr="00C8784A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48509B9C" w14:textId="24A564FC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it-IT"/>
        </w:rPr>
      </w:pPr>
      <w:r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Ufficio Stampa </w:t>
      </w:r>
      <w:r w:rsidR="00980A04" w:rsidRPr="00C8784A">
        <w:rPr>
          <w:rFonts w:ascii="Arial" w:hAnsi="Arial" w:cs="Arial"/>
          <w:b/>
          <w:bCs/>
          <w:sz w:val="18"/>
          <w:szCs w:val="18"/>
          <w:lang w:val="it-IT"/>
        </w:rPr>
        <w:t>MAW</w:t>
      </w:r>
      <w:r w:rsidR="0052302F" w:rsidRPr="00C8784A">
        <w:rPr>
          <w:rFonts w:ascii="Arial" w:hAnsi="Arial" w:cs="Arial"/>
          <w:b/>
          <w:bCs/>
          <w:sz w:val="18"/>
          <w:szCs w:val="18"/>
          <w:lang w:val="it-IT"/>
        </w:rPr>
        <w:t>D</w:t>
      </w:r>
      <w:r w:rsidR="00980A04" w:rsidRPr="00C8784A">
        <w:rPr>
          <w:rFonts w:ascii="Arial" w:hAnsi="Arial" w:cs="Arial"/>
          <w:b/>
          <w:bCs/>
          <w:sz w:val="18"/>
          <w:szCs w:val="18"/>
          <w:lang w:val="it-IT"/>
        </w:rPr>
        <w:t>Y</w:t>
      </w:r>
      <w:r w:rsidR="0052302F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 </w:t>
      </w:r>
      <w:r w:rsidR="007024A0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e </w:t>
      </w:r>
      <w:r w:rsidR="002F777A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MAWDY </w:t>
      </w:r>
      <w:r w:rsidR="00CC4C21">
        <w:rPr>
          <w:rFonts w:ascii="Arial" w:hAnsi="Arial" w:cs="Arial"/>
          <w:b/>
          <w:bCs/>
          <w:sz w:val="18"/>
          <w:szCs w:val="18"/>
          <w:lang w:val="it-IT"/>
        </w:rPr>
        <w:t>SERVICES</w:t>
      </w:r>
      <w:r w:rsidR="0099749E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 </w:t>
      </w:r>
      <w:r w:rsidR="0052302F" w:rsidRPr="00C8784A">
        <w:rPr>
          <w:rFonts w:ascii="Arial" w:hAnsi="Arial" w:cs="Arial"/>
          <w:b/>
          <w:bCs/>
          <w:sz w:val="18"/>
          <w:szCs w:val="18"/>
          <w:lang w:val="it-IT"/>
        </w:rPr>
        <w:t>Italia</w:t>
      </w:r>
    </w:p>
    <w:p w14:paraId="79D1CF21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01042891" w14:textId="5910DFB6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sz w:val="18"/>
          <w:szCs w:val="18"/>
          <w:lang w:val="it-IT"/>
        </w:rPr>
        <w:t>Anice</w:t>
      </w:r>
      <w:r w:rsidR="00813263" w:rsidRPr="00C8784A">
        <w:rPr>
          <w:rStyle w:val="Enfasigrassetto"/>
          <w:rFonts w:ascii="Arial" w:hAnsi="Arial" w:cs="Arial"/>
          <w:sz w:val="18"/>
          <w:szCs w:val="18"/>
          <w:lang w:val="it-IT"/>
        </w:rPr>
        <w:t xml:space="preserve"> s.r.l.</w:t>
      </w:r>
    </w:p>
    <w:p w14:paraId="1794F4A8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Fonts w:ascii="Arial" w:hAnsi="Arial" w:cs="Arial"/>
          <w:sz w:val="18"/>
          <w:szCs w:val="18"/>
          <w:lang w:val="it-IT"/>
        </w:rPr>
        <w:t>Via Torre Pellice 17 – 10156 Torino</w:t>
      </w:r>
    </w:p>
    <w:p w14:paraId="487A8A6D" w14:textId="7CD0C58F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Fonts w:ascii="Arial" w:hAnsi="Arial" w:cs="Arial"/>
          <w:sz w:val="18"/>
          <w:szCs w:val="18"/>
          <w:lang w:val="it-IT"/>
        </w:rPr>
        <w:t>Tel. +39 011 0161111</w:t>
      </w:r>
    </w:p>
    <w:p w14:paraId="703803A5" w14:textId="5FD2FCBD" w:rsidR="00980A04" w:rsidRPr="00C8784A" w:rsidRDefault="005258D5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hyperlink r:id="rId12" w:history="1">
        <w:r w:rsidRPr="00C8784A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mawdy@anicecommunication.com</w:t>
        </w:r>
      </w:hyperlink>
      <w:r w:rsidR="00980A04" w:rsidRPr="00C8784A">
        <w:rPr>
          <w:rFonts w:ascii="Arial" w:hAnsi="Arial" w:cs="Arial"/>
          <w:sz w:val="18"/>
          <w:szCs w:val="18"/>
          <w:lang w:val="it-IT"/>
        </w:rPr>
        <w:t xml:space="preserve"> </w:t>
      </w:r>
    </w:p>
    <w:p w14:paraId="224C7A7F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6B04104F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sz w:val="18"/>
          <w:szCs w:val="18"/>
          <w:lang w:val="it-IT"/>
        </w:rPr>
        <w:t>Roberto Beltramolli |</w:t>
      </w:r>
      <w:r w:rsidRPr="00C8784A">
        <w:rPr>
          <w:rFonts w:ascii="Arial" w:hAnsi="Arial" w:cs="Arial"/>
          <w:sz w:val="18"/>
          <w:szCs w:val="18"/>
          <w:lang w:val="it-IT"/>
        </w:rPr>
        <w:t>+39 335 6068559</w:t>
      </w:r>
    </w:p>
    <w:p w14:paraId="15F28D0E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sz w:val="18"/>
          <w:szCs w:val="18"/>
          <w:lang w:val="it-IT"/>
        </w:rPr>
        <w:t xml:space="preserve">Patrizia Tontini </w:t>
      </w:r>
      <w:r w:rsidRPr="00C8784A">
        <w:rPr>
          <w:rFonts w:ascii="Arial" w:hAnsi="Arial" w:cs="Arial"/>
          <w:sz w:val="18"/>
          <w:szCs w:val="18"/>
          <w:lang w:val="it-IT"/>
        </w:rPr>
        <w:t>| +39 335 6068557</w:t>
      </w:r>
    </w:p>
    <w:p w14:paraId="4FED2094" w14:textId="5707AA73" w:rsidR="00980A04" w:rsidRPr="00C8784A" w:rsidRDefault="00980A04" w:rsidP="000838E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</w:p>
    <w:p w14:paraId="2146DCF5" w14:textId="77777777" w:rsidR="007562BC" w:rsidRPr="00C8784A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Cecilia Tabarelli</w:t>
      </w:r>
    </w:p>
    <w:p w14:paraId="3AAC2181" w14:textId="1AFDA8DB" w:rsidR="007562BC" w:rsidRPr="00C8784A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Direttore Comunicazione e Marketing </w:t>
      </w:r>
    </w:p>
    <w:p w14:paraId="753114F5" w14:textId="77777777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MAWDY – MAPFRE Worldwide Digital Assistance Italia</w:t>
      </w:r>
    </w:p>
    <w:p w14:paraId="76FDE759" w14:textId="791AFB90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MAPFRE ASISTENCIA S.A. | </w:t>
      </w:r>
      <w:bookmarkStart w:id="0" w:name="_Hlk176172730"/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MA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WDY </w:t>
      </w:r>
      <w:r w:rsidR="00CC4C21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SERVICES</w:t>
      </w:r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 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S.p.A</w:t>
      </w:r>
      <w:bookmarkEnd w:id="0"/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.</w:t>
      </w:r>
    </w:p>
    <w:p w14:paraId="10439BA6" w14:textId="23900DE6" w:rsidR="007562BC" w:rsidRPr="00B72BF0" w:rsidRDefault="007562BC" w:rsidP="0052418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B72BF0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>Tel. +39 366 8253782</w:t>
      </w:r>
    </w:p>
    <w:p w14:paraId="6871FBB5" w14:textId="6310C6BC" w:rsidR="007562BC" w:rsidRPr="00B72BF0" w:rsidRDefault="005258D5" w:rsidP="007562BC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hyperlink r:id="rId13" w:history="1">
        <w:r w:rsidRPr="00B72BF0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cecilia.tabarelli@mawdy.com</w:t>
        </w:r>
      </w:hyperlink>
    </w:p>
    <w:p w14:paraId="009CD0AA" w14:textId="77777777" w:rsidR="007562BC" w:rsidRPr="00B72BF0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highlight w:val="yellow"/>
          <w:lang w:val="it-IT"/>
        </w:rPr>
      </w:pPr>
    </w:p>
    <w:p w14:paraId="43AD4C6B" w14:textId="788E27E1" w:rsidR="00980A04" w:rsidRPr="00B72BF0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B72BF0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Elisabetta Pozzi</w:t>
      </w:r>
    </w:p>
    <w:p w14:paraId="6A598155" w14:textId="405BDC41" w:rsidR="00980A04" w:rsidRPr="00F86F5E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US"/>
        </w:rPr>
      </w:pPr>
      <w:r w:rsidRPr="00F86F5E">
        <w:rPr>
          <w:rFonts w:ascii="Arial" w:hAnsi="Arial" w:cs="Arial"/>
          <w:color w:val="000000"/>
          <w:sz w:val="18"/>
          <w:szCs w:val="18"/>
          <w:lang w:val="en-US"/>
        </w:rPr>
        <w:t>Responsabile Marketing</w:t>
      </w:r>
    </w:p>
    <w:p w14:paraId="0C02C9FD" w14:textId="756A96FC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MAWDY – MAPFRE Worldwide Digital Assistance Italia</w:t>
      </w:r>
      <w:r w:rsidR="0053247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 xml:space="preserve"> </w:t>
      </w:r>
    </w:p>
    <w:p w14:paraId="620BB292" w14:textId="7A0843FE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MAPFRE ASISTENCIA S.A. | 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MAWDY </w:t>
      </w:r>
      <w:r w:rsidR="00CC4C21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SERVICES</w:t>
      </w:r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 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S.p.A</w:t>
      </w:r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.</w:t>
      </w:r>
    </w:p>
    <w:p w14:paraId="06C37944" w14:textId="5265C823" w:rsidR="00980A04" w:rsidRPr="00C8784A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C8784A">
        <w:rPr>
          <w:rFonts w:ascii="Arial" w:hAnsi="Arial" w:cs="Arial"/>
          <w:color w:val="000000"/>
          <w:sz w:val="18"/>
          <w:szCs w:val="18"/>
          <w:lang w:val="it-IT"/>
        </w:rPr>
        <w:t>Tel. +39 334 6815045</w:t>
      </w:r>
    </w:p>
    <w:p w14:paraId="140FE1F3" w14:textId="1F42B86D" w:rsidR="00980A04" w:rsidRPr="00C8784A" w:rsidRDefault="005258D5" w:rsidP="00980A04">
      <w:pPr>
        <w:pStyle w:val="NormaleWeb"/>
        <w:spacing w:before="0" w:beforeAutospacing="0" w:after="0" w:afterAutospacing="0"/>
        <w:rPr>
          <w:rStyle w:val="Collegamentoipertestuale"/>
          <w:sz w:val="18"/>
          <w:szCs w:val="18"/>
          <w:lang w:val="it-IT"/>
        </w:rPr>
      </w:pPr>
      <w:hyperlink r:id="rId14" w:history="1">
        <w:r w:rsidRPr="00C8784A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elisabetta.pozzi@mawdy.com</w:t>
        </w:r>
      </w:hyperlink>
    </w:p>
    <w:p w14:paraId="3FE6F6EE" w14:textId="1A9BE5E6" w:rsidR="001F2AF7" w:rsidRPr="00C8784A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6FE61053" w14:textId="77777777" w:rsidR="001F2AF7" w:rsidRPr="00C8784A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57FF28B0" w14:textId="7478EDAC" w:rsidR="007656D9" w:rsidRPr="00C8784A" w:rsidRDefault="007656D9" w:rsidP="007656D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 xml:space="preserve">MAWDY </w:t>
      </w:r>
      <w:r w:rsidR="00CC4C21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SERVICES</w:t>
      </w:r>
    </w:p>
    <w:p w14:paraId="5B9C2997" w14:textId="124173EB" w:rsidR="007656D9" w:rsidRPr="00C8784A" w:rsidRDefault="00600E09" w:rsidP="00140F39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B</w:t>
      </w:r>
      <w:r w:rsidR="007656D9"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rand leader nel settore Automotive in Italia, sviluppa servizi innovativi per veicoli nuovi e usati, programmi di estensione di garanzia, soluzioni flessibili per la gestione dei sinistri e prodotti a tutela dello stile di vita e </w:t>
      </w:r>
      <w:r w:rsidR="00543EE7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per </w:t>
      </w:r>
      <w:r w:rsidR="007656D9"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la famiglia. In Italia, </w:t>
      </w:r>
      <w:r w:rsidR="00EC602B" w:rsidRPr="00EC602B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MAWDY Services </w:t>
      </w:r>
      <w:r w:rsidR="00EC602B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è </w:t>
      </w:r>
      <w:r w:rsidR="00EC602B" w:rsidRPr="00EC602B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soggetta alla direzione e coordinamento di MAPFRE ASISTENCIA</w:t>
      </w:r>
      <w:r w:rsidR="00594021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.</w:t>
      </w:r>
    </w:p>
    <w:p w14:paraId="0D357CBD" w14:textId="77777777" w:rsidR="007656D9" w:rsidRPr="00C8784A" w:rsidRDefault="007656D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41248BFD" w14:textId="10F474E7" w:rsidR="00140F39" w:rsidRPr="00C8784A" w:rsidRDefault="00140F3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MAWDY</w:t>
      </w:r>
    </w:p>
    <w:p w14:paraId="44D1664A" w14:textId="23BC4E37" w:rsidR="00364E2E" w:rsidRPr="00364E2E" w:rsidRDefault="00140F39" w:rsidP="00467614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MAWDY </w:t>
      </w:r>
      <w:r w:rsidR="00FA4171"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- </w:t>
      </w:r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MAPFRE Worldwide Digital Assistance è l'unità di assistenza del Gruppo MAPFRE. Conosciuta fino al 2023 come MAPFRE Asistencia, MAWDY è il </w:t>
      </w:r>
      <w:proofErr w:type="gramStart"/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brand</w:t>
      </w:r>
      <w:proofErr w:type="gramEnd"/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 commerciale globale che opera in 23 Paesi, con una presenza principalmente in America Latina e in Europa, e conta +2.000 dipendenti. MAWDY è specializzata in modelli di distribuzione digitale con partner e aziende di vari settori, ai quali fornisce servizi e soluzioni che vanno oltre</w:t>
      </w:r>
      <w:r w:rsidRPr="00F64539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 l'assicurazione e completano l'offerta dei suoi partner commerciali.</w:t>
      </w:r>
    </w:p>
    <w:sectPr w:rsidR="00364E2E" w:rsidRPr="00364E2E" w:rsidSect="001A0284">
      <w:headerReference w:type="default" r:id="rId15"/>
      <w:pgSz w:w="11900" w:h="16840"/>
      <w:pgMar w:top="1702" w:right="1134" w:bottom="1276" w:left="1418" w:header="567" w:footer="9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61884" w14:textId="77777777" w:rsidR="002A4BA0" w:rsidRDefault="002A4BA0" w:rsidP="009C473D">
      <w:r>
        <w:separator/>
      </w:r>
    </w:p>
  </w:endnote>
  <w:endnote w:type="continuationSeparator" w:id="0">
    <w:p w14:paraId="19E184EA" w14:textId="77777777" w:rsidR="002A4BA0" w:rsidRDefault="002A4BA0" w:rsidP="009C473D">
      <w:r>
        <w:continuationSeparator/>
      </w:r>
    </w:p>
  </w:endnote>
  <w:endnote w:type="continuationNotice" w:id="1">
    <w:p w14:paraId="6118C791" w14:textId="77777777" w:rsidR="002A4BA0" w:rsidRDefault="002A4B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True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EA54F" w14:textId="77777777" w:rsidR="002A4BA0" w:rsidRDefault="002A4BA0" w:rsidP="009C473D">
      <w:r>
        <w:separator/>
      </w:r>
    </w:p>
  </w:footnote>
  <w:footnote w:type="continuationSeparator" w:id="0">
    <w:p w14:paraId="42A95951" w14:textId="77777777" w:rsidR="002A4BA0" w:rsidRDefault="002A4BA0" w:rsidP="009C473D">
      <w:r>
        <w:continuationSeparator/>
      </w:r>
    </w:p>
  </w:footnote>
  <w:footnote w:type="continuationNotice" w:id="1">
    <w:p w14:paraId="6E5EE11F" w14:textId="77777777" w:rsidR="002A4BA0" w:rsidRDefault="002A4B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8E6F4" w14:textId="21538CF1" w:rsidR="004C2F79" w:rsidRPr="000838E7" w:rsidRDefault="00D77BA7" w:rsidP="008C2BA8">
    <w:pPr>
      <w:pStyle w:val="Intestazione"/>
      <w:tabs>
        <w:tab w:val="clear" w:pos="4252"/>
        <w:tab w:val="clear" w:pos="8504"/>
        <w:tab w:val="center" w:pos="6379"/>
        <w:tab w:val="right" w:pos="9348"/>
      </w:tabs>
      <w:jc w:val="left"/>
      <w:rPr>
        <w:rFonts w:ascii="Arial" w:hAnsi="Arial" w:cs="Arial"/>
        <w:b/>
        <w:color w:val="7F7F7F" w:themeColor="text1" w:themeTint="80"/>
        <w:sz w:val="36"/>
        <w:szCs w:val="36"/>
      </w:rPr>
    </w:pPr>
    <w:r>
      <w:rPr>
        <w:rFonts w:ascii="Arial" w:hAnsi="Arial" w:cs="Arial"/>
        <w:b/>
        <w:noProof/>
        <w:color w:val="5C881A"/>
        <w:sz w:val="44"/>
        <w:szCs w:val="44"/>
      </w:rPr>
      <w:drawing>
        <wp:inline distT="0" distB="0" distL="0" distR="0" wp14:anchorId="1D52B652" wp14:editId="0929272F">
          <wp:extent cx="1199584" cy="468000"/>
          <wp:effectExtent l="0" t="0" r="0" b="8255"/>
          <wp:docPr id="1029364979" name="Immagine 1029364979" descr="Immagine che contiene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logo&#10;&#10;Descrizione generata automaticamente"/>
                  <pic:cNvPicPr/>
                </pic:nvPicPr>
                <pic:blipFill rotWithShape="1">
                  <a:blip r:embed="rId1"/>
                  <a:srcRect l="11817" t="26177" r="9520" b="27816"/>
                  <a:stretch/>
                </pic:blipFill>
                <pic:spPr bwMode="auto">
                  <a:xfrm>
                    <a:off x="0" y="0"/>
                    <a:ext cx="1199584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6000"/>
    <w:multiLevelType w:val="hybridMultilevel"/>
    <w:tmpl w:val="DB26C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C50FF"/>
    <w:multiLevelType w:val="hybridMultilevel"/>
    <w:tmpl w:val="1B16676C"/>
    <w:lvl w:ilvl="0" w:tplc="0C0A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5222BCA"/>
    <w:multiLevelType w:val="hybridMultilevel"/>
    <w:tmpl w:val="275C6360"/>
    <w:lvl w:ilvl="0" w:tplc="9EF0C58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13E186F"/>
    <w:multiLevelType w:val="hybridMultilevel"/>
    <w:tmpl w:val="108C0C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231E2"/>
    <w:multiLevelType w:val="hybridMultilevel"/>
    <w:tmpl w:val="9B34A072"/>
    <w:lvl w:ilvl="0" w:tplc="4C5A937C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136AE"/>
    <w:multiLevelType w:val="hybridMultilevel"/>
    <w:tmpl w:val="E2A6A0AC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812319E"/>
    <w:multiLevelType w:val="hybridMultilevel"/>
    <w:tmpl w:val="AB12791C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A5311E0"/>
    <w:multiLevelType w:val="hybridMultilevel"/>
    <w:tmpl w:val="BD98EA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0688F"/>
    <w:multiLevelType w:val="multilevel"/>
    <w:tmpl w:val="2A845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91326F"/>
    <w:multiLevelType w:val="multilevel"/>
    <w:tmpl w:val="EE827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4875F0"/>
    <w:multiLevelType w:val="hybridMultilevel"/>
    <w:tmpl w:val="3C362E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82C04"/>
    <w:multiLevelType w:val="hybridMultilevel"/>
    <w:tmpl w:val="8A76465E"/>
    <w:lvl w:ilvl="0" w:tplc="0C0A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0241090"/>
    <w:multiLevelType w:val="hybridMultilevel"/>
    <w:tmpl w:val="E1C60328"/>
    <w:lvl w:ilvl="0" w:tplc="E2DE02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5013503"/>
    <w:multiLevelType w:val="hybridMultilevel"/>
    <w:tmpl w:val="314C96F0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51D4E02"/>
    <w:multiLevelType w:val="hybridMultilevel"/>
    <w:tmpl w:val="AF62E8A8"/>
    <w:lvl w:ilvl="0" w:tplc="4FEA1FD6">
      <w:numFmt w:val="bullet"/>
      <w:lvlText w:val="•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A95349"/>
    <w:multiLevelType w:val="hybridMultilevel"/>
    <w:tmpl w:val="CF4C20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61C60"/>
    <w:multiLevelType w:val="hybridMultilevel"/>
    <w:tmpl w:val="9F8E8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C152D"/>
    <w:multiLevelType w:val="hybridMultilevel"/>
    <w:tmpl w:val="2E24A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D3FB3"/>
    <w:multiLevelType w:val="hybridMultilevel"/>
    <w:tmpl w:val="F5B609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144D8"/>
    <w:multiLevelType w:val="hybridMultilevel"/>
    <w:tmpl w:val="A044C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A67C0"/>
    <w:multiLevelType w:val="hybridMultilevel"/>
    <w:tmpl w:val="0A8C00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22E2F"/>
    <w:multiLevelType w:val="hybridMultilevel"/>
    <w:tmpl w:val="FADEA6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392044"/>
    <w:multiLevelType w:val="hybridMultilevel"/>
    <w:tmpl w:val="003EB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70F48"/>
    <w:multiLevelType w:val="hybridMultilevel"/>
    <w:tmpl w:val="367ECDEC"/>
    <w:lvl w:ilvl="0" w:tplc="D71010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7514E26"/>
    <w:multiLevelType w:val="hybridMultilevel"/>
    <w:tmpl w:val="8BD4B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5E0009"/>
    <w:multiLevelType w:val="hybridMultilevel"/>
    <w:tmpl w:val="01AC9DDA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08D1C2C"/>
    <w:multiLevelType w:val="hybridMultilevel"/>
    <w:tmpl w:val="84680906"/>
    <w:lvl w:ilvl="0" w:tplc="D408B5EA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B46E4D"/>
    <w:multiLevelType w:val="hybridMultilevel"/>
    <w:tmpl w:val="5B7E6852"/>
    <w:lvl w:ilvl="0" w:tplc="D3DC1552">
      <w:numFmt w:val="bullet"/>
      <w:lvlText w:val=""/>
      <w:lvlJc w:val="left"/>
      <w:pPr>
        <w:ind w:left="644" w:hanging="360"/>
      </w:pPr>
      <w:rPr>
        <w:rFonts w:ascii="Wingdings" w:eastAsia="Times New Roman" w:hAnsi="Wingdings" w:cs="Arial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23401EF"/>
    <w:multiLevelType w:val="hybridMultilevel"/>
    <w:tmpl w:val="AD203AF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3AB2AEC"/>
    <w:multiLevelType w:val="hybridMultilevel"/>
    <w:tmpl w:val="67A6D514"/>
    <w:lvl w:ilvl="0" w:tplc="826CF9D8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9D520A0"/>
    <w:multiLevelType w:val="hybridMultilevel"/>
    <w:tmpl w:val="AF280B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175E91"/>
    <w:multiLevelType w:val="hybridMultilevel"/>
    <w:tmpl w:val="8D7076B8"/>
    <w:lvl w:ilvl="0" w:tplc="6CC41AC0">
      <w:numFmt w:val="bullet"/>
      <w:lvlText w:val="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014132"/>
    <w:multiLevelType w:val="multilevel"/>
    <w:tmpl w:val="D39EE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4064949">
    <w:abstractNumId w:val="27"/>
  </w:num>
  <w:num w:numId="2" w16cid:durableId="1515922938">
    <w:abstractNumId w:val="6"/>
  </w:num>
  <w:num w:numId="3" w16cid:durableId="2010212215">
    <w:abstractNumId w:val="21"/>
  </w:num>
  <w:num w:numId="4" w16cid:durableId="355039812">
    <w:abstractNumId w:val="2"/>
  </w:num>
  <w:num w:numId="5" w16cid:durableId="1192769696">
    <w:abstractNumId w:val="25"/>
  </w:num>
  <w:num w:numId="6" w16cid:durableId="725882309">
    <w:abstractNumId w:val="11"/>
  </w:num>
  <w:num w:numId="7" w16cid:durableId="1845240800">
    <w:abstractNumId w:val="12"/>
  </w:num>
  <w:num w:numId="8" w16cid:durableId="993068850">
    <w:abstractNumId w:val="4"/>
  </w:num>
  <w:num w:numId="9" w16cid:durableId="1807432434">
    <w:abstractNumId w:val="1"/>
  </w:num>
  <w:num w:numId="10" w16cid:durableId="1560481189">
    <w:abstractNumId w:val="5"/>
  </w:num>
  <w:num w:numId="11" w16cid:durableId="477840905">
    <w:abstractNumId w:val="26"/>
  </w:num>
  <w:num w:numId="12" w16cid:durableId="424157050">
    <w:abstractNumId w:val="23"/>
  </w:num>
  <w:num w:numId="13" w16cid:durableId="1396659003">
    <w:abstractNumId w:val="29"/>
  </w:num>
  <w:num w:numId="14" w16cid:durableId="623736236">
    <w:abstractNumId w:val="13"/>
  </w:num>
  <w:num w:numId="15" w16cid:durableId="303506193">
    <w:abstractNumId w:val="28"/>
  </w:num>
  <w:num w:numId="16" w16cid:durableId="1859805067">
    <w:abstractNumId w:val="14"/>
  </w:num>
  <w:num w:numId="17" w16cid:durableId="404184089">
    <w:abstractNumId w:val="10"/>
  </w:num>
  <w:num w:numId="18" w16cid:durableId="1255283655">
    <w:abstractNumId w:val="7"/>
  </w:num>
  <w:num w:numId="19" w16cid:durableId="815610148">
    <w:abstractNumId w:val="20"/>
  </w:num>
  <w:num w:numId="20" w16cid:durableId="1179081261">
    <w:abstractNumId w:val="18"/>
  </w:num>
  <w:num w:numId="21" w16cid:durableId="1786923229">
    <w:abstractNumId w:val="3"/>
  </w:num>
  <w:num w:numId="22" w16cid:durableId="1059478627">
    <w:abstractNumId w:val="30"/>
  </w:num>
  <w:num w:numId="23" w16cid:durableId="166869897">
    <w:abstractNumId w:val="15"/>
  </w:num>
  <w:num w:numId="24" w16cid:durableId="200292994">
    <w:abstractNumId w:val="17"/>
  </w:num>
  <w:num w:numId="25" w16cid:durableId="576668758">
    <w:abstractNumId w:val="22"/>
  </w:num>
  <w:num w:numId="26" w16cid:durableId="1336571345">
    <w:abstractNumId w:val="31"/>
  </w:num>
  <w:num w:numId="27" w16cid:durableId="1396049207">
    <w:abstractNumId w:val="16"/>
  </w:num>
  <w:num w:numId="28" w16cid:durableId="118842277">
    <w:abstractNumId w:val="8"/>
  </w:num>
  <w:num w:numId="29" w16cid:durableId="811485399">
    <w:abstractNumId w:val="32"/>
  </w:num>
  <w:num w:numId="30" w16cid:durableId="1226838891">
    <w:abstractNumId w:val="9"/>
  </w:num>
  <w:num w:numId="31" w16cid:durableId="330716784">
    <w:abstractNumId w:val="19"/>
  </w:num>
  <w:num w:numId="32" w16cid:durableId="425545021">
    <w:abstractNumId w:val="0"/>
  </w:num>
  <w:num w:numId="33" w16cid:durableId="160989416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B9E"/>
    <w:rsid w:val="00000161"/>
    <w:rsid w:val="0000022B"/>
    <w:rsid w:val="00000D6D"/>
    <w:rsid w:val="000029B3"/>
    <w:rsid w:val="000049B9"/>
    <w:rsid w:val="00013298"/>
    <w:rsid w:val="000160FF"/>
    <w:rsid w:val="00020C01"/>
    <w:rsid w:val="00021B4E"/>
    <w:rsid w:val="0002665C"/>
    <w:rsid w:val="00027787"/>
    <w:rsid w:val="000277C0"/>
    <w:rsid w:val="00027943"/>
    <w:rsid w:val="00031E25"/>
    <w:rsid w:val="0003221C"/>
    <w:rsid w:val="000333AB"/>
    <w:rsid w:val="00033AF0"/>
    <w:rsid w:val="00033FC2"/>
    <w:rsid w:val="00037EC4"/>
    <w:rsid w:val="000450C2"/>
    <w:rsid w:val="00046171"/>
    <w:rsid w:val="000479B9"/>
    <w:rsid w:val="00047B81"/>
    <w:rsid w:val="00047BE0"/>
    <w:rsid w:val="000506CE"/>
    <w:rsid w:val="000528C4"/>
    <w:rsid w:val="000548DC"/>
    <w:rsid w:val="000566D8"/>
    <w:rsid w:val="00056809"/>
    <w:rsid w:val="00060C89"/>
    <w:rsid w:val="00061737"/>
    <w:rsid w:val="00063A79"/>
    <w:rsid w:val="000658EE"/>
    <w:rsid w:val="0006718C"/>
    <w:rsid w:val="000676E9"/>
    <w:rsid w:val="0008036A"/>
    <w:rsid w:val="00080A85"/>
    <w:rsid w:val="0008204E"/>
    <w:rsid w:val="00082E38"/>
    <w:rsid w:val="00082FF0"/>
    <w:rsid w:val="000838E7"/>
    <w:rsid w:val="000848E1"/>
    <w:rsid w:val="00087528"/>
    <w:rsid w:val="00093B43"/>
    <w:rsid w:val="000943BD"/>
    <w:rsid w:val="0009745B"/>
    <w:rsid w:val="00097CF4"/>
    <w:rsid w:val="000A09FB"/>
    <w:rsid w:val="000A0B28"/>
    <w:rsid w:val="000A2A84"/>
    <w:rsid w:val="000A4FCD"/>
    <w:rsid w:val="000A616E"/>
    <w:rsid w:val="000B76B8"/>
    <w:rsid w:val="000B7A4C"/>
    <w:rsid w:val="000C0E08"/>
    <w:rsid w:val="000C458F"/>
    <w:rsid w:val="000C54DE"/>
    <w:rsid w:val="000C6276"/>
    <w:rsid w:val="000C63FA"/>
    <w:rsid w:val="000C7015"/>
    <w:rsid w:val="000D0DBF"/>
    <w:rsid w:val="000D1BE4"/>
    <w:rsid w:val="000D2112"/>
    <w:rsid w:val="000D359D"/>
    <w:rsid w:val="000D5FE6"/>
    <w:rsid w:val="000D73E9"/>
    <w:rsid w:val="000E10A2"/>
    <w:rsid w:val="000E2A04"/>
    <w:rsid w:val="000E3436"/>
    <w:rsid w:val="000E686B"/>
    <w:rsid w:val="000F0FE4"/>
    <w:rsid w:val="000F1770"/>
    <w:rsid w:val="000F29FB"/>
    <w:rsid w:val="000F40CE"/>
    <w:rsid w:val="000F52A6"/>
    <w:rsid w:val="000F7CCF"/>
    <w:rsid w:val="001022D1"/>
    <w:rsid w:val="00102EDA"/>
    <w:rsid w:val="001067D0"/>
    <w:rsid w:val="001072DA"/>
    <w:rsid w:val="00110AE0"/>
    <w:rsid w:val="0011150C"/>
    <w:rsid w:val="001122F2"/>
    <w:rsid w:val="00114C27"/>
    <w:rsid w:val="00114EE0"/>
    <w:rsid w:val="00116E1C"/>
    <w:rsid w:val="001170B3"/>
    <w:rsid w:val="00117808"/>
    <w:rsid w:val="001203BA"/>
    <w:rsid w:val="00121DAA"/>
    <w:rsid w:val="00123589"/>
    <w:rsid w:val="0012416C"/>
    <w:rsid w:val="0012520A"/>
    <w:rsid w:val="00126149"/>
    <w:rsid w:val="001274EE"/>
    <w:rsid w:val="00130EB5"/>
    <w:rsid w:val="001310BF"/>
    <w:rsid w:val="00132661"/>
    <w:rsid w:val="0013472A"/>
    <w:rsid w:val="00137FBC"/>
    <w:rsid w:val="00140F39"/>
    <w:rsid w:val="00143505"/>
    <w:rsid w:val="00147DD5"/>
    <w:rsid w:val="001529D9"/>
    <w:rsid w:val="00154758"/>
    <w:rsid w:val="0015754B"/>
    <w:rsid w:val="00157731"/>
    <w:rsid w:val="001578F8"/>
    <w:rsid w:val="00160BF2"/>
    <w:rsid w:val="00161483"/>
    <w:rsid w:val="0016162B"/>
    <w:rsid w:val="00161AB1"/>
    <w:rsid w:val="00161C5A"/>
    <w:rsid w:val="001642F3"/>
    <w:rsid w:val="001654E7"/>
    <w:rsid w:val="001731CA"/>
    <w:rsid w:val="001732A9"/>
    <w:rsid w:val="00173C2C"/>
    <w:rsid w:val="0017458C"/>
    <w:rsid w:val="00174C86"/>
    <w:rsid w:val="00183331"/>
    <w:rsid w:val="00184506"/>
    <w:rsid w:val="001850A9"/>
    <w:rsid w:val="00185357"/>
    <w:rsid w:val="00186563"/>
    <w:rsid w:val="00186884"/>
    <w:rsid w:val="00186E83"/>
    <w:rsid w:val="00187CED"/>
    <w:rsid w:val="00190D64"/>
    <w:rsid w:val="00191285"/>
    <w:rsid w:val="001959A1"/>
    <w:rsid w:val="00195E49"/>
    <w:rsid w:val="0019662F"/>
    <w:rsid w:val="00197808"/>
    <w:rsid w:val="00197A77"/>
    <w:rsid w:val="001A0284"/>
    <w:rsid w:val="001A02FF"/>
    <w:rsid w:val="001A0821"/>
    <w:rsid w:val="001A391A"/>
    <w:rsid w:val="001B0227"/>
    <w:rsid w:val="001B112A"/>
    <w:rsid w:val="001B32DC"/>
    <w:rsid w:val="001B4259"/>
    <w:rsid w:val="001B52D1"/>
    <w:rsid w:val="001B52FF"/>
    <w:rsid w:val="001B647C"/>
    <w:rsid w:val="001B722E"/>
    <w:rsid w:val="001C09EB"/>
    <w:rsid w:val="001C1D19"/>
    <w:rsid w:val="001C2638"/>
    <w:rsid w:val="001C5285"/>
    <w:rsid w:val="001C565B"/>
    <w:rsid w:val="001C64F2"/>
    <w:rsid w:val="001D0A5F"/>
    <w:rsid w:val="001D0F9C"/>
    <w:rsid w:val="001D2296"/>
    <w:rsid w:val="001D2A60"/>
    <w:rsid w:val="001D2D8E"/>
    <w:rsid w:val="001D3760"/>
    <w:rsid w:val="001D5CCB"/>
    <w:rsid w:val="001D7782"/>
    <w:rsid w:val="001E33BB"/>
    <w:rsid w:val="001E36C3"/>
    <w:rsid w:val="001E4ACF"/>
    <w:rsid w:val="001E4DF6"/>
    <w:rsid w:val="001E76CA"/>
    <w:rsid w:val="001F2AF7"/>
    <w:rsid w:val="001F3D51"/>
    <w:rsid w:val="001F3DFF"/>
    <w:rsid w:val="001F5502"/>
    <w:rsid w:val="001F56D2"/>
    <w:rsid w:val="001F6DBB"/>
    <w:rsid w:val="00202CC4"/>
    <w:rsid w:val="00204F9F"/>
    <w:rsid w:val="00206720"/>
    <w:rsid w:val="00211209"/>
    <w:rsid w:val="00212D52"/>
    <w:rsid w:val="002162FB"/>
    <w:rsid w:val="002200E1"/>
    <w:rsid w:val="00221135"/>
    <w:rsid w:val="002226A3"/>
    <w:rsid w:val="002230A6"/>
    <w:rsid w:val="002245CC"/>
    <w:rsid w:val="0022668B"/>
    <w:rsid w:val="0022708A"/>
    <w:rsid w:val="002306FA"/>
    <w:rsid w:val="002311CA"/>
    <w:rsid w:val="00232D62"/>
    <w:rsid w:val="00233307"/>
    <w:rsid w:val="00233EAB"/>
    <w:rsid w:val="00233F83"/>
    <w:rsid w:val="00234A98"/>
    <w:rsid w:val="00236340"/>
    <w:rsid w:val="002400CA"/>
    <w:rsid w:val="00240CE7"/>
    <w:rsid w:val="0024342C"/>
    <w:rsid w:val="0024606B"/>
    <w:rsid w:val="00251728"/>
    <w:rsid w:val="00251D2D"/>
    <w:rsid w:val="0025218B"/>
    <w:rsid w:val="002537F5"/>
    <w:rsid w:val="00256C4E"/>
    <w:rsid w:val="002573A8"/>
    <w:rsid w:val="00267F47"/>
    <w:rsid w:val="002704D3"/>
    <w:rsid w:val="002707F2"/>
    <w:rsid w:val="00271223"/>
    <w:rsid w:val="002716BC"/>
    <w:rsid w:val="0027444F"/>
    <w:rsid w:val="002747BA"/>
    <w:rsid w:val="00275EC5"/>
    <w:rsid w:val="00275EE0"/>
    <w:rsid w:val="00276DD3"/>
    <w:rsid w:val="0027700B"/>
    <w:rsid w:val="00280634"/>
    <w:rsid w:val="00283350"/>
    <w:rsid w:val="00284F87"/>
    <w:rsid w:val="00285849"/>
    <w:rsid w:val="002865CC"/>
    <w:rsid w:val="00287FF8"/>
    <w:rsid w:val="002903CC"/>
    <w:rsid w:val="00292332"/>
    <w:rsid w:val="002A011E"/>
    <w:rsid w:val="002A2EE4"/>
    <w:rsid w:val="002A4BA0"/>
    <w:rsid w:val="002A53A0"/>
    <w:rsid w:val="002A593B"/>
    <w:rsid w:val="002A59F8"/>
    <w:rsid w:val="002A6FF6"/>
    <w:rsid w:val="002B1D1B"/>
    <w:rsid w:val="002B1EA7"/>
    <w:rsid w:val="002B2BA0"/>
    <w:rsid w:val="002B5BB7"/>
    <w:rsid w:val="002B6BE4"/>
    <w:rsid w:val="002C0CA9"/>
    <w:rsid w:val="002C0EE5"/>
    <w:rsid w:val="002C0F17"/>
    <w:rsid w:val="002C1530"/>
    <w:rsid w:val="002C2F49"/>
    <w:rsid w:val="002C55B9"/>
    <w:rsid w:val="002C5BAA"/>
    <w:rsid w:val="002C6CC4"/>
    <w:rsid w:val="002C7D37"/>
    <w:rsid w:val="002D1A1A"/>
    <w:rsid w:val="002D1E99"/>
    <w:rsid w:val="002D2596"/>
    <w:rsid w:val="002D2704"/>
    <w:rsid w:val="002D2E7F"/>
    <w:rsid w:val="002D6ADD"/>
    <w:rsid w:val="002D70CE"/>
    <w:rsid w:val="002E180F"/>
    <w:rsid w:val="002E41D4"/>
    <w:rsid w:val="002F05D6"/>
    <w:rsid w:val="002F2162"/>
    <w:rsid w:val="002F359C"/>
    <w:rsid w:val="002F4A7F"/>
    <w:rsid w:val="002F6015"/>
    <w:rsid w:val="002F777A"/>
    <w:rsid w:val="002F7B2D"/>
    <w:rsid w:val="00300686"/>
    <w:rsid w:val="0030082E"/>
    <w:rsid w:val="00304404"/>
    <w:rsid w:val="00305E19"/>
    <w:rsid w:val="00307B26"/>
    <w:rsid w:val="00310A88"/>
    <w:rsid w:val="00311C93"/>
    <w:rsid w:val="00312DC2"/>
    <w:rsid w:val="00317162"/>
    <w:rsid w:val="00324B15"/>
    <w:rsid w:val="003263EE"/>
    <w:rsid w:val="003308C3"/>
    <w:rsid w:val="003312A6"/>
    <w:rsid w:val="00331E01"/>
    <w:rsid w:val="00332428"/>
    <w:rsid w:val="00332A05"/>
    <w:rsid w:val="00332C63"/>
    <w:rsid w:val="003371EF"/>
    <w:rsid w:val="00341960"/>
    <w:rsid w:val="00341C55"/>
    <w:rsid w:val="00341C6E"/>
    <w:rsid w:val="0034248B"/>
    <w:rsid w:val="003426AA"/>
    <w:rsid w:val="00342AD5"/>
    <w:rsid w:val="00342ECF"/>
    <w:rsid w:val="00344D60"/>
    <w:rsid w:val="00346A04"/>
    <w:rsid w:val="00347731"/>
    <w:rsid w:val="0035499C"/>
    <w:rsid w:val="00356722"/>
    <w:rsid w:val="00356CBC"/>
    <w:rsid w:val="00356D6E"/>
    <w:rsid w:val="00362FF3"/>
    <w:rsid w:val="00364E2E"/>
    <w:rsid w:val="00366AE1"/>
    <w:rsid w:val="00367358"/>
    <w:rsid w:val="00371DBD"/>
    <w:rsid w:val="00371F5E"/>
    <w:rsid w:val="00384B6E"/>
    <w:rsid w:val="003855D8"/>
    <w:rsid w:val="00386E5B"/>
    <w:rsid w:val="003879E6"/>
    <w:rsid w:val="00387EB6"/>
    <w:rsid w:val="00390524"/>
    <w:rsid w:val="003928C2"/>
    <w:rsid w:val="00393993"/>
    <w:rsid w:val="00395DE1"/>
    <w:rsid w:val="003A0C62"/>
    <w:rsid w:val="003A3F07"/>
    <w:rsid w:val="003B1441"/>
    <w:rsid w:val="003B1D8F"/>
    <w:rsid w:val="003B272C"/>
    <w:rsid w:val="003B54D4"/>
    <w:rsid w:val="003B63B4"/>
    <w:rsid w:val="003B6596"/>
    <w:rsid w:val="003B6F53"/>
    <w:rsid w:val="003C2C5F"/>
    <w:rsid w:val="003C30DE"/>
    <w:rsid w:val="003C4167"/>
    <w:rsid w:val="003C4581"/>
    <w:rsid w:val="003C4627"/>
    <w:rsid w:val="003C4FDD"/>
    <w:rsid w:val="003C55F8"/>
    <w:rsid w:val="003D2CB2"/>
    <w:rsid w:val="003D7387"/>
    <w:rsid w:val="003D7A78"/>
    <w:rsid w:val="003E4E73"/>
    <w:rsid w:val="003E5F38"/>
    <w:rsid w:val="003E680C"/>
    <w:rsid w:val="003F19DA"/>
    <w:rsid w:val="003F48D5"/>
    <w:rsid w:val="003F4F18"/>
    <w:rsid w:val="003F52D4"/>
    <w:rsid w:val="003F6299"/>
    <w:rsid w:val="003F6D91"/>
    <w:rsid w:val="003F779A"/>
    <w:rsid w:val="004020F5"/>
    <w:rsid w:val="00402707"/>
    <w:rsid w:val="004121AF"/>
    <w:rsid w:val="00412B32"/>
    <w:rsid w:val="00415AAE"/>
    <w:rsid w:val="004201F2"/>
    <w:rsid w:val="004253A5"/>
    <w:rsid w:val="004257A8"/>
    <w:rsid w:val="00427B85"/>
    <w:rsid w:val="0043069F"/>
    <w:rsid w:val="00430D36"/>
    <w:rsid w:val="00430D59"/>
    <w:rsid w:val="00433842"/>
    <w:rsid w:val="00433BC5"/>
    <w:rsid w:val="0043545B"/>
    <w:rsid w:val="00435C99"/>
    <w:rsid w:val="00436C59"/>
    <w:rsid w:val="00437181"/>
    <w:rsid w:val="004374CD"/>
    <w:rsid w:val="004400C8"/>
    <w:rsid w:val="00440A12"/>
    <w:rsid w:val="0044132C"/>
    <w:rsid w:val="00444003"/>
    <w:rsid w:val="00444A01"/>
    <w:rsid w:val="004458FF"/>
    <w:rsid w:val="004460D6"/>
    <w:rsid w:val="00451B36"/>
    <w:rsid w:val="00451BD7"/>
    <w:rsid w:val="00452058"/>
    <w:rsid w:val="00452393"/>
    <w:rsid w:val="00454AC0"/>
    <w:rsid w:val="0045592E"/>
    <w:rsid w:val="0045667E"/>
    <w:rsid w:val="00461CD8"/>
    <w:rsid w:val="00462569"/>
    <w:rsid w:val="00462C97"/>
    <w:rsid w:val="00464382"/>
    <w:rsid w:val="004651A0"/>
    <w:rsid w:val="00466A92"/>
    <w:rsid w:val="004674D4"/>
    <w:rsid w:val="00467614"/>
    <w:rsid w:val="00470425"/>
    <w:rsid w:val="00472198"/>
    <w:rsid w:val="00472CCE"/>
    <w:rsid w:val="0047326A"/>
    <w:rsid w:val="00474D07"/>
    <w:rsid w:val="00474D1A"/>
    <w:rsid w:val="00475857"/>
    <w:rsid w:val="00475BF7"/>
    <w:rsid w:val="00477DA8"/>
    <w:rsid w:val="004809F8"/>
    <w:rsid w:val="0048694C"/>
    <w:rsid w:val="00493C88"/>
    <w:rsid w:val="004A0116"/>
    <w:rsid w:val="004A3349"/>
    <w:rsid w:val="004A3C71"/>
    <w:rsid w:val="004A506C"/>
    <w:rsid w:val="004A723F"/>
    <w:rsid w:val="004B266C"/>
    <w:rsid w:val="004B3248"/>
    <w:rsid w:val="004B4277"/>
    <w:rsid w:val="004B4721"/>
    <w:rsid w:val="004B4AEB"/>
    <w:rsid w:val="004B5439"/>
    <w:rsid w:val="004C03DD"/>
    <w:rsid w:val="004C0AA6"/>
    <w:rsid w:val="004C2E7C"/>
    <w:rsid w:val="004C2F79"/>
    <w:rsid w:val="004C40E4"/>
    <w:rsid w:val="004C77A7"/>
    <w:rsid w:val="004C79E0"/>
    <w:rsid w:val="004C7C9F"/>
    <w:rsid w:val="004D085D"/>
    <w:rsid w:val="004D1680"/>
    <w:rsid w:val="004D208B"/>
    <w:rsid w:val="004D41CA"/>
    <w:rsid w:val="004D44CA"/>
    <w:rsid w:val="004D5905"/>
    <w:rsid w:val="004D702B"/>
    <w:rsid w:val="004E020D"/>
    <w:rsid w:val="004E1F86"/>
    <w:rsid w:val="004E25D9"/>
    <w:rsid w:val="004E3654"/>
    <w:rsid w:val="004E3AA2"/>
    <w:rsid w:val="004E41B9"/>
    <w:rsid w:val="004E4532"/>
    <w:rsid w:val="004E4C12"/>
    <w:rsid w:val="004E4EE4"/>
    <w:rsid w:val="004E4FD9"/>
    <w:rsid w:val="004E5505"/>
    <w:rsid w:val="004E5DB4"/>
    <w:rsid w:val="004E7BA6"/>
    <w:rsid w:val="004F276A"/>
    <w:rsid w:val="004F4AB1"/>
    <w:rsid w:val="004F5BFC"/>
    <w:rsid w:val="00500990"/>
    <w:rsid w:val="005019F1"/>
    <w:rsid w:val="00502156"/>
    <w:rsid w:val="0050356B"/>
    <w:rsid w:val="00504253"/>
    <w:rsid w:val="005048C3"/>
    <w:rsid w:val="00504F74"/>
    <w:rsid w:val="005067B8"/>
    <w:rsid w:val="00506E32"/>
    <w:rsid w:val="00506E73"/>
    <w:rsid w:val="005078CD"/>
    <w:rsid w:val="0051056F"/>
    <w:rsid w:val="005114E1"/>
    <w:rsid w:val="005136C5"/>
    <w:rsid w:val="005136E2"/>
    <w:rsid w:val="00514261"/>
    <w:rsid w:val="00514397"/>
    <w:rsid w:val="00515BDB"/>
    <w:rsid w:val="00521EF6"/>
    <w:rsid w:val="0052302F"/>
    <w:rsid w:val="00524189"/>
    <w:rsid w:val="00524313"/>
    <w:rsid w:val="005258D5"/>
    <w:rsid w:val="00527D20"/>
    <w:rsid w:val="005309DA"/>
    <w:rsid w:val="00530C4A"/>
    <w:rsid w:val="00531CF3"/>
    <w:rsid w:val="0053247A"/>
    <w:rsid w:val="00532590"/>
    <w:rsid w:val="00534E1E"/>
    <w:rsid w:val="0053797A"/>
    <w:rsid w:val="0054284D"/>
    <w:rsid w:val="00543EE7"/>
    <w:rsid w:val="00544B30"/>
    <w:rsid w:val="00544C25"/>
    <w:rsid w:val="005500B5"/>
    <w:rsid w:val="005503EF"/>
    <w:rsid w:val="00553459"/>
    <w:rsid w:val="00553A43"/>
    <w:rsid w:val="005607D0"/>
    <w:rsid w:val="005609C7"/>
    <w:rsid w:val="00561F1E"/>
    <w:rsid w:val="00561FA1"/>
    <w:rsid w:val="00562A2C"/>
    <w:rsid w:val="00563E96"/>
    <w:rsid w:val="00564ACC"/>
    <w:rsid w:val="005651EB"/>
    <w:rsid w:val="00566B71"/>
    <w:rsid w:val="00566D0C"/>
    <w:rsid w:val="0056760A"/>
    <w:rsid w:val="00567A48"/>
    <w:rsid w:val="005707DC"/>
    <w:rsid w:val="00571376"/>
    <w:rsid w:val="00571D76"/>
    <w:rsid w:val="00571F87"/>
    <w:rsid w:val="00574295"/>
    <w:rsid w:val="00576E03"/>
    <w:rsid w:val="00580CE5"/>
    <w:rsid w:val="00580E77"/>
    <w:rsid w:val="00581BA7"/>
    <w:rsid w:val="00581FC2"/>
    <w:rsid w:val="005829B6"/>
    <w:rsid w:val="0058384D"/>
    <w:rsid w:val="00583AC1"/>
    <w:rsid w:val="00584797"/>
    <w:rsid w:val="005859EE"/>
    <w:rsid w:val="00591F99"/>
    <w:rsid w:val="005929B2"/>
    <w:rsid w:val="00593195"/>
    <w:rsid w:val="00594021"/>
    <w:rsid w:val="00594497"/>
    <w:rsid w:val="005A005E"/>
    <w:rsid w:val="005A04E2"/>
    <w:rsid w:val="005A059F"/>
    <w:rsid w:val="005A3E69"/>
    <w:rsid w:val="005A4317"/>
    <w:rsid w:val="005A6C1E"/>
    <w:rsid w:val="005B3982"/>
    <w:rsid w:val="005B5AB7"/>
    <w:rsid w:val="005C0EA0"/>
    <w:rsid w:val="005C1C42"/>
    <w:rsid w:val="005C1D7F"/>
    <w:rsid w:val="005C1E43"/>
    <w:rsid w:val="005C6321"/>
    <w:rsid w:val="005C71C6"/>
    <w:rsid w:val="005C79D8"/>
    <w:rsid w:val="005D1CAD"/>
    <w:rsid w:val="005D43B4"/>
    <w:rsid w:val="005D4D61"/>
    <w:rsid w:val="005D7C49"/>
    <w:rsid w:val="005E0169"/>
    <w:rsid w:val="005E03E2"/>
    <w:rsid w:val="005E1228"/>
    <w:rsid w:val="005E19FB"/>
    <w:rsid w:val="005E27B6"/>
    <w:rsid w:val="005E37B0"/>
    <w:rsid w:val="005E5BA3"/>
    <w:rsid w:val="005F2326"/>
    <w:rsid w:val="005F5519"/>
    <w:rsid w:val="005F6921"/>
    <w:rsid w:val="00600E09"/>
    <w:rsid w:val="00600FF8"/>
    <w:rsid w:val="00601706"/>
    <w:rsid w:val="00601ABE"/>
    <w:rsid w:val="0060248F"/>
    <w:rsid w:val="00602897"/>
    <w:rsid w:val="00602DB9"/>
    <w:rsid w:val="006051D1"/>
    <w:rsid w:val="00605642"/>
    <w:rsid w:val="00605E39"/>
    <w:rsid w:val="00613A68"/>
    <w:rsid w:val="00613B0C"/>
    <w:rsid w:val="0061430E"/>
    <w:rsid w:val="00614A71"/>
    <w:rsid w:val="0061760C"/>
    <w:rsid w:val="00620A54"/>
    <w:rsid w:val="006218FB"/>
    <w:rsid w:val="0062192A"/>
    <w:rsid w:val="00622F3F"/>
    <w:rsid w:val="006233BC"/>
    <w:rsid w:val="00624D9C"/>
    <w:rsid w:val="00625EB0"/>
    <w:rsid w:val="00627366"/>
    <w:rsid w:val="00632442"/>
    <w:rsid w:val="00632695"/>
    <w:rsid w:val="0063434F"/>
    <w:rsid w:val="00634A3B"/>
    <w:rsid w:val="00636861"/>
    <w:rsid w:val="00645B77"/>
    <w:rsid w:val="00646D70"/>
    <w:rsid w:val="00650504"/>
    <w:rsid w:val="00651A23"/>
    <w:rsid w:val="00651F3A"/>
    <w:rsid w:val="00657708"/>
    <w:rsid w:val="006624CE"/>
    <w:rsid w:val="00662C6E"/>
    <w:rsid w:val="00662EA8"/>
    <w:rsid w:val="006633A2"/>
    <w:rsid w:val="00663512"/>
    <w:rsid w:val="006652E4"/>
    <w:rsid w:val="00666065"/>
    <w:rsid w:val="006661CD"/>
    <w:rsid w:val="006676C0"/>
    <w:rsid w:val="00670490"/>
    <w:rsid w:val="006723DB"/>
    <w:rsid w:val="00676779"/>
    <w:rsid w:val="0067692F"/>
    <w:rsid w:val="00680F16"/>
    <w:rsid w:val="006816D1"/>
    <w:rsid w:val="0068299E"/>
    <w:rsid w:val="00683132"/>
    <w:rsid w:val="006834A0"/>
    <w:rsid w:val="00683D7B"/>
    <w:rsid w:val="00684891"/>
    <w:rsid w:val="00686F23"/>
    <w:rsid w:val="0069057B"/>
    <w:rsid w:val="00692552"/>
    <w:rsid w:val="0069606D"/>
    <w:rsid w:val="006A0616"/>
    <w:rsid w:val="006A41A1"/>
    <w:rsid w:val="006A5E44"/>
    <w:rsid w:val="006A6626"/>
    <w:rsid w:val="006A6C1D"/>
    <w:rsid w:val="006A6D1D"/>
    <w:rsid w:val="006A6FC6"/>
    <w:rsid w:val="006B19E6"/>
    <w:rsid w:val="006B1B26"/>
    <w:rsid w:val="006B6038"/>
    <w:rsid w:val="006B61EC"/>
    <w:rsid w:val="006C252C"/>
    <w:rsid w:val="006C27A1"/>
    <w:rsid w:val="006C2CF1"/>
    <w:rsid w:val="006C3487"/>
    <w:rsid w:val="006C63C3"/>
    <w:rsid w:val="006C649F"/>
    <w:rsid w:val="006D0F2C"/>
    <w:rsid w:val="006D1ED7"/>
    <w:rsid w:val="006D2B6C"/>
    <w:rsid w:val="006D60A1"/>
    <w:rsid w:val="006D678C"/>
    <w:rsid w:val="006E1330"/>
    <w:rsid w:val="006E309D"/>
    <w:rsid w:val="006E366E"/>
    <w:rsid w:val="006E4006"/>
    <w:rsid w:val="006E414A"/>
    <w:rsid w:val="006E610C"/>
    <w:rsid w:val="006E6A56"/>
    <w:rsid w:val="006E6F08"/>
    <w:rsid w:val="006F2FAD"/>
    <w:rsid w:val="006F3D45"/>
    <w:rsid w:val="006F6E8F"/>
    <w:rsid w:val="006F7515"/>
    <w:rsid w:val="007024A0"/>
    <w:rsid w:val="00705230"/>
    <w:rsid w:val="00705593"/>
    <w:rsid w:val="007061A5"/>
    <w:rsid w:val="007101E3"/>
    <w:rsid w:val="0071095F"/>
    <w:rsid w:val="00713850"/>
    <w:rsid w:val="00715A85"/>
    <w:rsid w:val="0071744D"/>
    <w:rsid w:val="00721750"/>
    <w:rsid w:val="00721F3D"/>
    <w:rsid w:val="0072470B"/>
    <w:rsid w:val="007254EF"/>
    <w:rsid w:val="0072642C"/>
    <w:rsid w:val="00730C22"/>
    <w:rsid w:val="00732611"/>
    <w:rsid w:val="00734CB9"/>
    <w:rsid w:val="0073640A"/>
    <w:rsid w:val="00737F8D"/>
    <w:rsid w:val="00740DD8"/>
    <w:rsid w:val="0074237C"/>
    <w:rsid w:val="007442CE"/>
    <w:rsid w:val="00745144"/>
    <w:rsid w:val="00747778"/>
    <w:rsid w:val="00747900"/>
    <w:rsid w:val="00751552"/>
    <w:rsid w:val="00753C23"/>
    <w:rsid w:val="0075524E"/>
    <w:rsid w:val="007559A2"/>
    <w:rsid w:val="007562BC"/>
    <w:rsid w:val="0075717E"/>
    <w:rsid w:val="00757592"/>
    <w:rsid w:val="007602D2"/>
    <w:rsid w:val="0076071E"/>
    <w:rsid w:val="00761B40"/>
    <w:rsid w:val="00763341"/>
    <w:rsid w:val="007656D9"/>
    <w:rsid w:val="00766103"/>
    <w:rsid w:val="007665A1"/>
    <w:rsid w:val="00767484"/>
    <w:rsid w:val="00767F37"/>
    <w:rsid w:val="00770299"/>
    <w:rsid w:val="007765C9"/>
    <w:rsid w:val="007767FE"/>
    <w:rsid w:val="007768C0"/>
    <w:rsid w:val="00777A37"/>
    <w:rsid w:val="00780D91"/>
    <w:rsid w:val="00783767"/>
    <w:rsid w:val="00783DE1"/>
    <w:rsid w:val="00786739"/>
    <w:rsid w:val="007869FC"/>
    <w:rsid w:val="0078794F"/>
    <w:rsid w:val="007911CE"/>
    <w:rsid w:val="007940EF"/>
    <w:rsid w:val="00794A0E"/>
    <w:rsid w:val="00794B5D"/>
    <w:rsid w:val="00795477"/>
    <w:rsid w:val="007A1327"/>
    <w:rsid w:val="007A2800"/>
    <w:rsid w:val="007A2A15"/>
    <w:rsid w:val="007A2EA7"/>
    <w:rsid w:val="007A4391"/>
    <w:rsid w:val="007A4D17"/>
    <w:rsid w:val="007A6076"/>
    <w:rsid w:val="007A6498"/>
    <w:rsid w:val="007A6E73"/>
    <w:rsid w:val="007B1D40"/>
    <w:rsid w:val="007B283C"/>
    <w:rsid w:val="007B37D9"/>
    <w:rsid w:val="007B3A40"/>
    <w:rsid w:val="007B3BC2"/>
    <w:rsid w:val="007B57F1"/>
    <w:rsid w:val="007B6B32"/>
    <w:rsid w:val="007C2B05"/>
    <w:rsid w:val="007C2D81"/>
    <w:rsid w:val="007C4397"/>
    <w:rsid w:val="007C4FE2"/>
    <w:rsid w:val="007C6787"/>
    <w:rsid w:val="007C71C1"/>
    <w:rsid w:val="007C7BE8"/>
    <w:rsid w:val="007D001B"/>
    <w:rsid w:val="007D16C4"/>
    <w:rsid w:val="007D16E9"/>
    <w:rsid w:val="007D1F2E"/>
    <w:rsid w:val="007D4D4E"/>
    <w:rsid w:val="007D4D5E"/>
    <w:rsid w:val="007D743D"/>
    <w:rsid w:val="007E0875"/>
    <w:rsid w:val="007E32DA"/>
    <w:rsid w:val="007E34FC"/>
    <w:rsid w:val="007E3645"/>
    <w:rsid w:val="007E50EA"/>
    <w:rsid w:val="007E62A5"/>
    <w:rsid w:val="007E7456"/>
    <w:rsid w:val="007F03F7"/>
    <w:rsid w:val="007F06BC"/>
    <w:rsid w:val="007F0A48"/>
    <w:rsid w:val="007F2561"/>
    <w:rsid w:val="007F2B21"/>
    <w:rsid w:val="007F5478"/>
    <w:rsid w:val="007F6B19"/>
    <w:rsid w:val="007F6BFC"/>
    <w:rsid w:val="008010E9"/>
    <w:rsid w:val="00801EC4"/>
    <w:rsid w:val="00803750"/>
    <w:rsid w:val="00805B65"/>
    <w:rsid w:val="0080733D"/>
    <w:rsid w:val="00813263"/>
    <w:rsid w:val="00813319"/>
    <w:rsid w:val="0081402B"/>
    <w:rsid w:val="00821549"/>
    <w:rsid w:val="00821C9C"/>
    <w:rsid w:val="008231C0"/>
    <w:rsid w:val="008232A6"/>
    <w:rsid w:val="00823DAA"/>
    <w:rsid w:val="00824211"/>
    <w:rsid w:val="00827563"/>
    <w:rsid w:val="00831F11"/>
    <w:rsid w:val="008321DF"/>
    <w:rsid w:val="0083466D"/>
    <w:rsid w:val="00834F96"/>
    <w:rsid w:val="0083511B"/>
    <w:rsid w:val="00835733"/>
    <w:rsid w:val="00835D21"/>
    <w:rsid w:val="00835FD2"/>
    <w:rsid w:val="00836CF2"/>
    <w:rsid w:val="008371E6"/>
    <w:rsid w:val="00840A6C"/>
    <w:rsid w:val="00840C40"/>
    <w:rsid w:val="00841480"/>
    <w:rsid w:val="00842531"/>
    <w:rsid w:val="008433BF"/>
    <w:rsid w:val="00844B0E"/>
    <w:rsid w:val="00844B64"/>
    <w:rsid w:val="00846A08"/>
    <w:rsid w:val="00851E6E"/>
    <w:rsid w:val="0085240C"/>
    <w:rsid w:val="0085303B"/>
    <w:rsid w:val="008535AC"/>
    <w:rsid w:val="008538EB"/>
    <w:rsid w:val="00860713"/>
    <w:rsid w:val="0086116E"/>
    <w:rsid w:val="0086121B"/>
    <w:rsid w:val="0086221C"/>
    <w:rsid w:val="00862C69"/>
    <w:rsid w:val="008658F7"/>
    <w:rsid w:val="008700B7"/>
    <w:rsid w:val="008713DB"/>
    <w:rsid w:val="00871DFB"/>
    <w:rsid w:val="00871FFD"/>
    <w:rsid w:val="00872FD2"/>
    <w:rsid w:val="00877472"/>
    <w:rsid w:val="00880099"/>
    <w:rsid w:val="00882F48"/>
    <w:rsid w:val="00883508"/>
    <w:rsid w:val="008836D3"/>
    <w:rsid w:val="008844A7"/>
    <w:rsid w:val="00885F56"/>
    <w:rsid w:val="008871FB"/>
    <w:rsid w:val="00892CC1"/>
    <w:rsid w:val="008930E5"/>
    <w:rsid w:val="00894C11"/>
    <w:rsid w:val="00896D45"/>
    <w:rsid w:val="008A1590"/>
    <w:rsid w:val="008A2D56"/>
    <w:rsid w:val="008A58BB"/>
    <w:rsid w:val="008A7B5C"/>
    <w:rsid w:val="008B1A79"/>
    <w:rsid w:val="008B20F2"/>
    <w:rsid w:val="008B478F"/>
    <w:rsid w:val="008C1576"/>
    <w:rsid w:val="008C2BA8"/>
    <w:rsid w:val="008C42C5"/>
    <w:rsid w:val="008C42DD"/>
    <w:rsid w:val="008C7851"/>
    <w:rsid w:val="008D5001"/>
    <w:rsid w:val="008D5889"/>
    <w:rsid w:val="008D58D1"/>
    <w:rsid w:val="008D67E4"/>
    <w:rsid w:val="008D78B7"/>
    <w:rsid w:val="008E247A"/>
    <w:rsid w:val="008E3136"/>
    <w:rsid w:val="008E3C3D"/>
    <w:rsid w:val="008E58D4"/>
    <w:rsid w:val="008E64C1"/>
    <w:rsid w:val="008F2AF3"/>
    <w:rsid w:val="009051DC"/>
    <w:rsid w:val="0091004B"/>
    <w:rsid w:val="00910600"/>
    <w:rsid w:val="00910D32"/>
    <w:rsid w:val="00913B7A"/>
    <w:rsid w:val="00914130"/>
    <w:rsid w:val="00917203"/>
    <w:rsid w:val="0092125D"/>
    <w:rsid w:val="00925398"/>
    <w:rsid w:val="00930308"/>
    <w:rsid w:val="00930BBA"/>
    <w:rsid w:val="00935FD4"/>
    <w:rsid w:val="0094242F"/>
    <w:rsid w:val="00942518"/>
    <w:rsid w:val="0094287B"/>
    <w:rsid w:val="00945C3D"/>
    <w:rsid w:val="00955191"/>
    <w:rsid w:val="00956480"/>
    <w:rsid w:val="0095748E"/>
    <w:rsid w:val="00957B65"/>
    <w:rsid w:val="00960264"/>
    <w:rsid w:val="0096098E"/>
    <w:rsid w:val="00960E33"/>
    <w:rsid w:val="009610F3"/>
    <w:rsid w:val="00961169"/>
    <w:rsid w:val="009614E7"/>
    <w:rsid w:val="00963847"/>
    <w:rsid w:val="00963AC4"/>
    <w:rsid w:val="0096453D"/>
    <w:rsid w:val="009659CD"/>
    <w:rsid w:val="00966B37"/>
    <w:rsid w:val="009713D0"/>
    <w:rsid w:val="00972A2F"/>
    <w:rsid w:val="0097300A"/>
    <w:rsid w:val="00974C8A"/>
    <w:rsid w:val="00975534"/>
    <w:rsid w:val="009777F6"/>
    <w:rsid w:val="00980A04"/>
    <w:rsid w:val="00982429"/>
    <w:rsid w:val="009831E7"/>
    <w:rsid w:val="00983542"/>
    <w:rsid w:val="00984F81"/>
    <w:rsid w:val="0099224E"/>
    <w:rsid w:val="00994926"/>
    <w:rsid w:val="009949B9"/>
    <w:rsid w:val="009964C6"/>
    <w:rsid w:val="00996D3A"/>
    <w:rsid w:val="0099749E"/>
    <w:rsid w:val="009A243C"/>
    <w:rsid w:val="009A49CF"/>
    <w:rsid w:val="009B13CC"/>
    <w:rsid w:val="009B2843"/>
    <w:rsid w:val="009B4638"/>
    <w:rsid w:val="009B495A"/>
    <w:rsid w:val="009C0071"/>
    <w:rsid w:val="009C09B6"/>
    <w:rsid w:val="009C4306"/>
    <w:rsid w:val="009C4420"/>
    <w:rsid w:val="009C473D"/>
    <w:rsid w:val="009C4B40"/>
    <w:rsid w:val="009C7237"/>
    <w:rsid w:val="009D1DBE"/>
    <w:rsid w:val="009D1FE7"/>
    <w:rsid w:val="009D2C0D"/>
    <w:rsid w:val="009D3018"/>
    <w:rsid w:val="009D367F"/>
    <w:rsid w:val="009D714E"/>
    <w:rsid w:val="009E0908"/>
    <w:rsid w:val="009E2A2F"/>
    <w:rsid w:val="009E35BF"/>
    <w:rsid w:val="009E3795"/>
    <w:rsid w:val="009E4DAF"/>
    <w:rsid w:val="009E4FF9"/>
    <w:rsid w:val="009E504A"/>
    <w:rsid w:val="009E5985"/>
    <w:rsid w:val="009E7E3C"/>
    <w:rsid w:val="009F5BBB"/>
    <w:rsid w:val="009F5C81"/>
    <w:rsid w:val="00A00491"/>
    <w:rsid w:val="00A00F97"/>
    <w:rsid w:val="00A0228A"/>
    <w:rsid w:val="00A02F75"/>
    <w:rsid w:val="00A128EA"/>
    <w:rsid w:val="00A135EC"/>
    <w:rsid w:val="00A13DAD"/>
    <w:rsid w:val="00A14ABC"/>
    <w:rsid w:val="00A16C45"/>
    <w:rsid w:val="00A20886"/>
    <w:rsid w:val="00A279FC"/>
    <w:rsid w:val="00A3091A"/>
    <w:rsid w:val="00A35D46"/>
    <w:rsid w:val="00A36F76"/>
    <w:rsid w:val="00A37277"/>
    <w:rsid w:val="00A37443"/>
    <w:rsid w:val="00A3768D"/>
    <w:rsid w:val="00A42C75"/>
    <w:rsid w:val="00A44DEA"/>
    <w:rsid w:val="00A52B96"/>
    <w:rsid w:val="00A5304B"/>
    <w:rsid w:val="00A53297"/>
    <w:rsid w:val="00A54EDD"/>
    <w:rsid w:val="00A677B3"/>
    <w:rsid w:val="00A70701"/>
    <w:rsid w:val="00A72540"/>
    <w:rsid w:val="00A72B2B"/>
    <w:rsid w:val="00A7683B"/>
    <w:rsid w:val="00A83B4E"/>
    <w:rsid w:val="00A864A7"/>
    <w:rsid w:val="00A90389"/>
    <w:rsid w:val="00A906D4"/>
    <w:rsid w:val="00A93051"/>
    <w:rsid w:val="00A93813"/>
    <w:rsid w:val="00A93E0B"/>
    <w:rsid w:val="00A93E36"/>
    <w:rsid w:val="00A94614"/>
    <w:rsid w:val="00A94D48"/>
    <w:rsid w:val="00A94FDE"/>
    <w:rsid w:val="00A95130"/>
    <w:rsid w:val="00AA16D0"/>
    <w:rsid w:val="00AA2461"/>
    <w:rsid w:val="00AA7C88"/>
    <w:rsid w:val="00AB1FEF"/>
    <w:rsid w:val="00AB266D"/>
    <w:rsid w:val="00AB4A25"/>
    <w:rsid w:val="00AB6B84"/>
    <w:rsid w:val="00AC0038"/>
    <w:rsid w:val="00AC222C"/>
    <w:rsid w:val="00AC3AE7"/>
    <w:rsid w:val="00AC419F"/>
    <w:rsid w:val="00AC49F1"/>
    <w:rsid w:val="00AC6096"/>
    <w:rsid w:val="00AC76D2"/>
    <w:rsid w:val="00AD12C8"/>
    <w:rsid w:val="00AD3A76"/>
    <w:rsid w:val="00AD6E5D"/>
    <w:rsid w:val="00AD74CB"/>
    <w:rsid w:val="00AD7A81"/>
    <w:rsid w:val="00AE116E"/>
    <w:rsid w:val="00AE22A9"/>
    <w:rsid w:val="00AE47C5"/>
    <w:rsid w:val="00AE5560"/>
    <w:rsid w:val="00AE57CC"/>
    <w:rsid w:val="00AE68BD"/>
    <w:rsid w:val="00AF07A6"/>
    <w:rsid w:val="00AF3222"/>
    <w:rsid w:val="00AF3F3D"/>
    <w:rsid w:val="00AF42D6"/>
    <w:rsid w:val="00AF48A6"/>
    <w:rsid w:val="00AF57E7"/>
    <w:rsid w:val="00AF591E"/>
    <w:rsid w:val="00AF5E7A"/>
    <w:rsid w:val="00AF7242"/>
    <w:rsid w:val="00B020AE"/>
    <w:rsid w:val="00B02235"/>
    <w:rsid w:val="00B032E8"/>
    <w:rsid w:val="00B035ED"/>
    <w:rsid w:val="00B03889"/>
    <w:rsid w:val="00B051C6"/>
    <w:rsid w:val="00B10B8F"/>
    <w:rsid w:val="00B117CF"/>
    <w:rsid w:val="00B12B0C"/>
    <w:rsid w:val="00B15279"/>
    <w:rsid w:val="00B156FE"/>
    <w:rsid w:val="00B15DC2"/>
    <w:rsid w:val="00B17ACB"/>
    <w:rsid w:val="00B217CF"/>
    <w:rsid w:val="00B2214B"/>
    <w:rsid w:val="00B2303C"/>
    <w:rsid w:val="00B23048"/>
    <w:rsid w:val="00B2530A"/>
    <w:rsid w:val="00B25E3F"/>
    <w:rsid w:val="00B25ED4"/>
    <w:rsid w:val="00B32707"/>
    <w:rsid w:val="00B35271"/>
    <w:rsid w:val="00B37FA7"/>
    <w:rsid w:val="00B41117"/>
    <w:rsid w:val="00B41E00"/>
    <w:rsid w:val="00B41FE7"/>
    <w:rsid w:val="00B43430"/>
    <w:rsid w:val="00B45039"/>
    <w:rsid w:val="00B458AD"/>
    <w:rsid w:val="00B53D7E"/>
    <w:rsid w:val="00B5481A"/>
    <w:rsid w:val="00B56AAB"/>
    <w:rsid w:val="00B5791E"/>
    <w:rsid w:val="00B579DD"/>
    <w:rsid w:val="00B602E7"/>
    <w:rsid w:val="00B60C8E"/>
    <w:rsid w:val="00B62262"/>
    <w:rsid w:val="00B62498"/>
    <w:rsid w:val="00B62E5D"/>
    <w:rsid w:val="00B63E0F"/>
    <w:rsid w:val="00B65D02"/>
    <w:rsid w:val="00B70DEF"/>
    <w:rsid w:val="00B72973"/>
    <w:rsid w:val="00B72BF0"/>
    <w:rsid w:val="00B73C01"/>
    <w:rsid w:val="00B75D76"/>
    <w:rsid w:val="00B8186A"/>
    <w:rsid w:val="00B8206F"/>
    <w:rsid w:val="00B83080"/>
    <w:rsid w:val="00B8325D"/>
    <w:rsid w:val="00B8361F"/>
    <w:rsid w:val="00B85533"/>
    <w:rsid w:val="00B85F6F"/>
    <w:rsid w:val="00B9026B"/>
    <w:rsid w:val="00B9083C"/>
    <w:rsid w:val="00B90CB3"/>
    <w:rsid w:val="00B90D8B"/>
    <w:rsid w:val="00B935C0"/>
    <w:rsid w:val="00B93A02"/>
    <w:rsid w:val="00B96262"/>
    <w:rsid w:val="00B96C7A"/>
    <w:rsid w:val="00BA0348"/>
    <w:rsid w:val="00BA0897"/>
    <w:rsid w:val="00BA3CDE"/>
    <w:rsid w:val="00BA43E0"/>
    <w:rsid w:val="00BA466C"/>
    <w:rsid w:val="00BA5CC5"/>
    <w:rsid w:val="00BA6A75"/>
    <w:rsid w:val="00BA7834"/>
    <w:rsid w:val="00BA78E6"/>
    <w:rsid w:val="00BA7F48"/>
    <w:rsid w:val="00BB6CF7"/>
    <w:rsid w:val="00BC13A2"/>
    <w:rsid w:val="00BC1A4D"/>
    <w:rsid w:val="00BC1B03"/>
    <w:rsid w:val="00BC233C"/>
    <w:rsid w:val="00BC596B"/>
    <w:rsid w:val="00BC73F4"/>
    <w:rsid w:val="00BD054B"/>
    <w:rsid w:val="00BD49F4"/>
    <w:rsid w:val="00BD635B"/>
    <w:rsid w:val="00BD776E"/>
    <w:rsid w:val="00BE125F"/>
    <w:rsid w:val="00BE27EF"/>
    <w:rsid w:val="00BE2A7D"/>
    <w:rsid w:val="00BE3049"/>
    <w:rsid w:val="00BE3242"/>
    <w:rsid w:val="00BE5307"/>
    <w:rsid w:val="00BE76F2"/>
    <w:rsid w:val="00BF0F21"/>
    <w:rsid w:val="00BF13C8"/>
    <w:rsid w:val="00BF6096"/>
    <w:rsid w:val="00BF643A"/>
    <w:rsid w:val="00BF65C3"/>
    <w:rsid w:val="00BF70FE"/>
    <w:rsid w:val="00C006AC"/>
    <w:rsid w:val="00C01507"/>
    <w:rsid w:val="00C05865"/>
    <w:rsid w:val="00C06143"/>
    <w:rsid w:val="00C10493"/>
    <w:rsid w:val="00C16BFA"/>
    <w:rsid w:val="00C17BEE"/>
    <w:rsid w:val="00C2006C"/>
    <w:rsid w:val="00C23568"/>
    <w:rsid w:val="00C23FED"/>
    <w:rsid w:val="00C249A6"/>
    <w:rsid w:val="00C24D97"/>
    <w:rsid w:val="00C35CF8"/>
    <w:rsid w:val="00C367FE"/>
    <w:rsid w:val="00C40EE3"/>
    <w:rsid w:val="00C41A51"/>
    <w:rsid w:val="00C43440"/>
    <w:rsid w:val="00C46049"/>
    <w:rsid w:val="00C4621A"/>
    <w:rsid w:val="00C466EC"/>
    <w:rsid w:val="00C46BFA"/>
    <w:rsid w:val="00C50035"/>
    <w:rsid w:val="00C5469C"/>
    <w:rsid w:val="00C54D6D"/>
    <w:rsid w:val="00C57AB7"/>
    <w:rsid w:val="00C60629"/>
    <w:rsid w:val="00C643D1"/>
    <w:rsid w:val="00C64510"/>
    <w:rsid w:val="00C65C4D"/>
    <w:rsid w:val="00C66D2E"/>
    <w:rsid w:val="00C70B38"/>
    <w:rsid w:val="00C759AE"/>
    <w:rsid w:val="00C771F4"/>
    <w:rsid w:val="00C77451"/>
    <w:rsid w:val="00C77A62"/>
    <w:rsid w:val="00C8267C"/>
    <w:rsid w:val="00C8381B"/>
    <w:rsid w:val="00C86169"/>
    <w:rsid w:val="00C86830"/>
    <w:rsid w:val="00C86F54"/>
    <w:rsid w:val="00C8784A"/>
    <w:rsid w:val="00C90A7E"/>
    <w:rsid w:val="00C91334"/>
    <w:rsid w:val="00C9153C"/>
    <w:rsid w:val="00C930F4"/>
    <w:rsid w:val="00C93A68"/>
    <w:rsid w:val="00C94BB9"/>
    <w:rsid w:val="00CA0DA3"/>
    <w:rsid w:val="00CA1D07"/>
    <w:rsid w:val="00CA6447"/>
    <w:rsid w:val="00CB14A9"/>
    <w:rsid w:val="00CB1811"/>
    <w:rsid w:val="00CB1B79"/>
    <w:rsid w:val="00CB3479"/>
    <w:rsid w:val="00CB4BCC"/>
    <w:rsid w:val="00CB4CF3"/>
    <w:rsid w:val="00CB4DCD"/>
    <w:rsid w:val="00CB6D35"/>
    <w:rsid w:val="00CC08D4"/>
    <w:rsid w:val="00CC2B3D"/>
    <w:rsid w:val="00CC2BD8"/>
    <w:rsid w:val="00CC3AD6"/>
    <w:rsid w:val="00CC4C21"/>
    <w:rsid w:val="00CD05D6"/>
    <w:rsid w:val="00CD4B75"/>
    <w:rsid w:val="00CD6F46"/>
    <w:rsid w:val="00CD7DFF"/>
    <w:rsid w:val="00CE11B8"/>
    <w:rsid w:val="00CE51EC"/>
    <w:rsid w:val="00CF4912"/>
    <w:rsid w:val="00CF5671"/>
    <w:rsid w:val="00CF5F66"/>
    <w:rsid w:val="00CF7751"/>
    <w:rsid w:val="00D03484"/>
    <w:rsid w:val="00D05B54"/>
    <w:rsid w:val="00D0796A"/>
    <w:rsid w:val="00D10317"/>
    <w:rsid w:val="00D12330"/>
    <w:rsid w:val="00D12913"/>
    <w:rsid w:val="00D208C4"/>
    <w:rsid w:val="00D21DF0"/>
    <w:rsid w:val="00D22EB3"/>
    <w:rsid w:val="00D23917"/>
    <w:rsid w:val="00D24409"/>
    <w:rsid w:val="00D24FFF"/>
    <w:rsid w:val="00D26AFB"/>
    <w:rsid w:val="00D26CB5"/>
    <w:rsid w:val="00D270C4"/>
    <w:rsid w:val="00D275B3"/>
    <w:rsid w:val="00D2774B"/>
    <w:rsid w:val="00D30EF1"/>
    <w:rsid w:val="00D3118C"/>
    <w:rsid w:val="00D31591"/>
    <w:rsid w:val="00D33B91"/>
    <w:rsid w:val="00D35281"/>
    <w:rsid w:val="00D35DE6"/>
    <w:rsid w:val="00D440E3"/>
    <w:rsid w:val="00D4516F"/>
    <w:rsid w:val="00D467FC"/>
    <w:rsid w:val="00D46902"/>
    <w:rsid w:val="00D52450"/>
    <w:rsid w:val="00D571D3"/>
    <w:rsid w:val="00D64650"/>
    <w:rsid w:val="00D65DCE"/>
    <w:rsid w:val="00D65EAD"/>
    <w:rsid w:val="00D66765"/>
    <w:rsid w:val="00D70BC7"/>
    <w:rsid w:val="00D70C38"/>
    <w:rsid w:val="00D7278C"/>
    <w:rsid w:val="00D73138"/>
    <w:rsid w:val="00D74B62"/>
    <w:rsid w:val="00D75FF9"/>
    <w:rsid w:val="00D774A9"/>
    <w:rsid w:val="00D77BA7"/>
    <w:rsid w:val="00D83472"/>
    <w:rsid w:val="00D837DB"/>
    <w:rsid w:val="00D83BD7"/>
    <w:rsid w:val="00D83F88"/>
    <w:rsid w:val="00D84E95"/>
    <w:rsid w:val="00D859BC"/>
    <w:rsid w:val="00D91712"/>
    <w:rsid w:val="00D91CD2"/>
    <w:rsid w:val="00D93C46"/>
    <w:rsid w:val="00DA168A"/>
    <w:rsid w:val="00DA181A"/>
    <w:rsid w:val="00DA33F7"/>
    <w:rsid w:val="00DA560D"/>
    <w:rsid w:val="00DA5A8D"/>
    <w:rsid w:val="00DA781F"/>
    <w:rsid w:val="00DB02A7"/>
    <w:rsid w:val="00DB05B3"/>
    <w:rsid w:val="00DB29AE"/>
    <w:rsid w:val="00DB328A"/>
    <w:rsid w:val="00DB5E4D"/>
    <w:rsid w:val="00DB77F5"/>
    <w:rsid w:val="00DC0555"/>
    <w:rsid w:val="00DC0761"/>
    <w:rsid w:val="00DC12E8"/>
    <w:rsid w:val="00DC27F1"/>
    <w:rsid w:val="00DC4A9A"/>
    <w:rsid w:val="00DC59F7"/>
    <w:rsid w:val="00DC621F"/>
    <w:rsid w:val="00DC6EC4"/>
    <w:rsid w:val="00DD0213"/>
    <w:rsid w:val="00DD0BF5"/>
    <w:rsid w:val="00DD0C44"/>
    <w:rsid w:val="00DD3D6C"/>
    <w:rsid w:val="00DD3F9B"/>
    <w:rsid w:val="00DD6725"/>
    <w:rsid w:val="00DD67E2"/>
    <w:rsid w:val="00DE0A16"/>
    <w:rsid w:val="00DE2719"/>
    <w:rsid w:val="00DE48EF"/>
    <w:rsid w:val="00DE6103"/>
    <w:rsid w:val="00DE6819"/>
    <w:rsid w:val="00DE7959"/>
    <w:rsid w:val="00DE7E3C"/>
    <w:rsid w:val="00DF09FC"/>
    <w:rsid w:val="00DF40C7"/>
    <w:rsid w:val="00DF7228"/>
    <w:rsid w:val="00DF7947"/>
    <w:rsid w:val="00DF7CA7"/>
    <w:rsid w:val="00E012E1"/>
    <w:rsid w:val="00E03619"/>
    <w:rsid w:val="00E04626"/>
    <w:rsid w:val="00E05D73"/>
    <w:rsid w:val="00E117D2"/>
    <w:rsid w:val="00E11EA5"/>
    <w:rsid w:val="00E140DB"/>
    <w:rsid w:val="00E14758"/>
    <w:rsid w:val="00E166BD"/>
    <w:rsid w:val="00E17D47"/>
    <w:rsid w:val="00E23D63"/>
    <w:rsid w:val="00E2473B"/>
    <w:rsid w:val="00E25ECB"/>
    <w:rsid w:val="00E2793E"/>
    <w:rsid w:val="00E33D50"/>
    <w:rsid w:val="00E33E49"/>
    <w:rsid w:val="00E345DB"/>
    <w:rsid w:val="00E347AA"/>
    <w:rsid w:val="00E34AA8"/>
    <w:rsid w:val="00E41D96"/>
    <w:rsid w:val="00E42612"/>
    <w:rsid w:val="00E430FA"/>
    <w:rsid w:val="00E441CF"/>
    <w:rsid w:val="00E457DD"/>
    <w:rsid w:val="00E50101"/>
    <w:rsid w:val="00E52B79"/>
    <w:rsid w:val="00E535D5"/>
    <w:rsid w:val="00E54FD8"/>
    <w:rsid w:val="00E55251"/>
    <w:rsid w:val="00E564B5"/>
    <w:rsid w:val="00E6274E"/>
    <w:rsid w:val="00E6362E"/>
    <w:rsid w:val="00E63AC4"/>
    <w:rsid w:val="00E64B69"/>
    <w:rsid w:val="00E64F6B"/>
    <w:rsid w:val="00E670B7"/>
    <w:rsid w:val="00E67A1D"/>
    <w:rsid w:val="00E7325C"/>
    <w:rsid w:val="00E735FA"/>
    <w:rsid w:val="00E74971"/>
    <w:rsid w:val="00E74993"/>
    <w:rsid w:val="00E76998"/>
    <w:rsid w:val="00E802D7"/>
    <w:rsid w:val="00E8168D"/>
    <w:rsid w:val="00E829CE"/>
    <w:rsid w:val="00E83AC7"/>
    <w:rsid w:val="00E83CA4"/>
    <w:rsid w:val="00E87D1F"/>
    <w:rsid w:val="00E902AF"/>
    <w:rsid w:val="00E926A1"/>
    <w:rsid w:val="00E97807"/>
    <w:rsid w:val="00EA1594"/>
    <w:rsid w:val="00EA1A14"/>
    <w:rsid w:val="00EA1CA7"/>
    <w:rsid w:val="00EA32AA"/>
    <w:rsid w:val="00EA333B"/>
    <w:rsid w:val="00EA5584"/>
    <w:rsid w:val="00EA681C"/>
    <w:rsid w:val="00EA7205"/>
    <w:rsid w:val="00EA7B12"/>
    <w:rsid w:val="00EB06C9"/>
    <w:rsid w:val="00EB1719"/>
    <w:rsid w:val="00EB19D0"/>
    <w:rsid w:val="00EB3DED"/>
    <w:rsid w:val="00EB4AA2"/>
    <w:rsid w:val="00EC07F5"/>
    <w:rsid w:val="00EC149F"/>
    <w:rsid w:val="00EC1A4D"/>
    <w:rsid w:val="00EC3069"/>
    <w:rsid w:val="00EC32C8"/>
    <w:rsid w:val="00EC3EAD"/>
    <w:rsid w:val="00EC4553"/>
    <w:rsid w:val="00EC51E1"/>
    <w:rsid w:val="00EC5D7C"/>
    <w:rsid w:val="00EC602B"/>
    <w:rsid w:val="00EC6A0A"/>
    <w:rsid w:val="00EC7127"/>
    <w:rsid w:val="00ED00EF"/>
    <w:rsid w:val="00ED0B1A"/>
    <w:rsid w:val="00ED0BB9"/>
    <w:rsid w:val="00ED37AC"/>
    <w:rsid w:val="00ED4B80"/>
    <w:rsid w:val="00EE054E"/>
    <w:rsid w:val="00EE1C83"/>
    <w:rsid w:val="00EE380E"/>
    <w:rsid w:val="00EE3B89"/>
    <w:rsid w:val="00EE4EA4"/>
    <w:rsid w:val="00EE54A6"/>
    <w:rsid w:val="00EF3678"/>
    <w:rsid w:val="00EF383E"/>
    <w:rsid w:val="00EF6003"/>
    <w:rsid w:val="00F0118E"/>
    <w:rsid w:val="00F01284"/>
    <w:rsid w:val="00F033A3"/>
    <w:rsid w:val="00F040DB"/>
    <w:rsid w:val="00F06559"/>
    <w:rsid w:val="00F06854"/>
    <w:rsid w:val="00F07400"/>
    <w:rsid w:val="00F079BB"/>
    <w:rsid w:val="00F111C9"/>
    <w:rsid w:val="00F12617"/>
    <w:rsid w:val="00F13CB9"/>
    <w:rsid w:val="00F163EA"/>
    <w:rsid w:val="00F20DB0"/>
    <w:rsid w:val="00F21315"/>
    <w:rsid w:val="00F214C0"/>
    <w:rsid w:val="00F2332A"/>
    <w:rsid w:val="00F246A5"/>
    <w:rsid w:val="00F25377"/>
    <w:rsid w:val="00F25FAA"/>
    <w:rsid w:val="00F26335"/>
    <w:rsid w:val="00F265D8"/>
    <w:rsid w:val="00F26F46"/>
    <w:rsid w:val="00F3069B"/>
    <w:rsid w:val="00F3215E"/>
    <w:rsid w:val="00F32629"/>
    <w:rsid w:val="00F328AF"/>
    <w:rsid w:val="00F329D4"/>
    <w:rsid w:val="00F32FC6"/>
    <w:rsid w:val="00F34D53"/>
    <w:rsid w:val="00F368F4"/>
    <w:rsid w:val="00F407C1"/>
    <w:rsid w:val="00F41E19"/>
    <w:rsid w:val="00F4209D"/>
    <w:rsid w:val="00F44182"/>
    <w:rsid w:val="00F449F7"/>
    <w:rsid w:val="00F54394"/>
    <w:rsid w:val="00F55024"/>
    <w:rsid w:val="00F55453"/>
    <w:rsid w:val="00F573D3"/>
    <w:rsid w:val="00F574B8"/>
    <w:rsid w:val="00F60576"/>
    <w:rsid w:val="00F621AF"/>
    <w:rsid w:val="00F62775"/>
    <w:rsid w:val="00F6451D"/>
    <w:rsid w:val="00F64539"/>
    <w:rsid w:val="00F65864"/>
    <w:rsid w:val="00F67C44"/>
    <w:rsid w:val="00F75B20"/>
    <w:rsid w:val="00F75B9E"/>
    <w:rsid w:val="00F77A6A"/>
    <w:rsid w:val="00F81038"/>
    <w:rsid w:val="00F8412D"/>
    <w:rsid w:val="00F86F5E"/>
    <w:rsid w:val="00F872B2"/>
    <w:rsid w:val="00F87F7C"/>
    <w:rsid w:val="00F921C4"/>
    <w:rsid w:val="00F92FC8"/>
    <w:rsid w:val="00F94DC1"/>
    <w:rsid w:val="00FA0CDE"/>
    <w:rsid w:val="00FA0D7B"/>
    <w:rsid w:val="00FA1401"/>
    <w:rsid w:val="00FA1B32"/>
    <w:rsid w:val="00FA37BA"/>
    <w:rsid w:val="00FA3A93"/>
    <w:rsid w:val="00FA4171"/>
    <w:rsid w:val="00FA4262"/>
    <w:rsid w:val="00FA7619"/>
    <w:rsid w:val="00FA7DF6"/>
    <w:rsid w:val="00FB10AA"/>
    <w:rsid w:val="00FB185E"/>
    <w:rsid w:val="00FB3887"/>
    <w:rsid w:val="00FB4D5C"/>
    <w:rsid w:val="00FC0D75"/>
    <w:rsid w:val="00FC1B16"/>
    <w:rsid w:val="00FC2853"/>
    <w:rsid w:val="00FC4050"/>
    <w:rsid w:val="00FC6E4F"/>
    <w:rsid w:val="00FD1307"/>
    <w:rsid w:val="00FD1F10"/>
    <w:rsid w:val="00FD5FA5"/>
    <w:rsid w:val="00FD78A3"/>
    <w:rsid w:val="00FD7FF3"/>
    <w:rsid w:val="00FE27DB"/>
    <w:rsid w:val="00FE463D"/>
    <w:rsid w:val="00FE5D6E"/>
    <w:rsid w:val="00FE6A86"/>
    <w:rsid w:val="00FE73B0"/>
    <w:rsid w:val="00FF5064"/>
    <w:rsid w:val="00FF5CC1"/>
    <w:rsid w:val="00FF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6EECAC"/>
  <w14:defaultImageDpi w14:val="300"/>
  <w15:docId w15:val="{6201CC8A-C62E-4FE8-AAF6-22815CC8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C621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B9E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B9E"/>
    <w:rPr>
      <w:rFonts w:ascii="Lucida Grande" w:hAnsi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C473D"/>
    <w:pPr>
      <w:widowControl w:val="0"/>
      <w:tabs>
        <w:tab w:val="center" w:pos="4252"/>
        <w:tab w:val="right" w:pos="8504"/>
      </w:tabs>
      <w:snapToGrid w:val="0"/>
      <w:jc w:val="both"/>
    </w:pPr>
    <w:rPr>
      <w:rFonts w:ascii="TrueOptima" w:eastAsia="Times New Roman" w:hAnsi="TrueOptima" w:cs="Times New Roman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473D"/>
    <w:rPr>
      <w:rFonts w:ascii="TrueOptima" w:eastAsia="Times New Roman" w:hAnsi="TrueOptima" w:cs="Times New Roman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9C473D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73D"/>
  </w:style>
  <w:style w:type="paragraph" w:styleId="Paragrafoelenco">
    <w:name w:val="List Paragraph"/>
    <w:aliases w:val="Conclusion de partie,Body Texte,Body TexteCxSpLast,Numbered Standard,Bullet Styles para,viñetas,Listas,lp1,123 List Paragraph,Numbered Paragraph,Main numbered paragraph,References,Numbered List Paragraph,Bullets,Dot pt"/>
    <w:basedOn w:val="Normale"/>
    <w:link w:val="ParagrafoelencoCarattere"/>
    <w:uiPriority w:val="34"/>
    <w:qFormat/>
    <w:rsid w:val="005E27B6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6C2CF1"/>
  </w:style>
  <w:style w:type="paragraph" w:styleId="NormaleWeb">
    <w:name w:val="Normal (Web)"/>
    <w:basedOn w:val="Normale"/>
    <w:uiPriority w:val="99"/>
    <w:unhideWhenUsed/>
    <w:rsid w:val="000A0B2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/>
    </w:rPr>
  </w:style>
  <w:style w:type="character" w:styleId="Collegamentoipertestuale">
    <w:name w:val="Hyperlink"/>
    <w:basedOn w:val="Carpredefinitoparagrafo"/>
    <w:uiPriority w:val="99"/>
    <w:unhideWhenUsed/>
    <w:rsid w:val="003A3F07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E5D6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E5D6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E5D6E"/>
    <w:rPr>
      <w:vertAlign w:val="superscript"/>
    </w:rPr>
  </w:style>
  <w:style w:type="character" w:customStyle="1" w:styleId="ParagrafoelencoCarattere">
    <w:name w:val="Paragrafo elenco Carattere"/>
    <w:aliases w:val="Conclusion de partie Carattere,Body Texte Carattere,Body TexteCxSpLast Carattere,Numbered Standard Carattere,Bullet Styles para Carattere,viñetas Carattere,Listas Carattere,lp1 Carattere,123 List Paragraph Carattere"/>
    <w:link w:val="Paragrafoelenco"/>
    <w:uiPriority w:val="34"/>
    <w:qFormat/>
    <w:rsid w:val="0022708A"/>
  </w:style>
  <w:style w:type="character" w:styleId="Enfasicorsivo">
    <w:name w:val="Emphasis"/>
    <w:basedOn w:val="Carpredefinitoparagrafo"/>
    <w:uiPriority w:val="20"/>
    <w:qFormat/>
    <w:rsid w:val="00C006AC"/>
    <w:rPr>
      <w:i/>
      <w:iCs/>
    </w:rPr>
  </w:style>
  <w:style w:type="paragraph" w:customStyle="1" w:styleId="xmsonormal">
    <w:name w:val="x_msonormal"/>
    <w:basedOn w:val="Normale"/>
    <w:rsid w:val="00514397"/>
    <w:rPr>
      <w:rFonts w:ascii="Calibri" w:eastAsiaTheme="minorHAnsi" w:hAnsi="Calibri" w:cs="Calibri"/>
      <w:sz w:val="22"/>
      <w:szCs w:val="22"/>
      <w:lang w:val="es-ES"/>
    </w:rPr>
  </w:style>
  <w:style w:type="character" w:customStyle="1" w:styleId="Mencinsinresolver1">
    <w:name w:val="Mención sin resolver1"/>
    <w:basedOn w:val="Carpredefinitoparagrafo"/>
    <w:uiPriority w:val="99"/>
    <w:semiHidden/>
    <w:unhideWhenUsed/>
    <w:rsid w:val="00033AF0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2F359C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620A54"/>
    <w:rPr>
      <w:rFonts w:ascii="Calibri" w:eastAsiaTheme="minorHAnsi" w:hAnsi="Calibri"/>
      <w:sz w:val="22"/>
      <w:szCs w:val="21"/>
      <w:lang w:val="es-ES"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620A54"/>
    <w:rPr>
      <w:rFonts w:ascii="Calibri" w:eastAsiaTheme="minorHAnsi" w:hAnsi="Calibri"/>
      <w:sz w:val="22"/>
      <w:szCs w:val="21"/>
      <w:lang w:val="es-ES" w:eastAsia="en-US"/>
    </w:rPr>
  </w:style>
  <w:style w:type="paragraph" w:styleId="Revisione">
    <w:name w:val="Revision"/>
    <w:hidden/>
    <w:uiPriority w:val="99"/>
    <w:semiHidden/>
    <w:rsid w:val="00EC149F"/>
  </w:style>
  <w:style w:type="character" w:styleId="Menzionenonrisolta">
    <w:name w:val="Unresolved Mention"/>
    <w:basedOn w:val="Carpredefinitoparagrafo"/>
    <w:uiPriority w:val="99"/>
    <w:semiHidden/>
    <w:unhideWhenUsed/>
    <w:rsid w:val="00A0228A"/>
    <w:rPr>
      <w:color w:val="605E5C"/>
      <w:shd w:val="clear" w:color="auto" w:fill="E1DFDD"/>
    </w:rPr>
  </w:style>
  <w:style w:type="character" w:customStyle="1" w:styleId="contentpasted1">
    <w:name w:val="contentpasted1"/>
    <w:basedOn w:val="Carpredefinitoparagrafo"/>
    <w:rsid w:val="00601ABE"/>
  </w:style>
  <w:style w:type="character" w:customStyle="1" w:styleId="contentpasted0">
    <w:name w:val="contentpasted0"/>
    <w:basedOn w:val="Carpredefinitoparagrafo"/>
    <w:rsid w:val="00601ABE"/>
  </w:style>
  <w:style w:type="character" w:styleId="Rimandocommento">
    <w:name w:val="annotation reference"/>
    <w:basedOn w:val="Carpredefinitoparagrafo"/>
    <w:uiPriority w:val="99"/>
    <w:semiHidden/>
    <w:unhideWhenUsed/>
    <w:rsid w:val="00021B4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21B4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21B4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21B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21B4E"/>
    <w:rPr>
      <w:b/>
      <w:bCs/>
      <w:sz w:val="20"/>
      <w:szCs w:val="20"/>
    </w:rPr>
  </w:style>
  <w:style w:type="character" w:customStyle="1" w:styleId="xcontentpasted1">
    <w:name w:val="x_contentpasted1"/>
    <w:basedOn w:val="Carpredefinitoparagrafo"/>
    <w:rsid w:val="00AF42D6"/>
  </w:style>
  <w:style w:type="character" w:styleId="Collegamentovisitato">
    <w:name w:val="FollowedHyperlink"/>
    <w:basedOn w:val="Carpredefinitoparagrafo"/>
    <w:uiPriority w:val="99"/>
    <w:semiHidden/>
    <w:unhideWhenUsed/>
    <w:rsid w:val="00EC51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7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2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0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4571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4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4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030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58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6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ecilia.tabarelli@mawdy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wdy@anicecommunicati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awdy.it/notizie/comunicati-stampa/mawdy-lancia-il-womans-got-talent-award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lisabetta.pozzi@mawdy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801A547A263A4A91D8343904B0C1AC" ma:contentTypeVersion="22" ma:contentTypeDescription="Creare un nuovo documento." ma:contentTypeScope="" ma:versionID="4f90ba025108b4978771a5e8931f47f3">
  <xsd:schema xmlns:xsd="http://www.w3.org/2001/XMLSchema" xmlns:xs="http://www.w3.org/2001/XMLSchema" xmlns:p="http://schemas.microsoft.com/office/2006/metadata/properties" xmlns:ns2="776fd7c6-9796-411d-82e9-d5ff22c7a6dd" xmlns:ns3="bbeb445f-8f06-477c-82f6-447126d24cb3" targetNamespace="http://schemas.microsoft.com/office/2006/metadata/properties" ma:root="true" ma:fieldsID="c576c5bad75ce69a858ac20250f771dc" ns2:_="" ns3:_="">
    <xsd:import namespace="776fd7c6-9796-411d-82e9-d5ff22c7a6dd"/>
    <xsd:import namespace="bbeb445f-8f06-477c-82f6-447126d24c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Valu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DataeOra" minOccurs="0"/>
                <xsd:element ref="ns2:MediaLengthInSeconds" minOccurs="0"/>
                <xsd:element ref="ns2:Anteprima" minOccurs="0"/>
                <xsd:element ref="ns2:_Flow_SignoffStatus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6fd7c6-9796-411d-82e9-d5ff22c7a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Valuta" ma:index="10" nillable="true" ma:displayName="Valuta" ma:format="123.456,00 € (Italia)" ma:LCID="1040" ma:internalName="Valuta">
      <xsd:simpleType>
        <xsd:restriction base="dms:Currency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DataeOra" ma:index="21" nillable="true" ma:displayName="Data e Ora" ma:format="DateOnly" ma:internalName="DataeOra">
      <xsd:simpleType>
        <xsd:restriction base="dms:DateTime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Anteprima" ma:index="23" nillable="true" ma:displayName="Anteprima" ma:format="Thumbnail" ma:internalName="Anteprima">
      <xsd:simpleType>
        <xsd:restriction base="dms:Unknown"/>
      </xsd:simpleType>
    </xsd:element>
    <xsd:element name="_Flow_SignoffStatus" ma:index="24" nillable="true" ma:displayName="Stato consenso" ma:internalName="Stato_x0020_consens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b445f-8f06-477c-82f6-447126d24c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a61f56c-d13c-47dd-b3c6-dd60a8466855}" ma:internalName="TaxCatchAll" ma:showField="CatchAllData" ma:web="bbeb445f-8f06-477c-82f6-447126d24c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eOra xmlns="776fd7c6-9796-411d-82e9-d5ff22c7a6dd" xsi:nil="true"/>
    <Anteprima xmlns="776fd7c6-9796-411d-82e9-d5ff22c7a6dd" xsi:nil="true"/>
    <TaxCatchAll xmlns="bbeb445f-8f06-477c-82f6-447126d24cb3" xsi:nil="true"/>
    <Valuta xmlns="776fd7c6-9796-411d-82e9-d5ff22c7a6dd" xsi:nil="true"/>
    <_Flow_SignoffStatus xmlns="776fd7c6-9796-411d-82e9-d5ff22c7a6d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A46D3-9E14-4A31-9291-A1534809B7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1506BE-7F31-4734-B68B-BC5727D0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6fd7c6-9796-411d-82e9-d5ff22c7a6dd"/>
    <ds:schemaRef ds:uri="bbeb445f-8f06-477c-82f6-447126d24c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4652AF-C1D8-4B3F-B127-149C817EC076}">
  <ds:schemaRefs>
    <ds:schemaRef ds:uri="http://schemas.microsoft.com/office/2006/metadata/properties"/>
    <ds:schemaRef ds:uri="http://schemas.microsoft.com/office/infopath/2007/PartnerControls"/>
    <ds:schemaRef ds:uri="776fd7c6-9796-411d-82e9-d5ff22c7a6dd"/>
    <ds:schemaRef ds:uri="bbeb445f-8f06-477c-82f6-447126d24cb3"/>
  </ds:schemaRefs>
</ds:datastoreItem>
</file>

<file path=customXml/itemProps4.xml><?xml version="1.0" encoding="utf-8"?>
<ds:datastoreItem xmlns:ds="http://schemas.openxmlformats.org/officeDocument/2006/customXml" ds:itemID="{195B6C61-13F0-453E-8FAE-AE28DB2F1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916</Words>
  <Characters>5227</Characters>
  <Application>Microsoft Office Word</Application>
  <DocSecurity>0</DocSecurity>
  <Lines>43</Lines>
  <Paragraphs>12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IBERDROLA S.A.</Company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Patrizia Tontini</cp:lastModifiedBy>
  <cp:revision>6</cp:revision>
  <cp:lastPrinted>2025-07-11T14:22:00Z</cp:lastPrinted>
  <dcterms:created xsi:type="dcterms:W3CDTF">2025-07-11T15:43:00Z</dcterms:created>
  <dcterms:modified xsi:type="dcterms:W3CDTF">2025-09-08T10:49:00Z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0x01010097801A547A263A4A91D8343904B0C1AC</vt:lpwstr>
  </property>
  <property fmtid="{D5CDD505-2E9C-101B-9397-08002B2CF9AE}" pid="4" name="MSIP_Label_624b1752-a977-4927-b9e6-e48a43684aee_Enabled">
    <vt:lpwstr>true</vt:lpwstr>
  </property>
  <property fmtid="{D5CDD505-2E9C-101B-9397-08002B2CF9AE}" pid="5" name="MSIP_Label_624b1752-a977-4927-b9e6-e48a43684aee_SetDate">
    <vt:lpwstr>2020-09-30T05:30:22Z</vt:lpwstr>
  </property>
  <property fmtid="{D5CDD505-2E9C-101B-9397-08002B2CF9AE}" pid="6" name="MSIP_Label_624b1752-a977-4927-b9e6-e48a43684aee_Method">
    <vt:lpwstr>Privileged</vt:lpwstr>
  </property>
  <property fmtid="{D5CDD505-2E9C-101B-9397-08002B2CF9AE}" pid="7" name="MSIP_Label_624b1752-a977-4927-b9e6-e48a43684aee_Name">
    <vt:lpwstr>Public</vt:lpwstr>
  </property>
  <property fmtid="{D5CDD505-2E9C-101B-9397-08002B2CF9AE}" pid="8" name="MSIP_Label_624b1752-a977-4927-b9e6-e48a43684aee_SiteId">
    <vt:lpwstr>031a09bc-a2bf-44df-888e-4e09355b7a24</vt:lpwstr>
  </property>
  <property fmtid="{D5CDD505-2E9C-101B-9397-08002B2CF9AE}" pid="9" name="MSIP_Label_624b1752-a977-4927-b9e6-e48a43684aee_ActionId">
    <vt:lpwstr>841b0029-3621-41ff-8457-0000afda61fb</vt:lpwstr>
  </property>
</Properties>
</file>