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73ED4" w14:textId="77777777" w:rsidR="00067195" w:rsidRPr="00DD1286" w:rsidRDefault="00D07278" w:rsidP="48104F94">
      <w:pPr>
        <w:spacing w:after="0" w:line="276" w:lineRule="auto"/>
        <w:rPr>
          <w:rFonts w:ascii="Arial" w:eastAsia="Univers for BP Light" w:hAnsi="Arial" w:cs="Arial"/>
          <w:b/>
          <w:bCs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Comunicato stampa</w:t>
      </w:r>
    </w:p>
    <w:p w14:paraId="66A23962" w14:textId="6DADE07A" w:rsidR="0FD0962E" w:rsidRPr="00DD1286" w:rsidRDefault="0FD0962E" w:rsidP="336D2D18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788053DE" w14:textId="77777777" w:rsidR="643F33DA" w:rsidRPr="00DD1286" w:rsidRDefault="643F33DA" w:rsidP="445D4DA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3110B803" w14:textId="55076624" w:rsidR="00E369DE" w:rsidRPr="00873D3F" w:rsidRDefault="00D07278" w:rsidP="7DB1631E">
      <w:pPr>
        <w:spacing w:after="0" w:line="276" w:lineRule="auto"/>
        <w:rPr>
          <w:rFonts w:ascii="Arial" w:eastAsia="Arial" w:hAnsi="Arial" w:cs="Arial"/>
          <w:b/>
          <w:bCs/>
          <w:sz w:val="28"/>
          <w:szCs w:val="28"/>
          <w:lang w:val="it-IT"/>
        </w:rPr>
      </w:pPr>
      <w:r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Gli automobilisti rischiano di danneggiare il motore ritardando i controlli </w:t>
      </w:r>
      <w:r w:rsidR="003C717B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periodici 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>dell’olio</w:t>
      </w:r>
    </w:p>
    <w:p w14:paraId="1E984D54" w14:textId="77777777" w:rsidR="7ADD862B" w:rsidRPr="00DD1286" w:rsidRDefault="7ADD862B" w:rsidP="7DB1631E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207A3B5B" w14:textId="79164348" w:rsidR="7AB7EE13" w:rsidRDefault="000470C8" w:rsidP="13A48105">
      <w:pPr>
        <w:spacing w:after="0" w:line="276" w:lineRule="auto"/>
        <w:rPr>
          <w:rFonts w:ascii="Arial" w:eastAsia="Univers for BP Light" w:hAnsi="Arial" w:cs="Arial"/>
          <w:lang w:val="it-IT"/>
        </w:rPr>
      </w:pPr>
      <w:r>
        <w:rPr>
          <w:rFonts w:ascii="Arial" w:hAnsi="Arial"/>
          <w:b/>
          <w:bCs/>
          <w:lang w:val="it-IT"/>
        </w:rPr>
        <w:t>17 febbraio</w:t>
      </w:r>
      <w:r w:rsidR="00E46ED5">
        <w:rPr>
          <w:rFonts w:ascii="Arial" w:hAnsi="Arial"/>
          <w:b/>
          <w:bCs/>
          <w:lang w:val="it-IT"/>
        </w:rPr>
        <w:t xml:space="preserve"> </w:t>
      </w:r>
      <w:r>
        <w:rPr>
          <w:rFonts w:ascii="Arial" w:hAnsi="Arial"/>
          <w:b/>
          <w:bCs/>
          <w:lang w:val="it-IT"/>
        </w:rPr>
        <w:t>2026</w:t>
      </w:r>
      <w:r w:rsidRPr="00D747B6">
        <w:rPr>
          <w:rFonts w:ascii="Arial" w:hAnsi="Arial"/>
          <w:lang w:val="it-IT"/>
        </w:rPr>
        <w:t xml:space="preserve"> –</w:t>
      </w:r>
      <w:r w:rsidR="00CE13CB">
        <w:rPr>
          <w:rFonts w:ascii="Arial" w:eastAsia="Arial" w:hAnsi="Arial" w:cs="Arial"/>
          <w:lang w:val="it-IT"/>
        </w:rPr>
        <w:t xml:space="preserve"> </w:t>
      </w:r>
      <w:r w:rsidR="002D1159">
        <w:rPr>
          <w:rFonts w:ascii="Arial" w:eastAsia="Arial" w:hAnsi="Arial" w:cs="Arial"/>
          <w:lang w:val="it-IT"/>
        </w:rPr>
        <w:t>U</w:t>
      </w:r>
      <w:r w:rsidR="002D1159" w:rsidRPr="00873D3F">
        <w:rPr>
          <w:rFonts w:ascii="Arial" w:eastAsia="Arial" w:hAnsi="Arial" w:cs="Arial"/>
          <w:lang w:val="it-IT"/>
        </w:rPr>
        <w:t xml:space="preserve">n </w:t>
      </w:r>
      <w:r w:rsidR="00E46ED5" w:rsidRPr="00873D3F">
        <w:rPr>
          <w:rFonts w:ascii="Arial" w:eastAsia="Arial" w:hAnsi="Arial" w:cs="Arial"/>
          <w:lang w:val="it-IT"/>
        </w:rPr>
        <w:t xml:space="preserve">nuovo </w:t>
      </w:r>
      <w:r w:rsidR="002D1159" w:rsidRPr="00873D3F">
        <w:rPr>
          <w:rFonts w:ascii="Arial" w:eastAsia="Arial" w:hAnsi="Arial" w:cs="Arial"/>
          <w:lang w:val="it-IT"/>
        </w:rPr>
        <w:t>importante sondaggio nazionale* commissionato da Castrol</w:t>
      </w:r>
      <w:r w:rsidR="002D1159">
        <w:rPr>
          <w:rFonts w:ascii="Arial" w:eastAsia="Arial" w:hAnsi="Arial" w:cs="Arial"/>
          <w:lang w:val="it-IT"/>
        </w:rPr>
        <w:t xml:space="preserve"> </w:t>
      </w:r>
      <w:r w:rsidR="00CE13CB" w:rsidRPr="00873D3F">
        <w:rPr>
          <w:rFonts w:ascii="Arial" w:eastAsia="Arial" w:hAnsi="Arial" w:cs="Arial"/>
          <w:lang w:val="it-IT"/>
        </w:rPr>
        <w:t xml:space="preserve">evidenzia come </w:t>
      </w:r>
      <w:r w:rsidR="00E46ED5">
        <w:rPr>
          <w:rFonts w:ascii="Arial" w:eastAsia="Arial" w:hAnsi="Arial" w:cs="Arial"/>
          <w:lang w:val="it-IT"/>
        </w:rPr>
        <w:t>molti</w:t>
      </w:r>
      <w:r w:rsidR="00CE13CB" w:rsidRPr="00873D3F">
        <w:rPr>
          <w:rFonts w:ascii="Arial" w:eastAsia="Arial" w:hAnsi="Arial" w:cs="Arial"/>
          <w:lang w:val="it-IT"/>
        </w:rPr>
        <w:t xml:space="preserve"> proprietari di </w:t>
      </w:r>
      <w:r w:rsidR="00062DF1">
        <w:rPr>
          <w:rFonts w:ascii="Arial" w:eastAsia="Arial" w:hAnsi="Arial" w:cs="Arial"/>
          <w:lang w:val="it-IT"/>
        </w:rPr>
        <w:t>auto endotermiche</w:t>
      </w:r>
      <w:r w:rsidR="00CE13CB" w:rsidRPr="00873D3F">
        <w:rPr>
          <w:rFonts w:ascii="Arial" w:eastAsia="Arial" w:hAnsi="Arial" w:cs="Arial"/>
          <w:lang w:val="it-IT"/>
        </w:rPr>
        <w:t xml:space="preserve"> espongano l’auto a possibili danni ai componenti chiave posticipando i </w:t>
      </w:r>
      <w:r w:rsidR="00E46ED5" w:rsidRPr="00873D3F">
        <w:rPr>
          <w:rFonts w:ascii="Arial" w:eastAsia="Arial" w:hAnsi="Arial" w:cs="Arial"/>
          <w:lang w:val="it-IT"/>
        </w:rPr>
        <w:t xml:space="preserve">fondamentali </w:t>
      </w:r>
      <w:r w:rsidR="00CE13CB" w:rsidRPr="00873D3F">
        <w:rPr>
          <w:rFonts w:ascii="Arial" w:eastAsia="Arial" w:hAnsi="Arial" w:cs="Arial"/>
          <w:lang w:val="it-IT"/>
        </w:rPr>
        <w:t>controlli del livello dell’olio.</w:t>
      </w:r>
    </w:p>
    <w:p w14:paraId="615C3D48" w14:textId="77777777" w:rsidR="00AA6255" w:rsidRPr="00DD1286" w:rsidRDefault="00AA6255" w:rsidP="13A48105">
      <w:pPr>
        <w:spacing w:after="0" w:line="276" w:lineRule="auto"/>
        <w:rPr>
          <w:lang w:val="it-IT"/>
        </w:rPr>
      </w:pPr>
    </w:p>
    <w:p w14:paraId="0C43E8C1" w14:textId="79AA78B4" w:rsidR="39B29E95" w:rsidRPr="00DD1286" w:rsidRDefault="00D07278" w:rsidP="0FC51F72">
      <w:pPr>
        <w:spacing w:after="0" w:line="276" w:lineRule="auto"/>
        <w:rPr>
          <w:lang w:val="it-IT"/>
        </w:rPr>
      </w:pPr>
      <w:r>
        <w:rPr>
          <w:rFonts w:ascii="Arial" w:eastAsia="Arial" w:hAnsi="Arial" w:cs="Arial"/>
          <w:lang w:val="it-IT"/>
        </w:rPr>
        <w:t xml:space="preserve">Il sondaggio ha rilevato che il 62% dei proprietari di auto ha </w:t>
      </w:r>
      <w:r w:rsidR="00394DA9">
        <w:rPr>
          <w:rFonts w:ascii="Arial" w:eastAsia="Arial" w:hAnsi="Arial" w:cs="Arial"/>
          <w:lang w:val="it-IT"/>
        </w:rPr>
        <w:t xml:space="preserve">effettuato l’ultimo </w:t>
      </w:r>
      <w:r>
        <w:rPr>
          <w:rFonts w:ascii="Arial" w:eastAsia="Arial" w:hAnsi="Arial" w:cs="Arial"/>
          <w:lang w:val="it-IT"/>
        </w:rPr>
        <w:t xml:space="preserve">controllo dell’olio del proprio veicolo tre mesi fa, mentre un ulteriore 35% non </w:t>
      </w:r>
      <w:r w:rsidR="00B86190">
        <w:rPr>
          <w:rFonts w:ascii="Arial" w:eastAsia="Arial" w:hAnsi="Arial" w:cs="Arial"/>
          <w:lang w:val="it-IT"/>
        </w:rPr>
        <w:t xml:space="preserve">lo </w:t>
      </w:r>
      <w:r w:rsidR="00DE38D5">
        <w:rPr>
          <w:rFonts w:ascii="Arial" w:eastAsia="Arial" w:hAnsi="Arial" w:cs="Arial"/>
          <w:lang w:val="it-IT"/>
        </w:rPr>
        <w:t>esegue</w:t>
      </w:r>
      <w:r w:rsidR="00B86190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da oltre quattro mesi. </w:t>
      </w:r>
      <w:r w:rsidR="001E3073" w:rsidRPr="00873D3F">
        <w:rPr>
          <w:rFonts w:ascii="Arial" w:eastAsia="Arial" w:hAnsi="Arial" w:cs="Arial"/>
          <w:lang w:val="it-IT"/>
        </w:rPr>
        <w:t>Castrol raccomanda di controllare il livello dell’olio motore almeno ogni 1.500 chilometri e prima di intraprendere un viaggio lungo.</w:t>
      </w:r>
      <w:r w:rsidR="00E46ED5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Verificare che il livello dell’olio sia </w:t>
      </w:r>
      <w:r w:rsidR="0038239D">
        <w:rPr>
          <w:rFonts w:ascii="Arial" w:eastAsia="Arial" w:hAnsi="Arial" w:cs="Arial"/>
          <w:lang w:val="it-IT"/>
        </w:rPr>
        <w:t xml:space="preserve">adeguato aiuta a proteggere </w:t>
      </w:r>
      <w:r w:rsidR="00732C48">
        <w:rPr>
          <w:rFonts w:ascii="Arial" w:eastAsia="Arial" w:hAnsi="Arial" w:cs="Arial"/>
          <w:lang w:val="it-IT"/>
        </w:rPr>
        <w:t xml:space="preserve">dall’usura e da possibili </w:t>
      </w:r>
      <w:r>
        <w:rPr>
          <w:rFonts w:ascii="Arial" w:eastAsia="Arial" w:hAnsi="Arial" w:cs="Arial"/>
          <w:lang w:val="it-IT"/>
        </w:rPr>
        <w:t xml:space="preserve">danni i componenti </w:t>
      </w:r>
      <w:r w:rsidR="00D20FA1">
        <w:rPr>
          <w:rFonts w:ascii="Arial" w:eastAsia="Arial" w:hAnsi="Arial" w:cs="Arial"/>
          <w:lang w:val="it-IT"/>
        </w:rPr>
        <w:t xml:space="preserve">fondamentali </w:t>
      </w:r>
      <w:r>
        <w:rPr>
          <w:rFonts w:ascii="Arial" w:eastAsia="Arial" w:hAnsi="Arial" w:cs="Arial"/>
          <w:lang w:val="it-IT"/>
        </w:rPr>
        <w:t xml:space="preserve">del motore, come il treno valvole, la catena di distribuzione, i pistoni e i cuscinetti. </w:t>
      </w:r>
    </w:p>
    <w:p w14:paraId="2444EDA9" w14:textId="77777777" w:rsidR="39B29E95" w:rsidRPr="00DD1286" w:rsidRDefault="5FCDB521" w:rsidP="0FC51F72">
      <w:pPr>
        <w:spacing w:after="0" w:line="276" w:lineRule="auto"/>
        <w:rPr>
          <w:lang w:val="it-IT"/>
        </w:rPr>
      </w:pPr>
      <w:r w:rsidRPr="00DD1286">
        <w:rPr>
          <w:rFonts w:ascii="Arial" w:eastAsia="Univers for BP Light" w:hAnsi="Arial" w:cs="Arial"/>
          <w:lang w:val="it-IT"/>
        </w:rPr>
        <w:t xml:space="preserve"> </w:t>
      </w:r>
    </w:p>
    <w:p w14:paraId="035E330E" w14:textId="66C90CE3" w:rsidR="39B29E95" w:rsidRPr="008C066D" w:rsidRDefault="00D07278" w:rsidP="0FC51F72">
      <w:pPr>
        <w:spacing w:after="0" w:line="276" w:lineRule="auto"/>
        <w:rPr>
          <w:lang w:val="it-IT"/>
        </w:rPr>
      </w:pPr>
      <w:r>
        <w:rPr>
          <w:rFonts w:ascii="Arial" w:eastAsia="Arial" w:hAnsi="Arial" w:cs="Arial"/>
          <w:lang w:val="it-IT"/>
        </w:rPr>
        <w:t xml:space="preserve">Alla domanda: </w:t>
      </w:r>
      <w:r>
        <w:rPr>
          <w:rFonts w:ascii="Arial" w:eastAsia="Arial" w:hAnsi="Arial" w:cs="Arial"/>
          <w:i/>
          <w:iCs/>
          <w:lang w:val="it-IT"/>
        </w:rPr>
        <w:t>“Con quale frequenza controlla il livello dell’olio dell’auto?”</w:t>
      </w:r>
      <w:r>
        <w:rPr>
          <w:rFonts w:ascii="Arial" w:eastAsia="Arial" w:hAnsi="Arial" w:cs="Arial"/>
          <w:lang w:val="it-IT"/>
        </w:rPr>
        <w:t>, solo il 22% degli automobilisti ha risposto “Almeno una volta al mese”,</w:t>
      </w:r>
      <w:r w:rsidR="00466E38">
        <w:rPr>
          <w:rFonts w:ascii="Arial" w:eastAsia="Arial" w:hAnsi="Arial" w:cs="Arial"/>
          <w:lang w:val="it-IT"/>
        </w:rPr>
        <w:t xml:space="preserve"> mentre</w:t>
      </w:r>
      <w:r>
        <w:rPr>
          <w:rFonts w:ascii="Arial" w:eastAsia="Arial" w:hAnsi="Arial" w:cs="Arial"/>
          <w:lang w:val="it-IT"/>
        </w:rPr>
        <w:t xml:space="preserve"> il 34% “Una volta ogni tre mesi”, il 25% “Una volta ogni sei mesi” e l’11% “Almeno una volta all’anno”. Gli automobilisti di mezza età </w:t>
      </w:r>
      <w:r w:rsidR="00286BDE">
        <w:rPr>
          <w:rFonts w:ascii="Arial" w:eastAsia="Arial" w:hAnsi="Arial" w:cs="Arial"/>
          <w:lang w:val="it-IT"/>
        </w:rPr>
        <w:t xml:space="preserve">tendono a </w:t>
      </w:r>
      <w:r>
        <w:rPr>
          <w:rFonts w:ascii="Arial" w:eastAsia="Arial" w:hAnsi="Arial" w:cs="Arial"/>
          <w:lang w:val="it-IT"/>
        </w:rPr>
        <w:t xml:space="preserve">lasciar trascorrere un periodo più lungo tra </w:t>
      </w:r>
      <w:r w:rsidR="008C066D">
        <w:rPr>
          <w:rFonts w:ascii="Arial" w:eastAsia="Arial" w:hAnsi="Arial" w:cs="Arial"/>
          <w:lang w:val="it-IT"/>
        </w:rPr>
        <w:t xml:space="preserve">un </w:t>
      </w:r>
      <w:r>
        <w:rPr>
          <w:rFonts w:ascii="Arial" w:eastAsia="Arial" w:hAnsi="Arial" w:cs="Arial"/>
          <w:lang w:val="it-IT"/>
        </w:rPr>
        <w:t>controll</w:t>
      </w:r>
      <w:r w:rsidR="008C066D">
        <w:rPr>
          <w:rFonts w:ascii="Arial" w:eastAsia="Arial" w:hAnsi="Arial" w:cs="Arial"/>
          <w:lang w:val="it-IT"/>
        </w:rPr>
        <w:t xml:space="preserve">o e </w:t>
      </w:r>
      <w:r w:rsidR="00E01D15">
        <w:rPr>
          <w:rFonts w:ascii="Arial" w:eastAsia="Arial" w:hAnsi="Arial" w:cs="Arial"/>
          <w:lang w:val="it-IT"/>
        </w:rPr>
        <w:t>l’</w:t>
      </w:r>
      <w:r w:rsidR="008C066D">
        <w:rPr>
          <w:rFonts w:ascii="Arial" w:eastAsia="Arial" w:hAnsi="Arial" w:cs="Arial"/>
          <w:lang w:val="it-IT"/>
        </w:rPr>
        <w:t>altro</w:t>
      </w:r>
      <w:r w:rsidR="00881143">
        <w:rPr>
          <w:rFonts w:ascii="Arial" w:eastAsia="Arial" w:hAnsi="Arial" w:cs="Arial"/>
          <w:lang w:val="it-IT"/>
        </w:rPr>
        <w:t xml:space="preserve">. Il </w:t>
      </w:r>
      <w:r>
        <w:rPr>
          <w:rFonts w:ascii="Arial" w:eastAsia="Arial" w:hAnsi="Arial" w:cs="Arial"/>
          <w:lang w:val="it-IT"/>
        </w:rPr>
        <w:t xml:space="preserve">12% tra i 35 e i 44 anni </w:t>
      </w:r>
      <w:r w:rsidR="00881143">
        <w:rPr>
          <w:rFonts w:ascii="Arial" w:eastAsia="Arial" w:hAnsi="Arial" w:cs="Arial"/>
          <w:lang w:val="it-IT"/>
        </w:rPr>
        <w:t xml:space="preserve">dichiara </w:t>
      </w:r>
      <w:r>
        <w:rPr>
          <w:rFonts w:ascii="Arial" w:eastAsia="Arial" w:hAnsi="Arial" w:cs="Arial"/>
          <w:lang w:val="it-IT"/>
        </w:rPr>
        <w:t xml:space="preserve">di </w:t>
      </w:r>
      <w:r w:rsidR="00881143">
        <w:rPr>
          <w:rFonts w:ascii="Arial" w:eastAsia="Arial" w:hAnsi="Arial" w:cs="Arial"/>
          <w:lang w:val="it-IT"/>
        </w:rPr>
        <w:t xml:space="preserve">verificare </w:t>
      </w:r>
      <w:r>
        <w:rPr>
          <w:rFonts w:ascii="Arial" w:eastAsia="Arial" w:hAnsi="Arial" w:cs="Arial"/>
          <w:lang w:val="it-IT"/>
        </w:rPr>
        <w:t>il livello dell’olio solo una volta all’anno. Chi vive in Sardegna e Sicilia è più propenso a effettuare controll</w:t>
      </w:r>
      <w:r w:rsidR="00947932"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lang w:val="it-IT"/>
        </w:rPr>
        <w:t xml:space="preserve"> regolar</w:t>
      </w:r>
      <w:r w:rsidR="00947932"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lang w:val="it-IT"/>
        </w:rPr>
        <w:t xml:space="preserve"> del livello dell’olio: il 32% afferma di farlo almeno una volta al mese, rispetto a</w:t>
      </w:r>
      <w:r w:rsidR="00386042">
        <w:rPr>
          <w:rFonts w:ascii="Arial" w:eastAsia="Arial" w:hAnsi="Arial" w:cs="Arial"/>
          <w:lang w:val="it-IT"/>
        </w:rPr>
        <w:t>d appena i</w:t>
      </w:r>
      <w:r>
        <w:rPr>
          <w:rFonts w:ascii="Arial" w:eastAsia="Arial" w:hAnsi="Arial" w:cs="Arial"/>
          <w:lang w:val="it-IT"/>
        </w:rPr>
        <w:t xml:space="preserve">l 16% dei residenti nel nord-ovest d’Italia. </w:t>
      </w:r>
    </w:p>
    <w:p w14:paraId="4FD95E93" w14:textId="4A00423F" w:rsidR="39B29E95" w:rsidRPr="00DD1286" w:rsidRDefault="39B29E95" w:rsidP="0FC51F72">
      <w:pPr>
        <w:spacing w:after="0" w:line="276" w:lineRule="auto"/>
        <w:rPr>
          <w:lang w:val="it-IT"/>
        </w:rPr>
      </w:pPr>
    </w:p>
    <w:p w14:paraId="610E19F9" w14:textId="1BE58C20" w:rsidR="39B29E95" w:rsidRPr="00DD1286" w:rsidRDefault="00D07278" w:rsidP="0FC51F72">
      <w:pPr>
        <w:spacing w:after="0" w:line="276" w:lineRule="auto"/>
        <w:rPr>
          <w:lang w:val="it-IT"/>
        </w:rPr>
      </w:pPr>
      <w:r>
        <w:rPr>
          <w:rFonts w:ascii="Arial" w:eastAsia="Arial" w:hAnsi="Arial" w:cs="Arial"/>
          <w:lang w:val="it-IT"/>
        </w:rPr>
        <w:t>Una</w:t>
      </w:r>
      <w:r w:rsidR="00155C5C">
        <w:rPr>
          <w:rFonts w:ascii="Arial" w:eastAsia="Arial" w:hAnsi="Arial" w:cs="Arial"/>
          <w:lang w:val="it-IT"/>
        </w:rPr>
        <w:t xml:space="preserve"> netta</w:t>
      </w:r>
      <w:r>
        <w:rPr>
          <w:rFonts w:ascii="Arial" w:eastAsia="Arial" w:hAnsi="Arial" w:cs="Arial"/>
          <w:lang w:val="it-IT"/>
        </w:rPr>
        <w:t xml:space="preserve"> maggioranza (86%) d</w:t>
      </w:r>
      <w:r w:rsidR="00155C5C"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lang w:val="it-IT"/>
        </w:rPr>
        <w:t xml:space="preserve"> proprietari di auto </w:t>
      </w:r>
      <w:r w:rsidR="00474A27">
        <w:rPr>
          <w:rFonts w:ascii="Arial" w:eastAsia="Arial" w:hAnsi="Arial" w:cs="Arial"/>
          <w:lang w:val="it-IT"/>
        </w:rPr>
        <w:t xml:space="preserve">sostiene </w:t>
      </w:r>
      <w:r>
        <w:rPr>
          <w:rFonts w:ascii="Arial" w:eastAsia="Arial" w:hAnsi="Arial" w:cs="Arial"/>
          <w:lang w:val="it-IT"/>
        </w:rPr>
        <w:t>di sapere come controllare il livello dell’olio de</w:t>
      </w:r>
      <w:r w:rsidR="00474A27">
        <w:rPr>
          <w:rFonts w:ascii="Arial" w:eastAsia="Arial" w:hAnsi="Arial" w:cs="Arial"/>
          <w:lang w:val="it-IT"/>
        </w:rPr>
        <w:t>l proprio veicolo</w:t>
      </w:r>
      <w:r>
        <w:rPr>
          <w:rFonts w:ascii="Arial" w:eastAsia="Arial" w:hAnsi="Arial" w:cs="Arial"/>
          <w:lang w:val="it-IT"/>
        </w:rPr>
        <w:t xml:space="preserve">, sebbene quella percentuale </w:t>
      </w:r>
      <w:r w:rsidR="00693381">
        <w:rPr>
          <w:rFonts w:ascii="Arial" w:eastAsia="Arial" w:hAnsi="Arial" w:cs="Arial"/>
          <w:lang w:val="it-IT"/>
        </w:rPr>
        <w:t xml:space="preserve">risulti </w:t>
      </w:r>
      <w:r>
        <w:rPr>
          <w:rFonts w:ascii="Arial" w:eastAsia="Arial" w:hAnsi="Arial" w:cs="Arial"/>
          <w:lang w:val="it-IT"/>
        </w:rPr>
        <w:t xml:space="preserve">più bassa tra le donne (78%) che tra gli uomini (92%). </w:t>
      </w:r>
      <w:r w:rsidR="005627C9"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lang w:val="it-IT"/>
        </w:rPr>
        <w:t xml:space="preserve">l 6% di tutti i proprietari di auto ammette di non aver mai controllato il livello dell’olio di un’auto. </w:t>
      </w:r>
    </w:p>
    <w:p w14:paraId="750746DC" w14:textId="77777777" w:rsidR="39B29E95" w:rsidRPr="00DD1286" w:rsidRDefault="5FCDB521" w:rsidP="0FC51F72">
      <w:pPr>
        <w:spacing w:after="0" w:line="276" w:lineRule="auto"/>
        <w:rPr>
          <w:lang w:val="it-IT"/>
        </w:rPr>
      </w:pPr>
      <w:r w:rsidRPr="00DD1286">
        <w:rPr>
          <w:rFonts w:ascii="Arial" w:eastAsia="Univers for BP Light" w:hAnsi="Arial" w:cs="Arial"/>
          <w:lang w:val="it-IT"/>
        </w:rPr>
        <w:t xml:space="preserve"> </w:t>
      </w:r>
    </w:p>
    <w:p w14:paraId="33366B38" w14:textId="760A241C" w:rsidR="39B29E95" w:rsidRPr="00DD1286" w:rsidRDefault="00323ACA" w:rsidP="0FC51F72">
      <w:pPr>
        <w:spacing w:after="0" w:line="276" w:lineRule="auto"/>
        <w:rPr>
          <w:lang w:val="it-IT"/>
        </w:rPr>
      </w:pPr>
      <w:r>
        <w:rPr>
          <w:rFonts w:ascii="Arial" w:eastAsia="Arial" w:hAnsi="Arial" w:cs="Arial"/>
          <w:lang w:val="it-IT"/>
        </w:rPr>
        <w:t xml:space="preserve">Dal </w:t>
      </w:r>
      <w:r w:rsidR="009F1D02" w:rsidRPr="00873D3F">
        <w:rPr>
          <w:rFonts w:ascii="Arial" w:eastAsia="Arial" w:hAnsi="Arial" w:cs="Arial"/>
          <w:lang w:val="it-IT"/>
        </w:rPr>
        <w:t xml:space="preserve">sondaggio </w:t>
      </w:r>
      <w:r>
        <w:rPr>
          <w:rFonts w:ascii="Arial" w:eastAsia="Arial" w:hAnsi="Arial" w:cs="Arial"/>
          <w:lang w:val="it-IT"/>
        </w:rPr>
        <w:t xml:space="preserve">emerge </w:t>
      </w:r>
      <w:r w:rsidR="009F1D02" w:rsidRPr="00873D3F">
        <w:rPr>
          <w:rFonts w:ascii="Arial" w:eastAsia="Arial" w:hAnsi="Arial" w:cs="Arial"/>
          <w:lang w:val="it-IT"/>
        </w:rPr>
        <w:t>che</w:t>
      </w:r>
      <w:r>
        <w:rPr>
          <w:rFonts w:ascii="Arial" w:eastAsia="Arial" w:hAnsi="Arial" w:cs="Arial"/>
          <w:lang w:val="it-IT"/>
        </w:rPr>
        <w:t xml:space="preserve"> la maggior parte dei partecipanti (74%) ha affermato di sapere </w:t>
      </w:r>
      <w:r w:rsidR="003442A0">
        <w:rPr>
          <w:rFonts w:ascii="Arial" w:eastAsia="Arial" w:hAnsi="Arial" w:cs="Arial"/>
          <w:lang w:val="it-IT"/>
        </w:rPr>
        <w:t xml:space="preserve">quanto </w:t>
      </w:r>
      <w:r>
        <w:rPr>
          <w:rFonts w:ascii="Arial" w:eastAsia="Arial" w:hAnsi="Arial" w:cs="Arial"/>
          <w:lang w:val="it-IT"/>
        </w:rPr>
        <w:t xml:space="preserve">olio </w:t>
      </w:r>
      <w:r w:rsidR="003442A0">
        <w:rPr>
          <w:rFonts w:ascii="Arial" w:eastAsia="Arial" w:hAnsi="Arial" w:cs="Arial"/>
          <w:lang w:val="it-IT"/>
        </w:rPr>
        <w:t xml:space="preserve">è necessario </w:t>
      </w:r>
      <w:r>
        <w:rPr>
          <w:rFonts w:ascii="Arial" w:eastAsia="Arial" w:hAnsi="Arial" w:cs="Arial"/>
          <w:lang w:val="it-IT"/>
        </w:rPr>
        <w:t>aggiungere al motore della propria auto qualora il livello risultasse</w:t>
      </w:r>
      <w:r w:rsidR="00D810F1">
        <w:rPr>
          <w:rFonts w:ascii="Arial" w:eastAsia="Arial" w:hAnsi="Arial" w:cs="Arial"/>
          <w:lang w:val="it-IT"/>
        </w:rPr>
        <w:t xml:space="preserve"> troppo</w:t>
      </w:r>
      <w:r>
        <w:rPr>
          <w:rFonts w:ascii="Arial" w:eastAsia="Arial" w:hAnsi="Arial" w:cs="Arial"/>
          <w:lang w:val="it-IT"/>
        </w:rPr>
        <w:t xml:space="preserve"> basso. Tuttavia, anche </w:t>
      </w:r>
      <w:r w:rsidR="00BD4D17">
        <w:rPr>
          <w:rFonts w:ascii="Arial" w:eastAsia="Arial" w:hAnsi="Arial" w:cs="Arial"/>
          <w:lang w:val="it-IT"/>
        </w:rPr>
        <w:t>in questo caso la</w:t>
      </w:r>
      <w:r>
        <w:rPr>
          <w:rFonts w:ascii="Arial" w:eastAsia="Arial" w:hAnsi="Arial" w:cs="Arial"/>
          <w:lang w:val="it-IT"/>
        </w:rPr>
        <w:t xml:space="preserve"> percentuale </w:t>
      </w:r>
      <w:r w:rsidR="004D3061">
        <w:rPr>
          <w:rFonts w:ascii="Arial" w:eastAsia="Arial" w:hAnsi="Arial" w:cs="Arial"/>
          <w:lang w:val="it-IT"/>
        </w:rPr>
        <w:t xml:space="preserve">appare </w:t>
      </w:r>
      <w:r>
        <w:rPr>
          <w:rFonts w:ascii="Arial" w:eastAsia="Arial" w:hAnsi="Arial" w:cs="Arial"/>
          <w:lang w:val="it-IT"/>
        </w:rPr>
        <w:t xml:space="preserve">molto più alta tra gli uomini (79%) che tra le donne (68%). </w:t>
      </w:r>
    </w:p>
    <w:p w14:paraId="49BC2294" w14:textId="2152777E" w:rsidR="39B29E95" w:rsidRPr="00DD1286" w:rsidRDefault="39B29E95" w:rsidP="0FC51F72">
      <w:pPr>
        <w:spacing w:after="0" w:line="276" w:lineRule="auto"/>
        <w:rPr>
          <w:lang w:val="it-IT"/>
        </w:rPr>
      </w:pPr>
    </w:p>
    <w:p w14:paraId="51875C6F" w14:textId="4779C88C" w:rsidR="39B29E95" w:rsidRPr="00DD1286" w:rsidRDefault="00D07278" w:rsidP="0FC51F72">
      <w:pPr>
        <w:spacing w:after="0" w:line="276" w:lineRule="auto"/>
        <w:rPr>
          <w:lang w:val="it-IT"/>
        </w:rPr>
      </w:pPr>
      <w:r>
        <w:rPr>
          <w:rFonts w:ascii="Arial" w:eastAsia="Arial" w:hAnsi="Arial" w:cs="Arial"/>
          <w:lang w:val="it-IT"/>
        </w:rPr>
        <w:t xml:space="preserve">Alla domanda </w:t>
      </w:r>
      <w:r>
        <w:rPr>
          <w:rFonts w:ascii="Arial" w:eastAsia="Arial" w:hAnsi="Arial" w:cs="Arial"/>
          <w:i/>
          <w:iCs/>
          <w:lang w:val="it-IT"/>
        </w:rPr>
        <w:t>“Chi di solito controlla il livello dell’olio nel motore della sua auto?”</w:t>
      </w:r>
      <w:r>
        <w:rPr>
          <w:rFonts w:ascii="Arial" w:eastAsia="Arial" w:hAnsi="Arial" w:cs="Arial"/>
          <w:lang w:val="it-IT"/>
        </w:rPr>
        <w:t>, la maggior parte dei proprietari di auto (55%) risponde di controllarlo da solo, il 20% di rivolgersi a</w:t>
      </w:r>
      <w:r w:rsidR="004D68DE"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 un’officina e il 15% di </w:t>
      </w:r>
      <w:r w:rsidR="001E7737">
        <w:rPr>
          <w:rFonts w:ascii="Arial" w:eastAsia="Arial" w:hAnsi="Arial" w:cs="Arial"/>
          <w:lang w:val="it-IT"/>
        </w:rPr>
        <w:t>demandare a</w:t>
      </w:r>
      <w:r w:rsidR="00073D12">
        <w:rPr>
          <w:rFonts w:ascii="Arial" w:eastAsia="Arial" w:hAnsi="Arial" w:cs="Arial"/>
          <w:lang w:val="it-IT"/>
        </w:rPr>
        <w:t xml:space="preserve">l </w:t>
      </w:r>
      <w:r>
        <w:rPr>
          <w:rFonts w:ascii="Arial" w:eastAsia="Arial" w:hAnsi="Arial" w:cs="Arial"/>
          <w:lang w:val="it-IT"/>
        </w:rPr>
        <w:t xml:space="preserve">partner o </w:t>
      </w:r>
      <w:r w:rsidR="001E7737">
        <w:rPr>
          <w:rFonts w:ascii="Arial" w:eastAsia="Arial" w:hAnsi="Arial" w:cs="Arial"/>
          <w:lang w:val="it-IT"/>
        </w:rPr>
        <w:t>a</w:t>
      </w:r>
      <w:r w:rsidR="00073D12">
        <w:rPr>
          <w:rFonts w:ascii="Arial" w:eastAsia="Arial" w:hAnsi="Arial" w:cs="Arial"/>
          <w:lang w:val="it-IT"/>
        </w:rPr>
        <w:t xml:space="preserve">l </w:t>
      </w:r>
      <w:r>
        <w:rPr>
          <w:rFonts w:ascii="Arial" w:eastAsia="Arial" w:hAnsi="Arial" w:cs="Arial"/>
          <w:lang w:val="it-IT"/>
        </w:rPr>
        <w:t xml:space="preserve">coniuge. Controlla il livello dell’olio autonomamente una percentuale molto </w:t>
      </w:r>
      <w:r w:rsidR="003230CE">
        <w:rPr>
          <w:rFonts w:ascii="Arial" w:eastAsia="Arial" w:hAnsi="Arial" w:cs="Arial"/>
          <w:lang w:val="it-IT"/>
        </w:rPr>
        <w:t>più alta</w:t>
      </w:r>
      <w:r>
        <w:rPr>
          <w:rFonts w:ascii="Arial" w:eastAsia="Arial" w:hAnsi="Arial" w:cs="Arial"/>
          <w:lang w:val="it-IT"/>
        </w:rPr>
        <w:t xml:space="preserve"> di uomini (73%) che di donne (31%). Il sondaggio ha </w:t>
      </w:r>
      <w:r w:rsidR="00DF37B1">
        <w:rPr>
          <w:rFonts w:ascii="Arial" w:eastAsia="Arial" w:hAnsi="Arial" w:cs="Arial"/>
          <w:lang w:val="it-IT"/>
        </w:rPr>
        <w:t xml:space="preserve">inoltre </w:t>
      </w:r>
      <w:r w:rsidR="00440464">
        <w:rPr>
          <w:rFonts w:ascii="Arial" w:eastAsia="Arial" w:hAnsi="Arial" w:cs="Arial"/>
          <w:lang w:val="it-IT"/>
        </w:rPr>
        <w:t>evidenziat</w:t>
      </w:r>
      <w:r w:rsidR="00DF37B1">
        <w:rPr>
          <w:rFonts w:ascii="Arial" w:eastAsia="Arial" w:hAnsi="Arial" w:cs="Arial"/>
          <w:lang w:val="it-IT"/>
        </w:rPr>
        <w:t xml:space="preserve">o </w:t>
      </w:r>
      <w:r>
        <w:rPr>
          <w:rFonts w:ascii="Arial" w:eastAsia="Arial" w:hAnsi="Arial" w:cs="Arial"/>
          <w:lang w:val="it-IT"/>
        </w:rPr>
        <w:t xml:space="preserve">che, sebbene </w:t>
      </w:r>
      <w:r w:rsidR="00C825BE">
        <w:rPr>
          <w:rFonts w:ascii="Arial" w:eastAsia="Arial" w:hAnsi="Arial" w:cs="Arial"/>
          <w:lang w:val="it-IT"/>
        </w:rPr>
        <w:t xml:space="preserve">siano </w:t>
      </w:r>
      <w:r w:rsidR="003230CE">
        <w:rPr>
          <w:rFonts w:ascii="Arial" w:eastAsia="Arial" w:hAnsi="Arial" w:cs="Arial"/>
          <w:lang w:val="it-IT"/>
        </w:rPr>
        <w:t>in tanti</w:t>
      </w:r>
      <w:r w:rsidR="00DF37B1">
        <w:rPr>
          <w:rFonts w:ascii="Arial" w:eastAsia="Arial" w:hAnsi="Arial" w:cs="Arial"/>
          <w:lang w:val="it-IT"/>
        </w:rPr>
        <w:t xml:space="preserve"> </w:t>
      </w:r>
      <w:r w:rsidR="00C825BE">
        <w:rPr>
          <w:rFonts w:ascii="Arial" w:eastAsia="Arial" w:hAnsi="Arial" w:cs="Arial"/>
          <w:lang w:val="it-IT"/>
        </w:rPr>
        <w:t>a verif</w:t>
      </w:r>
      <w:r w:rsidR="00AD7D1A">
        <w:rPr>
          <w:rFonts w:ascii="Arial" w:eastAsia="Arial" w:hAnsi="Arial" w:cs="Arial"/>
          <w:lang w:val="it-IT"/>
        </w:rPr>
        <w:t>i</w:t>
      </w:r>
      <w:r w:rsidR="00C825BE">
        <w:rPr>
          <w:rFonts w:ascii="Arial" w:eastAsia="Arial" w:hAnsi="Arial" w:cs="Arial"/>
          <w:lang w:val="it-IT"/>
        </w:rPr>
        <w:t xml:space="preserve">care </w:t>
      </w:r>
      <w:r>
        <w:rPr>
          <w:rFonts w:ascii="Arial" w:eastAsia="Arial" w:hAnsi="Arial" w:cs="Arial"/>
          <w:lang w:val="it-IT"/>
        </w:rPr>
        <w:t>il livello dell’olio della propria auto, quasi la metà de</w:t>
      </w:r>
      <w:r w:rsidR="00C825BE">
        <w:rPr>
          <w:rFonts w:ascii="Arial" w:eastAsia="Arial" w:hAnsi="Arial" w:cs="Arial"/>
          <w:lang w:val="it-IT"/>
        </w:rPr>
        <w:t xml:space="preserve">gli intervistati </w:t>
      </w:r>
      <w:r>
        <w:rPr>
          <w:rFonts w:ascii="Arial" w:eastAsia="Arial" w:hAnsi="Arial" w:cs="Arial"/>
          <w:lang w:val="it-IT"/>
        </w:rPr>
        <w:t xml:space="preserve">(48%) preferirebbe </w:t>
      </w:r>
      <w:r w:rsidR="00DB29D6">
        <w:rPr>
          <w:rFonts w:ascii="Arial" w:eastAsia="Arial" w:hAnsi="Arial" w:cs="Arial"/>
          <w:lang w:val="it-IT"/>
        </w:rPr>
        <w:t xml:space="preserve">affidare questo compito a un </w:t>
      </w:r>
      <w:r>
        <w:rPr>
          <w:rFonts w:ascii="Arial" w:eastAsia="Arial" w:hAnsi="Arial" w:cs="Arial"/>
          <w:lang w:val="it-IT"/>
        </w:rPr>
        <w:t xml:space="preserve">tecnico o </w:t>
      </w:r>
      <w:r w:rsidR="003230CE">
        <w:rPr>
          <w:rFonts w:ascii="Arial" w:eastAsia="Arial" w:hAnsi="Arial" w:cs="Arial"/>
          <w:lang w:val="it-IT"/>
        </w:rPr>
        <w:t xml:space="preserve">a un </w:t>
      </w:r>
      <w:r>
        <w:rPr>
          <w:rFonts w:ascii="Arial" w:eastAsia="Arial" w:hAnsi="Arial" w:cs="Arial"/>
          <w:lang w:val="it-IT"/>
        </w:rPr>
        <w:t>meccanico di fiducia</w:t>
      </w:r>
      <w:r w:rsidR="00DB29D6">
        <w:rPr>
          <w:rFonts w:ascii="Arial" w:eastAsia="Arial" w:hAnsi="Arial" w:cs="Arial"/>
          <w:lang w:val="it-IT"/>
        </w:rPr>
        <w:t>.</w:t>
      </w:r>
    </w:p>
    <w:p w14:paraId="50F1F1E7" w14:textId="77777777" w:rsidR="39B29E95" w:rsidRPr="007B63D4" w:rsidRDefault="5FCDB521" w:rsidP="0FC51F72">
      <w:pPr>
        <w:spacing w:after="0" w:line="276" w:lineRule="auto"/>
        <w:rPr>
          <w:lang w:val="it-IT"/>
        </w:rPr>
      </w:pPr>
      <w:r w:rsidRPr="007B63D4">
        <w:rPr>
          <w:rFonts w:ascii="Arial" w:eastAsia="Univers for BP Light" w:hAnsi="Arial" w:cs="Arial"/>
          <w:lang w:val="it-IT"/>
        </w:rPr>
        <w:t xml:space="preserve"> </w:t>
      </w:r>
    </w:p>
    <w:p w14:paraId="6CDA141D" w14:textId="4A161670" w:rsidR="39B29E95" w:rsidRPr="003230CE" w:rsidRDefault="007B63D4" w:rsidP="0FC51F72">
      <w:pPr>
        <w:spacing w:after="0" w:line="276" w:lineRule="auto"/>
        <w:rPr>
          <w:i/>
          <w:iCs/>
          <w:lang w:val="it-IT"/>
        </w:rPr>
      </w:pPr>
      <w:r w:rsidRPr="007B63D4">
        <w:rPr>
          <w:rFonts w:ascii="Arial" w:eastAsia="Arial" w:hAnsi="Arial" w:cs="Arial"/>
          <w:lang w:val="it-IT"/>
        </w:rPr>
        <w:t>Vincent Panel, Head of Product &amp; Communications – Europe</w:t>
      </w:r>
      <w:r w:rsidRPr="007B63D4">
        <w:rPr>
          <w:rFonts w:ascii="Arial" w:eastAsia="Arial" w:hAnsi="Arial" w:cs="Arial"/>
          <w:lang w:val="it-IT"/>
        </w:rPr>
        <w:t xml:space="preserve"> </w:t>
      </w:r>
      <w:r w:rsidR="00D07278" w:rsidRPr="007B63D4">
        <w:rPr>
          <w:rFonts w:ascii="Arial" w:eastAsia="Arial" w:hAnsi="Arial" w:cs="Arial"/>
          <w:lang w:val="it-IT"/>
        </w:rPr>
        <w:t xml:space="preserve">di Castrol, spiega: </w:t>
      </w:r>
      <w:r w:rsidR="00D07278" w:rsidRPr="003230CE">
        <w:rPr>
          <w:rFonts w:ascii="Arial" w:eastAsia="Arial" w:hAnsi="Arial" w:cs="Arial"/>
          <w:i/>
          <w:iCs/>
          <w:lang w:val="it-IT"/>
        </w:rPr>
        <w:t xml:space="preserve">“Il nostro ultimo sondaggio rivela che molti automobilisti attendono </w:t>
      </w:r>
      <w:r w:rsidR="002F1B52" w:rsidRPr="003230CE">
        <w:rPr>
          <w:rFonts w:ascii="Arial" w:eastAsia="Arial" w:hAnsi="Arial" w:cs="Arial"/>
          <w:i/>
          <w:iCs/>
          <w:lang w:val="it-IT"/>
        </w:rPr>
        <w:t xml:space="preserve">di controllare il livello dell’olio del </w:t>
      </w:r>
      <w:r w:rsidR="002F1B52" w:rsidRPr="003230CE">
        <w:rPr>
          <w:rFonts w:ascii="Arial" w:eastAsia="Arial" w:hAnsi="Arial" w:cs="Arial"/>
          <w:i/>
          <w:iCs/>
          <w:lang w:val="it-IT"/>
        </w:rPr>
        <w:lastRenderedPageBreak/>
        <w:t xml:space="preserve">proprio veicolo </w:t>
      </w:r>
      <w:r w:rsidR="00572F93" w:rsidRPr="003230CE">
        <w:rPr>
          <w:rFonts w:ascii="Arial" w:eastAsia="Arial" w:hAnsi="Arial" w:cs="Arial"/>
          <w:i/>
          <w:iCs/>
          <w:lang w:val="it-IT"/>
        </w:rPr>
        <w:t>ben oltre</w:t>
      </w:r>
      <w:r w:rsidR="00D07278" w:rsidRPr="003230CE">
        <w:rPr>
          <w:rFonts w:ascii="Arial" w:eastAsia="Arial" w:hAnsi="Arial" w:cs="Arial"/>
          <w:i/>
          <w:iCs/>
          <w:lang w:val="it-IT"/>
        </w:rPr>
        <w:t xml:space="preserve"> quanto raccomandato da noi e dalla maggior parte dei produttori. Sebbene molte auto siano dotate di sensori che segnalano quando il livello dell’olio è pericolosamente basso, è possibile che l’usura e i danni ai componenti</w:t>
      </w:r>
      <w:r w:rsidR="005A1F64" w:rsidRPr="003230CE">
        <w:rPr>
          <w:rFonts w:ascii="Arial" w:eastAsia="Arial" w:hAnsi="Arial" w:cs="Arial"/>
          <w:i/>
          <w:iCs/>
          <w:lang w:val="it-IT"/>
        </w:rPr>
        <w:t xml:space="preserve"> poss</w:t>
      </w:r>
      <w:r w:rsidR="003230CE">
        <w:rPr>
          <w:rFonts w:ascii="Arial" w:eastAsia="Arial" w:hAnsi="Arial" w:cs="Arial"/>
          <w:i/>
          <w:iCs/>
          <w:lang w:val="it-IT"/>
        </w:rPr>
        <w:t>a</w:t>
      </w:r>
      <w:r w:rsidR="005A1F64" w:rsidRPr="003230CE">
        <w:rPr>
          <w:rFonts w:ascii="Arial" w:eastAsia="Arial" w:hAnsi="Arial" w:cs="Arial"/>
          <w:i/>
          <w:iCs/>
          <w:lang w:val="it-IT"/>
        </w:rPr>
        <w:t>no iniziare a manifestarsi già prima che il conducente riceva l’allerta.</w:t>
      </w:r>
    </w:p>
    <w:p w14:paraId="05429DA4" w14:textId="75206CAC" w:rsidR="39B29E95" w:rsidRPr="003230CE" w:rsidRDefault="39B29E95" w:rsidP="0FC51F72">
      <w:pPr>
        <w:spacing w:after="0" w:line="276" w:lineRule="auto"/>
        <w:rPr>
          <w:i/>
          <w:iCs/>
          <w:lang w:val="it-IT"/>
        </w:rPr>
      </w:pPr>
    </w:p>
    <w:p w14:paraId="67A64EDA" w14:textId="6C444374" w:rsidR="39B29E95" w:rsidRPr="003230CE" w:rsidRDefault="00D07278" w:rsidP="0FC51F72">
      <w:pPr>
        <w:spacing w:after="0" w:line="276" w:lineRule="auto"/>
        <w:rPr>
          <w:i/>
          <w:iCs/>
          <w:lang w:val="it-IT"/>
        </w:rPr>
      </w:pPr>
      <w:r w:rsidRPr="003230CE">
        <w:rPr>
          <w:rFonts w:ascii="Arial" w:eastAsia="Arial" w:hAnsi="Arial" w:cs="Arial"/>
          <w:i/>
          <w:iCs/>
          <w:lang w:val="it-IT"/>
        </w:rPr>
        <w:t xml:space="preserve">Molti automobilisti preferiscono </w:t>
      </w:r>
      <w:r w:rsidR="009834C0" w:rsidRPr="003230CE">
        <w:rPr>
          <w:rFonts w:ascii="Arial" w:eastAsia="Arial" w:hAnsi="Arial" w:cs="Arial"/>
          <w:i/>
          <w:iCs/>
          <w:lang w:val="it-IT"/>
        </w:rPr>
        <w:t xml:space="preserve">affidare </w:t>
      </w:r>
      <w:r w:rsidR="00912942" w:rsidRPr="003230CE">
        <w:rPr>
          <w:rFonts w:ascii="Arial" w:eastAsia="Arial" w:hAnsi="Arial" w:cs="Arial"/>
          <w:i/>
          <w:iCs/>
          <w:lang w:val="it-IT"/>
        </w:rPr>
        <w:t xml:space="preserve">ad altri </w:t>
      </w:r>
      <w:r w:rsidR="00900DA9" w:rsidRPr="003230CE">
        <w:rPr>
          <w:rFonts w:ascii="Arial" w:eastAsia="Arial" w:hAnsi="Arial" w:cs="Arial"/>
          <w:i/>
          <w:iCs/>
          <w:lang w:val="it-IT"/>
        </w:rPr>
        <w:t>un</w:t>
      </w:r>
      <w:r w:rsidR="00AE279C" w:rsidRPr="003230CE">
        <w:rPr>
          <w:rFonts w:ascii="Arial" w:eastAsia="Arial" w:hAnsi="Arial" w:cs="Arial"/>
          <w:i/>
          <w:iCs/>
          <w:lang w:val="it-IT"/>
        </w:rPr>
        <w:t xml:space="preserve"> </w:t>
      </w:r>
      <w:r w:rsidRPr="003230CE">
        <w:rPr>
          <w:rFonts w:ascii="Arial" w:eastAsia="Arial" w:hAnsi="Arial" w:cs="Arial"/>
          <w:i/>
          <w:iCs/>
          <w:lang w:val="it-IT"/>
        </w:rPr>
        <w:t>control</w:t>
      </w:r>
      <w:r w:rsidR="00900DA9" w:rsidRPr="003230CE">
        <w:rPr>
          <w:rFonts w:ascii="Arial" w:eastAsia="Arial" w:hAnsi="Arial" w:cs="Arial"/>
          <w:i/>
          <w:iCs/>
          <w:lang w:val="it-IT"/>
        </w:rPr>
        <w:t>l</w:t>
      </w:r>
      <w:r w:rsidR="00AE279C" w:rsidRPr="003230CE">
        <w:rPr>
          <w:rFonts w:ascii="Arial" w:eastAsia="Arial" w:hAnsi="Arial" w:cs="Arial"/>
          <w:i/>
          <w:iCs/>
          <w:lang w:val="it-IT"/>
        </w:rPr>
        <w:t xml:space="preserve">o </w:t>
      </w:r>
      <w:r w:rsidRPr="003230CE">
        <w:rPr>
          <w:rFonts w:ascii="Arial" w:eastAsia="Arial" w:hAnsi="Arial" w:cs="Arial"/>
          <w:i/>
          <w:iCs/>
          <w:lang w:val="it-IT"/>
        </w:rPr>
        <w:t>fondamental</w:t>
      </w:r>
      <w:r w:rsidR="00AE279C" w:rsidRPr="003230CE">
        <w:rPr>
          <w:rFonts w:ascii="Arial" w:eastAsia="Arial" w:hAnsi="Arial" w:cs="Arial"/>
          <w:i/>
          <w:iCs/>
          <w:lang w:val="it-IT"/>
        </w:rPr>
        <w:t>e</w:t>
      </w:r>
      <w:r w:rsidR="003230CE" w:rsidRPr="003230CE">
        <w:rPr>
          <w:rFonts w:ascii="Arial" w:eastAsia="Arial" w:hAnsi="Arial" w:cs="Arial"/>
          <w:i/>
          <w:iCs/>
          <w:lang w:val="it-IT"/>
        </w:rPr>
        <w:t xml:space="preserve"> </w:t>
      </w:r>
      <w:r w:rsidR="0073575B" w:rsidRPr="003230CE">
        <w:rPr>
          <w:rFonts w:ascii="Arial" w:eastAsia="Arial" w:hAnsi="Arial" w:cs="Arial"/>
          <w:i/>
          <w:iCs/>
          <w:lang w:val="it-IT"/>
        </w:rPr>
        <w:t xml:space="preserve">come quello </w:t>
      </w:r>
      <w:r w:rsidRPr="003230CE">
        <w:rPr>
          <w:rFonts w:ascii="Arial" w:eastAsia="Arial" w:hAnsi="Arial" w:cs="Arial"/>
          <w:i/>
          <w:iCs/>
          <w:lang w:val="it-IT"/>
        </w:rPr>
        <w:t xml:space="preserve">dell’olio: </w:t>
      </w:r>
      <w:r w:rsidR="009956D8" w:rsidRPr="003230CE">
        <w:rPr>
          <w:rFonts w:ascii="Arial" w:eastAsia="Arial" w:hAnsi="Arial" w:cs="Arial"/>
          <w:i/>
          <w:iCs/>
          <w:lang w:val="it-IT"/>
        </w:rPr>
        <w:t xml:space="preserve">invitiamo </w:t>
      </w:r>
      <w:r w:rsidR="00697437" w:rsidRPr="003230CE">
        <w:rPr>
          <w:rFonts w:ascii="Arial" w:eastAsia="Arial" w:hAnsi="Arial" w:cs="Arial"/>
          <w:i/>
          <w:iCs/>
          <w:lang w:val="it-IT"/>
        </w:rPr>
        <w:t xml:space="preserve">pertanto </w:t>
      </w:r>
      <w:r w:rsidRPr="003230CE">
        <w:rPr>
          <w:rFonts w:ascii="Arial" w:eastAsia="Arial" w:hAnsi="Arial" w:cs="Arial"/>
          <w:i/>
          <w:iCs/>
          <w:lang w:val="it-IT"/>
        </w:rPr>
        <w:t>le officine</w:t>
      </w:r>
      <w:r w:rsidR="003230CE" w:rsidRPr="003230CE">
        <w:rPr>
          <w:rFonts w:ascii="Arial" w:eastAsia="Arial" w:hAnsi="Arial" w:cs="Arial"/>
          <w:i/>
          <w:iCs/>
          <w:lang w:val="it-IT"/>
        </w:rPr>
        <w:t xml:space="preserve"> a </w:t>
      </w:r>
      <w:r w:rsidRPr="003230CE">
        <w:rPr>
          <w:rFonts w:ascii="Arial" w:eastAsia="Arial" w:hAnsi="Arial" w:cs="Arial"/>
          <w:i/>
          <w:iCs/>
          <w:lang w:val="it-IT"/>
        </w:rPr>
        <w:t>offrire</w:t>
      </w:r>
      <w:r w:rsidR="009956D8" w:rsidRPr="003230CE">
        <w:rPr>
          <w:rFonts w:ascii="Arial" w:eastAsia="Arial" w:hAnsi="Arial" w:cs="Arial"/>
          <w:i/>
          <w:iCs/>
          <w:lang w:val="it-IT"/>
        </w:rPr>
        <w:t xml:space="preserve"> </w:t>
      </w:r>
      <w:r w:rsidR="00E51D59" w:rsidRPr="003230CE">
        <w:rPr>
          <w:rFonts w:ascii="Arial" w:eastAsia="Arial" w:hAnsi="Arial" w:cs="Arial"/>
          <w:i/>
          <w:iCs/>
          <w:lang w:val="it-IT"/>
        </w:rPr>
        <w:t>il</w:t>
      </w:r>
      <w:r w:rsidRPr="003230CE">
        <w:rPr>
          <w:rFonts w:ascii="Arial" w:eastAsia="Arial" w:hAnsi="Arial" w:cs="Arial"/>
          <w:i/>
          <w:iCs/>
          <w:lang w:val="it-IT"/>
        </w:rPr>
        <w:t xml:space="preserve"> </w:t>
      </w:r>
      <w:r w:rsidR="0095638E" w:rsidRPr="003230CE">
        <w:rPr>
          <w:rFonts w:ascii="Arial" w:eastAsia="Arial" w:hAnsi="Arial" w:cs="Arial"/>
          <w:i/>
          <w:iCs/>
          <w:lang w:val="it-IT"/>
        </w:rPr>
        <w:t xml:space="preserve">periodico </w:t>
      </w:r>
      <w:r w:rsidRPr="003230CE">
        <w:rPr>
          <w:rFonts w:ascii="Arial" w:eastAsia="Arial" w:hAnsi="Arial" w:cs="Arial"/>
          <w:i/>
          <w:iCs/>
          <w:lang w:val="it-IT"/>
        </w:rPr>
        <w:t>servizio di controllo dell’olio</w:t>
      </w:r>
      <w:r w:rsidR="00CC1B97" w:rsidRPr="003230CE">
        <w:rPr>
          <w:rFonts w:ascii="Arial" w:eastAsia="Arial" w:hAnsi="Arial" w:cs="Arial"/>
          <w:i/>
          <w:iCs/>
          <w:lang w:val="it-IT"/>
        </w:rPr>
        <w:t xml:space="preserve"> </w:t>
      </w:r>
      <w:r w:rsidR="001F2F2F" w:rsidRPr="003230CE">
        <w:rPr>
          <w:rFonts w:ascii="Arial" w:eastAsia="Arial" w:hAnsi="Arial" w:cs="Arial"/>
          <w:i/>
          <w:iCs/>
          <w:lang w:val="it-IT"/>
        </w:rPr>
        <w:t xml:space="preserve">in modo da </w:t>
      </w:r>
      <w:r w:rsidR="004B0462" w:rsidRPr="003230CE">
        <w:rPr>
          <w:rFonts w:ascii="Arial" w:eastAsia="Arial" w:hAnsi="Arial" w:cs="Arial"/>
          <w:i/>
          <w:iCs/>
          <w:lang w:val="it-IT"/>
        </w:rPr>
        <w:t>risponde</w:t>
      </w:r>
      <w:r w:rsidR="001F2F2F" w:rsidRPr="003230CE">
        <w:rPr>
          <w:rFonts w:ascii="Arial" w:eastAsia="Arial" w:hAnsi="Arial" w:cs="Arial"/>
          <w:i/>
          <w:iCs/>
          <w:lang w:val="it-IT"/>
        </w:rPr>
        <w:t>re</w:t>
      </w:r>
      <w:r w:rsidR="004B0462" w:rsidRPr="003230CE">
        <w:rPr>
          <w:rFonts w:ascii="Arial" w:eastAsia="Arial" w:hAnsi="Arial" w:cs="Arial"/>
          <w:i/>
          <w:iCs/>
          <w:lang w:val="it-IT"/>
        </w:rPr>
        <w:t xml:space="preserve"> </w:t>
      </w:r>
      <w:r w:rsidR="000B0946" w:rsidRPr="003230CE">
        <w:rPr>
          <w:rFonts w:ascii="Arial" w:eastAsia="Arial" w:hAnsi="Arial" w:cs="Arial"/>
          <w:i/>
          <w:iCs/>
          <w:lang w:val="it-IT"/>
        </w:rPr>
        <w:t xml:space="preserve">efficacemente </w:t>
      </w:r>
      <w:r w:rsidR="004B0462" w:rsidRPr="003230CE">
        <w:rPr>
          <w:rFonts w:ascii="Arial" w:eastAsia="Arial" w:hAnsi="Arial" w:cs="Arial"/>
          <w:i/>
          <w:iCs/>
          <w:lang w:val="it-IT"/>
        </w:rPr>
        <w:t xml:space="preserve">alle esigenze di </w:t>
      </w:r>
      <w:r w:rsidR="00CC1B97" w:rsidRPr="003230CE">
        <w:rPr>
          <w:rFonts w:ascii="Arial" w:eastAsia="Arial" w:hAnsi="Arial" w:cs="Arial"/>
          <w:i/>
          <w:iCs/>
          <w:lang w:val="it-IT"/>
        </w:rPr>
        <w:t xml:space="preserve">nuovi </w:t>
      </w:r>
      <w:r w:rsidR="004B0462" w:rsidRPr="003230CE">
        <w:rPr>
          <w:rFonts w:ascii="Arial" w:eastAsia="Arial" w:hAnsi="Arial" w:cs="Arial"/>
          <w:i/>
          <w:iCs/>
          <w:lang w:val="it-IT"/>
        </w:rPr>
        <w:t>e</w:t>
      </w:r>
      <w:r w:rsidR="0073196A" w:rsidRPr="003230CE">
        <w:rPr>
          <w:rFonts w:ascii="Arial" w:eastAsia="Arial" w:hAnsi="Arial" w:cs="Arial"/>
          <w:i/>
          <w:iCs/>
          <w:lang w:val="it-IT"/>
        </w:rPr>
        <w:t xml:space="preserve"> potenziali clienti</w:t>
      </w:r>
      <w:r w:rsidR="00D113F4" w:rsidRPr="003230CE">
        <w:rPr>
          <w:rFonts w:ascii="Arial" w:eastAsia="Arial" w:hAnsi="Arial" w:cs="Arial"/>
          <w:i/>
          <w:iCs/>
          <w:lang w:val="it-IT"/>
        </w:rPr>
        <w:t>, cogliendo al contempo l'opportunità di individuare ulteriori necessità di manutenzione</w:t>
      </w:r>
      <w:r w:rsidRPr="003230CE">
        <w:rPr>
          <w:rFonts w:ascii="Arial" w:eastAsia="Arial" w:hAnsi="Arial" w:cs="Arial"/>
          <w:i/>
          <w:iCs/>
          <w:lang w:val="it-IT"/>
        </w:rPr>
        <w:t>”</w:t>
      </w:r>
      <w:r w:rsidR="003230CE" w:rsidRPr="003230CE">
        <w:rPr>
          <w:rFonts w:ascii="Arial" w:eastAsia="Arial" w:hAnsi="Arial" w:cs="Arial"/>
          <w:i/>
          <w:iCs/>
          <w:lang w:val="it-IT"/>
        </w:rPr>
        <w:t>.</w:t>
      </w:r>
    </w:p>
    <w:p w14:paraId="722BFCD3" w14:textId="77777777" w:rsidR="002D43C2" w:rsidRPr="00DD1286" w:rsidRDefault="3191BE55" w:rsidP="02A74AE0">
      <w:pPr>
        <w:spacing w:after="0" w:line="276" w:lineRule="auto"/>
        <w:rPr>
          <w:lang w:val="it-IT"/>
        </w:rPr>
      </w:pPr>
      <w:r w:rsidRPr="00DD1286">
        <w:rPr>
          <w:rFonts w:ascii="Arial" w:eastAsia="Univers for BP Light" w:hAnsi="Arial" w:cs="Arial"/>
          <w:lang w:val="it-IT"/>
        </w:rPr>
        <w:t xml:space="preserve"> </w:t>
      </w:r>
    </w:p>
    <w:p w14:paraId="1C8F1F9E" w14:textId="7490719A" w:rsidR="002D43C2" w:rsidRPr="00DD1286" w:rsidRDefault="00D07278" w:rsidP="02A74AE0">
      <w:pPr>
        <w:spacing w:after="0" w:line="276" w:lineRule="auto"/>
        <w:rPr>
          <w:lang w:val="it-IT"/>
        </w:rPr>
      </w:pPr>
      <w:r>
        <w:rPr>
          <w:rFonts w:ascii="Arial" w:eastAsia="Arial" w:hAnsi="Arial" w:cs="Arial"/>
          <w:lang w:val="it-IT"/>
        </w:rPr>
        <w:t>Per saperne di più su oli e lubrificanti Castrol, visi</w:t>
      </w:r>
      <w:r w:rsidR="00E46ED5">
        <w:rPr>
          <w:rFonts w:ascii="Arial" w:eastAsia="Arial" w:hAnsi="Arial" w:cs="Arial"/>
          <w:lang w:val="it-IT"/>
        </w:rPr>
        <w:t xml:space="preserve">ta il sito </w:t>
      </w:r>
      <w:hyperlink r:id="rId11" w:history="1">
        <w:r w:rsidR="00E46ED5" w:rsidRPr="00E46ED5"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p w14:paraId="39BCB8B4" w14:textId="77777777" w:rsidR="002D43C2" w:rsidRPr="00DD1286" w:rsidRDefault="3191BE55" w:rsidP="02A74AE0">
      <w:pPr>
        <w:spacing w:after="0" w:line="276" w:lineRule="auto"/>
        <w:rPr>
          <w:lang w:val="it-IT"/>
        </w:rPr>
      </w:pPr>
      <w:r w:rsidRPr="00DD1286">
        <w:rPr>
          <w:rFonts w:ascii="Arial" w:eastAsia="Univers for BP Light" w:hAnsi="Arial" w:cs="Arial"/>
          <w:lang w:val="it-IT"/>
        </w:rPr>
        <w:t xml:space="preserve"> </w:t>
      </w:r>
    </w:p>
    <w:p w14:paraId="1806B619" w14:textId="03A53FD9" w:rsidR="001C2581" w:rsidRPr="00DD1286" w:rsidRDefault="00E46ED5" w:rsidP="00E46ED5">
      <w:pPr>
        <w:spacing w:after="0" w:line="276" w:lineRule="auto"/>
        <w:jc w:val="center"/>
        <w:rPr>
          <w:rFonts w:ascii="Arial" w:eastAsia="Univers for BP Light" w:hAnsi="Arial" w:cs="Arial"/>
          <w:b/>
          <w:bCs/>
          <w:u w:val="single"/>
          <w:lang w:val="it-IT"/>
        </w:rPr>
      </w:pPr>
      <w:r>
        <w:rPr>
          <w:rFonts w:ascii="Arial" w:eastAsia="Arial" w:hAnsi="Arial" w:cs="Arial"/>
          <w:lang w:val="it-IT"/>
        </w:rPr>
        <w:t xml:space="preserve">– </w:t>
      </w:r>
      <w:r w:rsidR="00D07278">
        <w:rPr>
          <w:rFonts w:ascii="Arial" w:eastAsia="Arial" w:hAnsi="Arial" w:cs="Arial"/>
          <w:lang w:val="it-IT"/>
        </w:rPr>
        <w:t>Fin</w:t>
      </w:r>
      <w:r>
        <w:rPr>
          <w:rFonts w:ascii="Arial" w:eastAsia="Arial" w:hAnsi="Arial" w:cs="Arial"/>
          <w:lang w:val="it-IT"/>
        </w:rPr>
        <w:t>e –</w:t>
      </w:r>
    </w:p>
    <w:p w14:paraId="5484955A" w14:textId="77777777" w:rsidR="00250C3C" w:rsidRPr="00DD1286" w:rsidRDefault="00250C3C" w:rsidP="7DB1631E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7D628757" w14:textId="00FC3440" w:rsidR="225DD61A" w:rsidRPr="00E46ED5" w:rsidRDefault="00D07278" w:rsidP="6ADF6EEB">
      <w:pPr>
        <w:spacing w:after="0" w:line="276" w:lineRule="auto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E46ED5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Not</w:t>
      </w:r>
      <w:r w:rsidR="00444D23" w:rsidRPr="00E46ED5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a</w:t>
      </w:r>
      <w:r w:rsidRPr="00E46ED5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 xml:space="preserve"> per </w:t>
      </w:r>
      <w:r w:rsidR="007C4E95" w:rsidRPr="00E46ED5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 xml:space="preserve">i redattori </w:t>
      </w:r>
      <w:r w:rsidRPr="00E46ED5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:</w:t>
      </w:r>
    </w:p>
    <w:p w14:paraId="47EF1927" w14:textId="77777777" w:rsidR="225DD61A" w:rsidRPr="00E46ED5" w:rsidRDefault="00D07278" w:rsidP="6ADF6EEB">
      <w:pPr>
        <w:spacing w:after="0" w:line="276" w:lineRule="auto"/>
        <w:rPr>
          <w:sz w:val="20"/>
          <w:szCs w:val="20"/>
          <w:lang w:val="it-IT"/>
        </w:rPr>
      </w:pPr>
      <w:r w:rsidRPr="00E46ED5">
        <w:rPr>
          <w:rFonts w:ascii="Arial" w:eastAsia="Arial" w:hAnsi="Arial" w:cs="Arial"/>
          <w:sz w:val="20"/>
          <w:szCs w:val="20"/>
          <w:lang w:val="it-IT"/>
        </w:rPr>
        <w:t xml:space="preserve">*Sondaggio condotto da </w:t>
      </w:r>
      <w:proofErr w:type="spellStart"/>
      <w:r w:rsidRPr="00E46ED5">
        <w:rPr>
          <w:rFonts w:ascii="Arial" w:eastAsia="Arial" w:hAnsi="Arial" w:cs="Arial"/>
          <w:sz w:val="20"/>
          <w:szCs w:val="20"/>
          <w:lang w:val="it-IT"/>
        </w:rPr>
        <w:t>OnePoll</w:t>
      </w:r>
      <w:proofErr w:type="spellEnd"/>
      <w:r w:rsidRPr="00E46ED5">
        <w:rPr>
          <w:rFonts w:ascii="Arial" w:eastAsia="Arial" w:hAnsi="Arial" w:cs="Arial"/>
          <w:sz w:val="20"/>
          <w:szCs w:val="20"/>
          <w:lang w:val="it-IT"/>
        </w:rPr>
        <w:t>; campione composto da 1.000 automobilisti italiani</w:t>
      </w:r>
    </w:p>
    <w:p w14:paraId="3AA4D372" w14:textId="77777777" w:rsidR="6ADF6EEB" w:rsidRPr="00DD1286" w:rsidRDefault="6ADF6EEB" w:rsidP="6ADF6EEB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1402056A" w14:textId="77777777" w:rsidR="00E46ED5" w:rsidRPr="00511D13" w:rsidRDefault="00E46ED5" w:rsidP="00E46ED5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Per ulteriori informazioni, contattare:</w:t>
      </w:r>
    </w:p>
    <w:p w14:paraId="2C965CA5" w14:textId="77777777" w:rsidR="00E46ED5" w:rsidRPr="00511D13" w:rsidRDefault="00E46ED5" w:rsidP="00E46ED5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1F6CF511" w14:textId="77777777" w:rsidR="00E46ED5" w:rsidRPr="00511D13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Ufficio Stampa Castrol Italia </w:t>
      </w:r>
    </w:p>
    <w:p w14:paraId="32025FD3" w14:textId="77777777" w:rsidR="00E46ED5" w:rsidRPr="00511D13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Anice </w:t>
      </w:r>
      <w:proofErr w:type="spellStart"/>
      <w:r w:rsidRPr="00511D13">
        <w:rPr>
          <w:rFonts w:ascii="Arial" w:eastAsia="Univers for BP Light" w:hAnsi="Arial" w:cs="Arial"/>
          <w:sz w:val="20"/>
          <w:szCs w:val="20"/>
          <w:lang w:val="it-IT"/>
        </w:rPr>
        <w:t>Srl</w:t>
      </w:r>
      <w:proofErr w:type="spellEnd"/>
    </w:p>
    <w:p w14:paraId="2022E28B" w14:textId="77777777" w:rsidR="00E46ED5" w:rsidRPr="00511D13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Via Torre Pellice 17 | 10156 Torino</w:t>
      </w:r>
    </w:p>
    <w:p w14:paraId="7559AD82" w14:textId="77777777" w:rsidR="00E46ED5" w:rsidRPr="00511D13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Tel. +39 011 0161111</w:t>
      </w:r>
    </w:p>
    <w:p w14:paraId="0C624B37" w14:textId="77777777" w:rsidR="00E46ED5" w:rsidRPr="00511D13" w:rsidRDefault="00E46ED5" w:rsidP="00E46ED5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hyperlink r:id="rId12" w:history="1">
        <w:r w:rsidRPr="00511D13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castrol@anicecommunication.com</w:t>
        </w:r>
      </w:hyperlink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31EC418B" w14:textId="77777777" w:rsidR="00E46ED5" w:rsidRPr="00511D13" w:rsidRDefault="00E46ED5" w:rsidP="00E46ED5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4F9B2CB0" w14:textId="77777777" w:rsidR="00E46ED5" w:rsidRPr="00511D13" w:rsidRDefault="00E46ED5" w:rsidP="00E46ED5">
      <w:pPr>
        <w:spacing w:after="0" w:line="240" w:lineRule="auto"/>
        <w:jc w:val="both"/>
        <w:rPr>
          <w:rFonts w:ascii="Arial" w:eastAsia="Univers for BP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Paola Maina | +39 347 6713167</w:t>
      </w:r>
    </w:p>
    <w:p w14:paraId="0F0E48D0" w14:textId="77777777" w:rsidR="00E46ED5" w:rsidRPr="00511D13" w:rsidRDefault="00E46ED5" w:rsidP="00E46ED5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320C041E" w14:textId="77777777" w:rsidR="00E46ED5" w:rsidRPr="000939E8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0939E8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1206C15A" w14:textId="77777777" w:rsidR="00E46ED5" w:rsidRPr="000939E8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0939E8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283453FE" w14:textId="77777777" w:rsidR="00E46ED5" w:rsidRPr="00511D13" w:rsidRDefault="00E46ED5" w:rsidP="00E46ED5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7A86F6E2" w14:textId="77777777" w:rsidR="00E46ED5" w:rsidRPr="000939E8" w:rsidRDefault="00E46ED5" w:rsidP="00E46E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26BA4479" w14:textId="77777777" w:rsidR="00E46ED5" w:rsidRPr="00511D13" w:rsidRDefault="00E46ED5" w:rsidP="00E46ED5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704EA9B1" w14:textId="5F3E50AA" w:rsidR="6AE894B8" w:rsidRPr="00E46ED5" w:rsidRDefault="00E46ED5" w:rsidP="00E46ED5">
      <w:pPr>
        <w:spacing w:after="0" w:line="276" w:lineRule="auto"/>
        <w:jc w:val="both"/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</w:pPr>
      <w:r w:rsidRPr="000939E8">
        <w:rPr>
          <w:rFonts w:ascii="Arial" w:eastAsia="Univers for BP Light" w:hAnsi="Arial" w:cs="Arial"/>
          <w:kern w:val="2"/>
          <w:sz w:val="20"/>
          <w:szCs w:val="20"/>
          <w:lang w:val="it-IT"/>
          <w14:ligatures w14:val="standardContextual"/>
        </w:rPr>
        <w:t xml:space="preserve">Ulteriori informazioni su Castrol sono disponibili all’indirizzo </w:t>
      </w:r>
      <w:hyperlink r:id="rId13" w:history="1">
        <w:r w:rsidRPr="000939E8">
          <w:rPr>
            <w:rFonts w:ascii="Arial" w:eastAsia="Univers for BP Light" w:hAnsi="Arial" w:cs="Arial"/>
            <w:color w:val="467886"/>
            <w:kern w:val="2"/>
            <w:sz w:val="20"/>
            <w:szCs w:val="20"/>
            <w:u w:val="single"/>
            <w:lang w:val="it-IT"/>
            <w14:ligatures w14:val="standardContextual"/>
          </w:rPr>
          <w:t>castrol.it</w:t>
        </w:r>
      </w:hyperlink>
      <w:r w:rsidRPr="000939E8"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  <w:t xml:space="preserve"> </w:t>
      </w:r>
    </w:p>
    <w:sectPr w:rsidR="6AE894B8" w:rsidRPr="00E46ED5" w:rsidSect="005132D0">
      <w:headerReference w:type="default" r:id="rId14"/>
      <w:footerReference w:type="default" r:id="rId15"/>
      <w:pgSz w:w="11906" w:h="16838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E7AAB" w14:textId="77777777" w:rsidR="00E445A5" w:rsidRDefault="00E445A5">
      <w:pPr>
        <w:spacing w:after="0" w:line="240" w:lineRule="auto"/>
      </w:pPr>
      <w:r>
        <w:separator/>
      </w:r>
    </w:p>
  </w:endnote>
  <w:endnote w:type="continuationSeparator" w:id="0">
    <w:p w14:paraId="154ECA3C" w14:textId="77777777" w:rsidR="00E445A5" w:rsidRDefault="00E4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A35D4" w14:paraId="169CBBE4" w14:textId="77777777" w:rsidTr="418A3687">
      <w:trPr>
        <w:trHeight w:val="300"/>
      </w:trPr>
      <w:tc>
        <w:tcPr>
          <w:tcW w:w="3005" w:type="dxa"/>
        </w:tcPr>
        <w:p w14:paraId="68AC0530" w14:textId="77777777" w:rsidR="418A3687" w:rsidRDefault="418A3687" w:rsidP="418A3687">
          <w:pPr>
            <w:pStyle w:val="Intestazione"/>
            <w:ind w:left="-115"/>
          </w:pPr>
        </w:p>
      </w:tc>
      <w:tc>
        <w:tcPr>
          <w:tcW w:w="3005" w:type="dxa"/>
        </w:tcPr>
        <w:p w14:paraId="2A4FE2F2" w14:textId="77777777" w:rsidR="418A3687" w:rsidRDefault="418A3687" w:rsidP="418A3687">
          <w:pPr>
            <w:pStyle w:val="Intestazione"/>
            <w:jc w:val="center"/>
          </w:pPr>
        </w:p>
      </w:tc>
      <w:tc>
        <w:tcPr>
          <w:tcW w:w="3005" w:type="dxa"/>
        </w:tcPr>
        <w:p w14:paraId="55C235F4" w14:textId="77777777" w:rsidR="418A3687" w:rsidRDefault="418A3687" w:rsidP="418A3687">
          <w:pPr>
            <w:pStyle w:val="Intestazione"/>
            <w:ind w:right="-115"/>
            <w:jc w:val="right"/>
          </w:pPr>
        </w:p>
      </w:tc>
    </w:tr>
  </w:tbl>
  <w:p w14:paraId="15E0E309" w14:textId="77777777" w:rsidR="418A3687" w:rsidRDefault="418A3687" w:rsidP="418A36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2AA13" w14:textId="77777777" w:rsidR="00E445A5" w:rsidRDefault="00E445A5">
      <w:pPr>
        <w:spacing w:after="0" w:line="240" w:lineRule="auto"/>
      </w:pPr>
      <w:r>
        <w:separator/>
      </w:r>
    </w:p>
  </w:footnote>
  <w:footnote w:type="continuationSeparator" w:id="0">
    <w:p w14:paraId="18832B64" w14:textId="77777777" w:rsidR="00E445A5" w:rsidRDefault="00E44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7282" w14:textId="77777777" w:rsidR="132CA5E7" w:rsidRDefault="00D07278" w:rsidP="445D4DA0">
    <w:pPr>
      <w:pStyle w:val="Intestazione"/>
      <w:jc w:val="right"/>
    </w:pPr>
    <w:r>
      <w:rPr>
        <w:noProof/>
      </w:rPr>
      <w:drawing>
        <wp:inline distT="0" distB="0" distL="0" distR="0" wp14:anchorId="7FB308FF" wp14:editId="126D2643">
          <wp:extent cx="1762125" cy="733425"/>
          <wp:effectExtent l="0" t="0" r="0" b="0"/>
          <wp:docPr id="1107026607" name="Picture 1107026607" descr="Un logo rosso e bian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7026607" name="Picture 11070266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212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38"/>
    <w:multiLevelType w:val="hybridMultilevel"/>
    <w:tmpl w:val="5630CF56"/>
    <w:lvl w:ilvl="0" w:tplc="DB501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4D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E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69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5E6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E6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E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A09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25580052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CA0C844">
      <w:start w:val="1"/>
      <w:numFmt w:val="lowerLetter"/>
      <w:lvlText w:val="%2."/>
      <w:lvlJc w:val="left"/>
      <w:pPr>
        <w:ind w:left="1440" w:hanging="360"/>
      </w:pPr>
    </w:lvl>
    <w:lvl w:ilvl="2" w:tplc="8C96FDE6">
      <w:start w:val="1"/>
      <w:numFmt w:val="lowerRoman"/>
      <w:lvlText w:val="%3."/>
      <w:lvlJc w:val="right"/>
      <w:pPr>
        <w:ind w:left="2160" w:hanging="180"/>
      </w:pPr>
    </w:lvl>
    <w:lvl w:ilvl="3" w:tplc="298418B0">
      <w:start w:val="1"/>
      <w:numFmt w:val="decimal"/>
      <w:lvlText w:val="%4."/>
      <w:lvlJc w:val="left"/>
      <w:pPr>
        <w:ind w:left="2880" w:hanging="360"/>
      </w:pPr>
    </w:lvl>
    <w:lvl w:ilvl="4" w:tplc="62E6A29E">
      <w:start w:val="1"/>
      <w:numFmt w:val="lowerLetter"/>
      <w:lvlText w:val="%5."/>
      <w:lvlJc w:val="left"/>
      <w:pPr>
        <w:ind w:left="3600" w:hanging="360"/>
      </w:pPr>
    </w:lvl>
    <w:lvl w:ilvl="5" w:tplc="F9A6EB02">
      <w:start w:val="1"/>
      <w:numFmt w:val="lowerRoman"/>
      <w:lvlText w:val="%6."/>
      <w:lvlJc w:val="right"/>
      <w:pPr>
        <w:ind w:left="4320" w:hanging="180"/>
      </w:pPr>
    </w:lvl>
    <w:lvl w:ilvl="6" w:tplc="4D2CFC4C">
      <w:start w:val="1"/>
      <w:numFmt w:val="decimal"/>
      <w:lvlText w:val="%7."/>
      <w:lvlJc w:val="left"/>
      <w:pPr>
        <w:ind w:left="5040" w:hanging="360"/>
      </w:pPr>
    </w:lvl>
    <w:lvl w:ilvl="7" w:tplc="84DECC32">
      <w:start w:val="1"/>
      <w:numFmt w:val="lowerLetter"/>
      <w:lvlText w:val="%8."/>
      <w:lvlJc w:val="left"/>
      <w:pPr>
        <w:ind w:left="5760" w:hanging="360"/>
      </w:pPr>
    </w:lvl>
    <w:lvl w:ilvl="8" w:tplc="1E027AC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40BF"/>
    <w:multiLevelType w:val="hybridMultilevel"/>
    <w:tmpl w:val="DF404D62"/>
    <w:lvl w:ilvl="0" w:tplc="5A480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  <w:sz w:val="18"/>
      </w:rPr>
    </w:lvl>
    <w:lvl w:ilvl="1" w:tplc="A822D3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F4F5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B8C0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06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EA5A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0CE1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049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26B1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A65AA"/>
    <w:multiLevelType w:val="hybridMultilevel"/>
    <w:tmpl w:val="D1EE2BFA"/>
    <w:lvl w:ilvl="0" w:tplc="85601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A20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02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C9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6CC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96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87C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BAE9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A82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62756"/>
    <w:multiLevelType w:val="hybridMultilevel"/>
    <w:tmpl w:val="BB9A8FCC"/>
    <w:lvl w:ilvl="0" w:tplc="A6F6BACC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B9C8E4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366D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AE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CCD4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98C0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C29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04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A56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4C2"/>
    <w:multiLevelType w:val="hybridMultilevel"/>
    <w:tmpl w:val="BEE283F0"/>
    <w:lvl w:ilvl="0" w:tplc="4DCCF046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433249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7438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F44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C2E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6E9A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6FE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A38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900A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9504D"/>
    <w:multiLevelType w:val="hybridMultilevel"/>
    <w:tmpl w:val="B09035DA"/>
    <w:lvl w:ilvl="0" w:tplc="CAB299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2645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BEC9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0656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A7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CA0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6B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A1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28B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D939"/>
    <w:multiLevelType w:val="hybridMultilevel"/>
    <w:tmpl w:val="FFFFFFFF"/>
    <w:lvl w:ilvl="0" w:tplc="1CA8D7A4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51A8F28E">
      <w:start w:val="1"/>
      <w:numFmt w:val="lowerLetter"/>
      <w:lvlText w:val="%2."/>
      <w:lvlJc w:val="left"/>
      <w:pPr>
        <w:ind w:left="1440" w:hanging="360"/>
      </w:pPr>
    </w:lvl>
    <w:lvl w:ilvl="2" w:tplc="F222BFB4">
      <w:start w:val="1"/>
      <w:numFmt w:val="lowerRoman"/>
      <w:lvlText w:val="%3."/>
      <w:lvlJc w:val="right"/>
      <w:pPr>
        <w:ind w:left="2160" w:hanging="180"/>
      </w:pPr>
    </w:lvl>
    <w:lvl w:ilvl="3" w:tplc="D2628F34">
      <w:start w:val="1"/>
      <w:numFmt w:val="decimal"/>
      <w:lvlText w:val="%4."/>
      <w:lvlJc w:val="left"/>
      <w:pPr>
        <w:ind w:left="2880" w:hanging="360"/>
      </w:pPr>
    </w:lvl>
    <w:lvl w:ilvl="4" w:tplc="55CA80A0">
      <w:start w:val="1"/>
      <w:numFmt w:val="lowerLetter"/>
      <w:lvlText w:val="%5."/>
      <w:lvlJc w:val="left"/>
      <w:pPr>
        <w:ind w:left="3600" w:hanging="360"/>
      </w:pPr>
    </w:lvl>
    <w:lvl w:ilvl="5" w:tplc="D9AE9920">
      <w:start w:val="1"/>
      <w:numFmt w:val="lowerRoman"/>
      <w:lvlText w:val="%6."/>
      <w:lvlJc w:val="right"/>
      <w:pPr>
        <w:ind w:left="4320" w:hanging="180"/>
      </w:pPr>
    </w:lvl>
    <w:lvl w:ilvl="6" w:tplc="F43C23BC">
      <w:start w:val="1"/>
      <w:numFmt w:val="decimal"/>
      <w:lvlText w:val="%7."/>
      <w:lvlJc w:val="left"/>
      <w:pPr>
        <w:ind w:left="5040" w:hanging="360"/>
      </w:pPr>
    </w:lvl>
    <w:lvl w:ilvl="7" w:tplc="3D5ED0BE">
      <w:start w:val="1"/>
      <w:numFmt w:val="lowerLetter"/>
      <w:lvlText w:val="%8."/>
      <w:lvlJc w:val="left"/>
      <w:pPr>
        <w:ind w:left="5760" w:hanging="360"/>
      </w:pPr>
    </w:lvl>
    <w:lvl w:ilvl="8" w:tplc="B7BC21F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73A99"/>
    <w:multiLevelType w:val="hybridMultilevel"/>
    <w:tmpl w:val="0EB0B932"/>
    <w:lvl w:ilvl="0" w:tplc="BB58C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C58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46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A1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9E72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808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C5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A67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D80DF"/>
    <w:multiLevelType w:val="hybridMultilevel"/>
    <w:tmpl w:val="FFFFFFFF"/>
    <w:lvl w:ilvl="0" w:tplc="515A4166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5AC0ED0C">
      <w:start w:val="1"/>
      <w:numFmt w:val="lowerLetter"/>
      <w:lvlText w:val="%2."/>
      <w:lvlJc w:val="left"/>
      <w:pPr>
        <w:ind w:left="1440" w:hanging="360"/>
      </w:pPr>
    </w:lvl>
    <w:lvl w:ilvl="2" w:tplc="A2FE6292">
      <w:start w:val="1"/>
      <w:numFmt w:val="lowerRoman"/>
      <w:lvlText w:val="%3."/>
      <w:lvlJc w:val="right"/>
      <w:pPr>
        <w:ind w:left="2160" w:hanging="180"/>
      </w:pPr>
    </w:lvl>
    <w:lvl w:ilvl="3" w:tplc="DBE22CC0">
      <w:start w:val="1"/>
      <w:numFmt w:val="decimal"/>
      <w:lvlText w:val="%4."/>
      <w:lvlJc w:val="left"/>
      <w:pPr>
        <w:ind w:left="2880" w:hanging="360"/>
      </w:pPr>
    </w:lvl>
    <w:lvl w:ilvl="4" w:tplc="2F566538">
      <w:start w:val="1"/>
      <w:numFmt w:val="lowerLetter"/>
      <w:lvlText w:val="%5."/>
      <w:lvlJc w:val="left"/>
      <w:pPr>
        <w:ind w:left="3600" w:hanging="360"/>
      </w:pPr>
    </w:lvl>
    <w:lvl w:ilvl="5" w:tplc="9D1E0366">
      <w:start w:val="1"/>
      <w:numFmt w:val="lowerRoman"/>
      <w:lvlText w:val="%6."/>
      <w:lvlJc w:val="right"/>
      <w:pPr>
        <w:ind w:left="4320" w:hanging="180"/>
      </w:pPr>
    </w:lvl>
    <w:lvl w:ilvl="6" w:tplc="E29CFD9A">
      <w:start w:val="1"/>
      <w:numFmt w:val="decimal"/>
      <w:lvlText w:val="%7."/>
      <w:lvlJc w:val="left"/>
      <w:pPr>
        <w:ind w:left="5040" w:hanging="360"/>
      </w:pPr>
    </w:lvl>
    <w:lvl w:ilvl="7" w:tplc="A984D434">
      <w:start w:val="1"/>
      <w:numFmt w:val="lowerLetter"/>
      <w:lvlText w:val="%8."/>
      <w:lvlJc w:val="left"/>
      <w:pPr>
        <w:ind w:left="5760" w:hanging="360"/>
      </w:pPr>
    </w:lvl>
    <w:lvl w:ilvl="8" w:tplc="7DCC95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F5B7A"/>
    <w:multiLevelType w:val="hybridMultilevel"/>
    <w:tmpl w:val="1F206514"/>
    <w:lvl w:ilvl="0" w:tplc="F6FA768C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7A349C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34A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7EB8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7CE0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B8D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6AB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853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E8D9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A6ABB"/>
    <w:multiLevelType w:val="hybridMultilevel"/>
    <w:tmpl w:val="A7CCB98A"/>
    <w:lvl w:ilvl="0" w:tplc="36C6C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54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9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88C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C0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DE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64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4A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2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84C89C"/>
    <w:multiLevelType w:val="hybridMultilevel"/>
    <w:tmpl w:val="FFFFFFFF"/>
    <w:lvl w:ilvl="0" w:tplc="3A9A832A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8A9CEE64">
      <w:start w:val="1"/>
      <w:numFmt w:val="lowerLetter"/>
      <w:lvlText w:val="%2."/>
      <w:lvlJc w:val="left"/>
      <w:pPr>
        <w:ind w:left="1440" w:hanging="360"/>
      </w:pPr>
    </w:lvl>
    <w:lvl w:ilvl="2" w:tplc="348651BA">
      <w:start w:val="1"/>
      <w:numFmt w:val="lowerRoman"/>
      <w:lvlText w:val="%3."/>
      <w:lvlJc w:val="right"/>
      <w:pPr>
        <w:ind w:left="2160" w:hanging="180"/>
      </w:pPr>
    </w:lvl>
    <w:lvl w:ilvl="3" w:tplc="A1AE3C50">
      <w:start w:val="1"/>
      <w:numFmt w:val="decimal"/>
      <w:lvlText w:val="%4."/>
      <w:lvlJc w:val="left"/>
      <w:pPr>
        <w:ind w:left="2880" w:hanging="360"/>
      </w:pPr>
    </w:lvl>
    <w:lvl w:ilvl="4" w:tplc="542806B4">
      <w:start w:val="1"/>
      <w:numFmt w:val="lowerLetter"/>
      <w:lvlText w:val="%5."/>
      <w:lvlJc w:val="left"/>
      <w:pPr>
        <w:ind w:left="3600" w:hanging="360"/>
      </w:pPr>
    </w:lvl>
    <w:lvl w:ilvl="5" w:tplc="675A6C08">
      <w:start w:val="1"/>
      <w:numFmt w:val="lowerRoman"/>
      <w:lvlText w:val="%6."/>
      <w:lvlJc w:val="right"/>
      <w:pPr>
        <w:ind w:left="4320" w:hanging="180"/>
      </w:pPr>
    </w:lvl>
    <w:lvl w:ilvl="6" w:tplc="E0361A30">
      <w:start w:val="1"/>
      <w:numFmt w:val="decimal"/>
      <w:lvlText w:val="%7."/>
      <w:lvlJc w:val="left"/>
      <w:pPr>
        <w:ind w:left="5040" w:hanging="360"/>
      </w:pPr>
    </w:lvl>
    <w:lvl w:ilvl="7" w:tplc="FC76C602">
      <w:start w:val="1"/>
      <w:numFmt w:val="lowerLetter"/>
      <w:lvlText w:val="%8."/>
      <w:lvlJc w:val="left"/>
      <w:pPr>
        <w:ind w:left="5760" w:hanging="360"/>
      </w:pPr>
    </w:lvl>
    <w:lvl w:ilvl="8" w:tplc="BD981D6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25B20"/>
    <w:multiLevelType w:val="hybridMultilevel"/>
    <w:tmpl w:val="546E6D30"/>
    <w:lvl w:ilvl="0" w:tplc="2488C0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6260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56D5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22A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CC8D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67F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830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18CF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4E94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45BE0"/>
    <w:multiLevelType w:val="hybridMultilevel"/>
    <w:tmpl w:val="FFFFFFFF"/>
    <w:lvl w:ilvl="0" w:tplc="0C0C8C6E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D524A14">
      <w:start w:val="1"/>
      <w:numFmt w:val="lowerLetter"/>
      <w:lvlText w:val="%2."/>
      <w:lvlJc w:val="left"/>
      <w:pPr>
        <w:ind w:left="1440" w:hanging="360"/>
      </w:pPr>
    </w:lvl>
    <w:lvl w:ilvl="2" w:tplc="6FC657FE">
      <w:start w:val="1"/>
      <w:numFmt w:val="lowerRoman"/>
      <w:lvlText w:val="%3."/>
      <w:lvlJc w:val="right"/>
      <w:pPr>
        <w:ind w:left="2160" w:hanging="180"/>
      </w:pPr>
    </w:lvl>
    <w:lvl w:ilvl="3" w:tplc="2B48B224">
      <w:start w:val="1"/>
      <w:numFmt w:val="decimal"/>
      <w:lvlText w:val="%4."/>
      <w:lvlJc w:val="left"/>
      <w:pPr>
        <w:ind w:left="2880" w:hanging="360"/>
      </w:pPr>
    </w:lvl>
    <w:lvl w:ilvl="4" w:tplc="B9F69F28">
      <w:start w:val="1"/>
      <w:numFmt w:val="lowerLetter"/>
      <w:lvlText w:val="%5."/>
      <w:lvlJc w:val="left"/>
      <w:pPr>
        <w:ind w:left="3600" w:hanging="360"/>
      </w:pPr>
    </w:lvl>
    <w:lvl w:ilvl="5" w:tplc="69880BA6">
      <w:start w:val="1"/>
      <w:numFmt w:val="lowerRoman"/>
      <w:lvlText w:val="%6."/>
      <w:lvlJc w:val="right"/>
      <w:pPr>
        <w:ind w:left="4320" w:hanging="180"/>
      </w:pPr>
    </w:lvl>
    <w:lvl w:ilvl="6" w:tplc="2C2C21C8">
      <w:start w:val="1"/>
      <w:numFmt w:val="decimal"/>
      <w:lvlText w:val="%7."/>
      <w:lvlJc w:val="left"/>
      <w:pPr>
        <w:ind w:left="5040" w:hanging="360"/>
      </w:pPr>
    </w:lvl>
    <w:lvl w:ilvl="7" w:tplc="5900AB86">
      <w:start w:val="1"/>
      <w:numFmt w:val="lowerLetter"/>
      <w:lvlText w:val="%8."/>
      <w:lvlJc w:val="left"/>
      <w:pPr>
        <w:ind w:left="5760" w:hanging="360"/>
      </w:pPr>
    </w:lvl>
    <w:lvl w:ilvl="8" w:tplc="AE68537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030774">
    <w:abstractNumId w:val="14"/>
  </w:num>
  <w:num w:numId="2" w16cid:durableId="894271303">
    <w:abstractNumId w:val="12"/>
  </w:num>
  <w:num w:numId="3" w16cid:durableId="1883858753">
    <w:abstractNumId w:val="1"/>
  </w:num>
  <w:num w:numId="4" w16cid:durableId="1760055284">
    <w:abstractNumId w:val="7"/>
  </w:num>
  <w:num w:numId="5" w16cid:durableId="1170485621">
    <w:abstractNumId w:val="9"/>
  </w:num>
  <w:num w:numId="6" w16cid:durableId="1859806381">
    <w:abstractNumId w:val="8"/>
  </w:num>
  <w:num w:numId="7" w16cid:durableId="981076167">
    <w:abstractNumId w:val="3"/>
  </w:num>
  <w:num w:numId="8" w16cid:durableId="852300863">
    <w:abstractNumId w:val="11"/>
  </w:num>
  <w:num w:numId="9" w16cid:durableId="2002077086">
    <w:abstractNumId w:val="10"/>
  </w:num>
  <w:num w:numId="10" w16cid:durableId="1491143520">
    <w:abstractNumId w:val="4"/>
  </w:num>
  <w:num w:numId="11" w16cid:durableId="301152374">
    <w:abstractNumId w:val="0"/>
  </w:num>
  <w:num w:numId="12" w16cid:durableId="1624261889">
    <w:abstractNumId w:val="2"/>
  </w:num>
  <w:num w:numId="13" w16cid:durableId="1402826183">
    <w:abstractNumId w:val="5"/>
  </w:num>
  <w:num w:numId="14" w16cid:durableId="395935677">
    <w:abstractNumId w:val="6"/>
  </w:num>
  <w:num w:numId="15" w16cid:durableId="10942849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1728"/>
    <w:rsid w:val="000024F6"/>
    <w:rsid w:val="0000487B"/>
    <w:rsid w:val="00004CDC"/>
    <w:rsid w:val="00010049"/>
    <w:rsid w:val="00010681"/>
    <w:rsid w:val="00010871"/>
    <w:rsid w:val="00012848"/>
    <w:rsid w:val="00013874"/>
    <w:rsid w:val="00016FCB"/>
    <w:rsid w:val="000208A0"/>
    <w:rsid w:val="0002133A"/>
    <w:rsid w:val="00021CB3"/>
    <w:rsid w:val="00022DEB"/>
    <w:rsid w:val="000238A3"/>
    <w:rsid w:val="00024A48"/>
    <w:rsid w:val="00024AF3"/>
    <w:rsid w:val="00024E15"/>
    <w:rsid w:val="00026265"/>
    <w:rsid w:val="0002650F"/>
    <w:rsid w:val="0003056E"/>
    <w:rsid w:val="00030C49"/>
    <w:rsid w:val="00031554"/>
    <w:rsid w:val="00036974"/>
    <w:rsid w:val="000379C7"/>
    <w:rsid w:val="00041CFE"/>
    <w:rsid w:val="0004299D"/>
    <w:rsid w:val="00043384"/>
    <w:rsid w:val="00044577"/>
    <w:rsid w:val="00046BCF"/>
    <w:rsid w:val="000470C8"/>
    <w:rsid w:val="00050A2D"/>
    <w:rsid w:val="00051C6D"/>
    <w:rsid w:val="00052AFC"/>
    <w:rsid w:val="000546EE"/>
    <w:rsid w:val="00055234"/>
    <w:rsid w:val="00056877"/>
    <w:rsid w:val="00056BBC"/>
    <w:rsid w:val="000574F8"/>
    <w:rsid w:val="0005752A"/>
    <w:rsid w:val="000621F3"/>
    <w:rsid w:val="00062DF1"/>
    <w:rsid w:val="000637F0"/>
    <w:rsid w:val="00063AF1"/>
    <w:rsid w:val="000641CA"/>
    <w:rsid w:val="00065AEC"/>
    <w:rsid w:val="00066B92"/>
    <w:rsid w:val="00067195"/>
    <w:rsid w:val="0007184C"/>
    <w:rsid w:val="00071BFA"/>
    <w:rsid w:val="00071FFE"/>
    <w:rsid w:val="00073AC5"/>
    <w:rsid w:val="00073D12"/>
    <w:rsid w:val="000755BC"/>
    <w:rsid w:val="000760B1"/>
    <w:rsid w:val="00081543"/>
    <w:rsid w:val="00083780"/>
    <w:rsid w:val="00084F42"/>
    <w:rsid w:val="00085A92"/>
    <w:rsid w:val="00087170"/>
    <w:rsid w:val="00087F6E"/>
    <w:rsid w:val="000906F4"/>
    <w:rsid w:val="00093347"/>
    <w:rsid w:val="00096F4D"/>
    <w:rsid w:val="00096F9E"/>
    <w:rsid w:val="0009733F"/>
    <w:rsid w:val="000976A4"/>
    <w:rsid w:val="000A1B27"/>
    <w:rsid w:val="000A1BA0"/>
    <w:rsid w:val="000A38B7"/>
    <w:rsid w:val="000A4FC7"/>
    <w:rsid w:val="000A6646"/>
    <w:rsid w:val="000A6BC8"/>
    <w:rsid w:val="000A7801"/>
    <w:rsid w:val="000B0946"/>
    <w:rsid w:val="000B1112"/>
    <w:rsid w:val="000B1A45"/>
    <w:rsid w:val="000B5756"/>
    <w:rsid w:val="000B62BE"/>
    <w:rsid w:val="000C265B"/>
    <w:rsid w:val="000C2A49"/>
    <w:rsid w:val="000C3117"/>
    <w:rsid w:val="000C3463"/>
    <w:rsid w:val="000C491C"/>
    <w:rsid w:val="000C565E"/>
    <w:rsid w:val="000C5B05"/>
    <w:rsid w:val="000C6406"/>
    <w:rsid w:val="000C738A"/>
    <w:rsid w:val="000C7A73"/>
    <w:rsid w:val="000D413C"/>
    <w:rsid w:val="000D4C9F"/>
    <w:rsid w:val="000D6D73"/>
    <w:rsid w:val="000D73D6"/>
    <w:rsid w:val="000E0134"/>
    <w:rsid w:val="000E1357"/>
    <w:rsid w:val="000E1544"/>
    <w:rsid w:val="000E1FE1"/>
    <w:rsid w:val="000E2301"/>
    <w:rsid w:val="000E2F63"/>
    <w:rsid w:val="000E499C"/>
    <w:rsid w:val="000E58DE"/>
    <w:rsid w:val="000E6123"/>
    <w:rsid w:val="000E619F"/>
    <w:rsid w:val="000E6751"/>
    <w:rsid w:val="000E6969"/>
    <w:rsid w:val="000E7DE3"/>
    <w:rsid w:val="000F0713"/>
    <w:rsid w:val="000F0994"/>
    <w:rsid w:val="000F22C2"/>
    <w:rsid w:val="000F2B1B"/>
    <w:rsid w:val="000F3933"/>
    <w:rsid w:val="000F440E"/>
    <w:rsid w:val="000F4D7F"/>
    <w:rsid w:val="0010080C"/>
    <w:rsid w:val="0010082B"/>
    <w:rsid w:val="0010093B"/>
    <w:rsid w:val="00101BFA"/>
    <w:rsid w:val="001071A0"/>
    <w:rsid w:val="001074AD"/>
    <w:rsid w:val="0010799E"/>
    <w:rsid w:val="00107C5C"/>
    <w:rsid w:val="00111D8D"/>
    <w:rsid w:val="00112899"/>
    <w:rsid w:val="00113454"/>
    <w:rsid w:val="00115BD5"/>
    <w:rsid w:val="00121016"/>
    <w:rsid w:val="00122C2E"/>
    <w:rsid w:val="00123060"/>
    <w:rsid w:val="00123344"/>
    <w:rsid w:val="00124358"/>
    <w:rsid w:val="00127FB9"/>
    <w:rsid w:val="00132A8F"/>
    <w:rsid w:val="00132DD2"/>
    <w:rsid w:val="001341C4"/>
    <w:rsid w:val="001342E3"/>
    <w:rsid w:val="00134415"/>
    <w:rsid w:val="00135B6A"/>
    <w:rsid w:val="00142CD0"/>
    <w:rsid w:val="00143000"/>
    <w:rsid w:val="00146498"/>
    <w:rsid w:val="00146BEE"/>
    <w:rsid w:val="001509FA"/>
    <w:rsid w:val="00150AD3"/>
    <w:rsid w:val="00152F88"/>
    <w:rsid w:val="001542BC"/>
    <w:rsid w:val="00154583"/>
    <w:rsid w:val="00155C5C"/>
    <w:rsid w:val="00156747"/>
    <w:rsid w:val="00156B58"/>
    <w:rsid w:val="00156D35"/>
    <w:rsid w:val="00156F64"/>
    <w:rsid w:val="00157678"/>
    <w:rsid w:val="00161FCF"/>
    <w:rsid w:val="0016454B"/>
    <w:rsid w:val="001647E7"/>
    <w:rsid w:val="00164AE1"/>
    <w:rsid w:val="0016563A"/>
    <w:rsid w:val="00166A13"/>
    <w:rsid w:val="00166E59"/>
    <w:rsid w:val="00170717"/>
    <w:rsid w:val="00170F78"/>
    <w:rsid w:val="0017277B"/>
    <w:rsid w:val="00173C5C"/>
    <w:rsid w:val="00174287"/>
    <w:rsid w:val="00174D69"/>
    <w:rsid w:val="001750D0"/>
    <w:rsid w:val="00175ACA"/>
    <w:rsid w:val="00176916"/>
    <w:rsid w:val="001774F9"/>
    <w:rsid w:val="00177848"/>
    <w:rsid w:val="00177A86"/>
    <w:rsid w:val="00180E11"/>
    <w:rsid w:val="001814E6"/>
    <w:rsid w:val="00181696"/>
    <w:rsid w:val="00182625"/>
    <w:rsid w:val="00184F69"/>
    <w:rsid w:val="0018688D"/>
    <w:rsid w:val="00191882"/>
    <w:rsid w:val="00194372"/>
    <w:rsid w:val="00195ECB"/>
    <w:rsid w:val="00196453"/>
    <w:rsid w:val="001964D9"/>
    <w:rsid w:val="00196AF5"/>
    <w:rsid w:val="00197369"/>
    <w:rsid w:val="001A033D"/>
    <w:rsid w:val="001A0441"/>
    <w:rsid w:val="001A173B"/>
    <w:rsid w:val="001A213E"/>
    <w:rsid w:val="001A3EA9"/>
    <w:rsid w:val="001A3EE8"/>
    <w:rsid w:val="001A5566"/>
    <w:rsid w:val="001A6850"/>
    <w:rsid w:val="001A770D"/>
    <w:rsid w:val="001A78FA"/>
    <w:rsid w:val="001A7C7E"/>
    <w:rsid w:val="001B2E2B"/>
    <w:rsid w:val="001B390E"/>
    <w:rsid w:val="001B3997"/>
    <w:rsid w:val="001B39CE"/>
    <w:rsid w:val="001B3A21"/>
    <w:rsid w:val="001B416A"/>
    <w:rsid w:val="001B5C7C"/>
    <w:rsid w:val="001C2581"/>
    <w:rsid w:val="001C2CD5"/>
    <w:rsid w:val="001C420B"/>
    <w:rsid w:val="001C46CE"/>
    <w:rsid w:val="001C48C1"/>
    <w:rsid w:val="001C7611"/>
    <w:rsid w:val="001C7D02"/>
    <w:rsid w:val="001D3E97"/>
    <w:rsid w:val="001D430C"/>
    <w:rsid w:val="001D51E3"/>
    <w:rsid w:val="001D5DD7"/>
    <w:rsid w:val="001D66CB"/>
    <w:rsid w:val="001E06A9"/>
    <w:rsid w:val="001E2444"/>
    <w:rsid w:val="001E2935"/>
    <w:rsid w:val="001E3073"/>
    <w:rsid w:val="001E31FB"/>
    <w:rsid w:val="001E34DB"/>
    <w:rsid w:val="001E36BC"/>
    <w:rsid w:val="001E3F4C"/>
    <w:rsid w:val="001E400E"/>
    <w:rsid w:val="001E482D"/>
    <w:rsid w:val="001E56B7"/>
    <w:rsid w:val="001E5950"/>
    <w:rsid w:val="001E6217"/>
    <w:rsid w:val="001E68B1"/>
    <w:rsid w:val="001E7737"/>
    <w:rsid w:val="001F0705"/>
    <w:rsid w:val="001F2DBB"/>
    <w:rsid w:val="001F2F2F"/>
    <w:rsid w:val="001F4CF6"/>
    <w:rsid w:val="001F4D92"/>
    <w:rsid w:val="001F5C36"/>
    <w:rsid w:val="00200F97"/>
    <w:rsid w:val="002021E6"/>
    <w:rsid w:val="0020247E"/>
    <w:rsid w:val="00202C1A"/>
    <w:rsid w:val="00203889"/>
    <w:rsid w:val="00205F50"/>
    <w:rsid w:val="00207F4B"/>
    <w:rsid w:val="00211382"/>
    <w:rsid w:val="00211427"/>
    <w:rsid w:val="00213DF2"/>
    <w:rsid w:val="002141C7"/>
    <w:rsid w:val="00215473"/>
    <w:rsid w:val="00216346"/>
    <w:rsid w:val="00220060"/>
    <w:rsid w:val="0022175C"/>
    <w:rsid w:val="002231A1"/>
    <w:rsid w:val="00223321"/>
    <w:rsid w:val="0022355D"/>
    <w:rsid w:val="00223ECE"/>
    <w:rsid w:val="0022518E"/>
    <w:rsid w:val="00225194"/>
    <w:rsid w:val="002305A9"/>
    <w:rsid w:val="00232CA5"/>
    <w:rsid w:val="0023382B"/>
    <w:rsid w:val="002338E2"/>
    <w:rsid w:val="00233AB8"/>
    <w:rsid w:val="00237DBE"/>
    <w:rsid w:val="00242E13"/>
    <w:rsid w:val="002477EF"/>
    <w:rsid w:val="00250004"/>
    <w:rsid w:val="00250C3C"/>
    <w:rsid w:val="00251518"/>
    <w:rsid w:val="002524C2"/>
    <w:rsid w:val="002535C4"/>
    <w:rsid w:val="00253902"/>
    <w:rsid w:val="00253D9F"/>
    <w:rsid w:val="00254661"/>
    <w:rsid w:val="00254C30"/>
    <w:rsid w:val="00256903"/>
    <w:rsid w:val="002573E7"/>
    <w:rsid w:val="002613FE"/>
    <w:rsid w:val="00261A46"/>
    <w:rsid w:val="00265A39"/>
    <w:rsid w:val="00265B5E"/>
    <w:rsid w:val="0027048B"/>
    <w:rsid w:val="00271F65"/>
    <w:rsid w:val="00277670"/>
    <w:rsid w:val="00277EE8"/>
    <w:rsid w:val="00280F2E"/>
    <w:rsid w:val="00281E90"/>
    <w:rsid w:val="00282D31"/>
    <w:rsid w:val="002834A6"/>
    <w:rsid w:val="002835ED"/>
    <w:rsid w:val="00285F5A"/>
    <w:rsid w:val="00285F61"/>
    <w:rsid w:val="00286BDE"/>
    <w:rsid w:val="002877FC"/>
    <w:rsid w:val="00287939"/>
    <w:rsid w:val="0029001F"/>
    <w:rsid w:val="00290D49"/>
    <w:rsid w:val="002922DE"/>
    <w:rsid w:val="00292F22"/>
    <w:rsid w:val="00292F65"/>
    <w:rsid w:val="002938C0"/>
    <w:rsid w:val="00294CD4"/>
    <w:rsid w:val="002A0602"/>
    <w:rsid w:val="002A0DDA"/>
    <w:rsid w:val="002A20E1"/>
    <w:rsid w:val="002A449F"/>
    <w:rsid w:val="002A47EF"/>
    <w:rsid w:val="002A6C69"/>
    <w:rsid w:val="002B05F3"/>
    <w:rsid w:val="002B4443"/>
    <w:rsid w:val="002B7C70"/>
    <w:rsid w:val="002B7FA6"/>
    <w:rsid w:val="002C17A3"/>
    <w:rsid w:val="002C18DD"/>
    <w:rsid w:val="002C1FC0"/>
    <w:rsid w:val="002C2340"/>
    <w:rsid w:val="002C2C80"/>
    <w:rsid w:val="002C363A"/>
    <w:rsid w:val="002C418A"/>
    <w:rsid w:val="002C4248"/>
    <w:rsid w:val="002C61E7"/>
    <w:rsid w:val="002D1159"/>
    <w:rsid w:val="002D1F0E"/>
    <w:rsid w:val="002D27CA"/>
    <w:rsid w:val="002D340E"/>
    <w:rsid w:val="002D364A"/>
    <w:rsid w:val="002D43C2"/>
    <w:rsid w:val="002D51AD"/>
    <w:rsid w:val="002E01C9"/>
    <w:rsid w:val="002E04D7"/>
    <w:rsid w:val="002E107D"/>
    <w:rsid w:val="002E20FE"/>
    <w:rsid w:val="002E391C"/>
    <w:rsid w:val="002E39CE"/>
    <w:rsid w:val="002E6676"/>
    <w:rsid w:val="002F1453"/>
    <w:rsid w:val="002F1B52"/>
    <w:rsid w:val="002F1FE5"/>
    <w:rsid w:val="002F2051"/>
    <w:rsid w:val="002F2EDF"/>
    <w:rsid w:val="002F36C0"/>
    <w:rsid w:val="002F4345"/>
    <w:rsid w:val="002F4D20"/>
    <w:rsid w:val="002F517A"/>
    <w:rsid w:val="002F58CA"/>
    <w:rsid w:val="002F79FA"/>
    <w:rsid w:val="002F7EEC"/>
    <w:rsid w:val="0030033E"/>
    <w:rsid w:val="0030189D"/>
    <w:rsid w:val="00302AD6"/>
    <w:rsid w:val="00305874"/>
    <w:rsid w:val="00305A61"/>
    <w:rsid w:val="00305FCA"/>
    <w:rsid w:val="00310E74"/>
    <w:rsid w:val="00310F1A"/>
    <w:rsid w:val="00311178"/>
    <w:rsid w:val="003114E8"/>
    <w:rsid w:val="0031411C"/>
    <w:rsid w:val="00314138"/>
    <w:rsid w:val="00315A52"/>
    <w:rsid w:val="00315E71"/>
    <w:rsid w:val="00316261"/>
    <w:rsid w:val="0031651A"/>
    <w:rsid w:val="0031F1C4"/>
    <w:rsid w:val="003201B6"/>
    <w:rsid w:val="00321AB5"/>
    <w:rsid w:val="00321D37"/>
    <w:rsid w:val="003220B2"/>
    <w:rsid w:val="00322C73"/>
    <w:rsid w:val="00322E20"/>
    <w:rsid w:val="003230CE"/>
    <w:rsid w:val="00323103"/>
    <w:rsid w:val="00323570"/>
    <w:rsid w:val="00323ACA"/>
    <w:rsid w:val="003244FE"/>
    <w:rsid w:val="00325EC1"/>
    <w:rsid w:val="00330C14"/>
    <w:rsid w:val="00332CF9"/>
    <w:rsid w:val="0033630B"/>
    <w:rsid w:val="00336B1F"/>
    <w:rsid w:val="003400B3"/>
    <w:rsid w:val="0034399A"/>
    <w:rsid w:val="00343B43"/>
    <w:rsid w:val="003442A0"/>
    <w:rsid w:val="00345BCF"/>
    <w:rsid w:val="003462DC"/>
    <w:rsid w:val="00350760"/>
    <w:rsid w:val="00350EA4"/>
    <w:rsid w:val="00351ACA"/>
    <w:rsid w:val="00353DA7"/>
    <w:rsid w:val="00354333"/>
    <w:rsid w:val="0035511B"/>
    <w:rsid w:val="00355E70"/>
    <w:rsid w:val="00356165"/>
    <w:rsid w:val="00357C07"/>
    <w:rsid w:val="00362BEC"/>
    <w:rsid w:val="00362ECB"/>
    <w:rsid w:val="00365B02"/>
    <w:rsid w:val="003663C9"/>
    <w:rsid w:val="003668AF"/>
    <w:rsid w:val="00374F88"/>
    <w:rsid w:val="003754A7"/>
    <w:rsid w:val="0037689D"/>
    <w:rsid w:val="00381CA8"/>
    <w:rsid w:val="003820ED"/>
    <w:rsid w:val="0038239D"/>
    <w:rsid w:val="00382D72"/>
    <w:rsid w:val="00383022"/>
    <w:rsid w:val="00383D3B"/>
    <w:rsid w:val="00386042"/>
    <w:rsid w:val="00387339"/>
    <w:rsid w:val="00387AE0"/>
    <w:rsid w:val="003901E3"/>
    <w:rsid w:val="003905DB"/>
    <w:rsid w:val="003914DE"/>
    <w:rsid w:val="00394DA9"/>
    <w:rsid w:val="00396401"/>
    <w:rsid w:val="00396DC0"/>
    <w:rsid w:val="00397076"/>
    <w:rsid w:val="003A080B"/>
    <w:rsid w:val="003A113B"/>
    <w:rsid w:val="003A21D7"/>
    <w:rsid w:val="003A21D9"/>
    <w:rsid w:val="003A4A8C"/>
    <w:rsid w:val="003A4E8D"/>
    <w:rsid w:val="003A5FC3"/>
    <w:rsid w:val="003B07F3"/>
    <w:rsid w:val="003B2C3E"/>
    <w:rsid w:val="003C0241"/>
    <w:rsid w:val="003C15B2"/>
    <w:rsid w:val="003C21A3"/>
    <w:rsid w:val="003C3362"/>
    <w:rsid w:val="003C39CD"/>
    <w:rsid w:val="003C47B1"/>
    <w:rsid w:val="003C4E94"/>
    <w:rsid w:val="003C52C4"/>
    <w:rsid w:val="003C717B"/>
    <w:rsid w:val="003D2225"/>
    <w:rsid w:val="003D3BB7"/>
    <w:rsid w:val="003D42DB"/>
    <w:rsid w:val="003D4577"/>
    <w:rsid w:val="003D5B18"/>
    <w:rsid w:val="003D62A9"/>
    <w:rsid w:val="003D6691"/>
    <w:rsid w:val="003D7635"/>
    <w:rsid w:val="003D76FB"/>
    <w:rsid w:val="003E0CDC"/>
    <w:rsid w:val="003E10D6"/>
    <w:rsid w:val="003E2899"/>
    <w:rsid w:val="003E302E"/>
    <w:rsid w:val="003E3644"/>
    <w:rsid w:val="003E49AD"/>
    <w:rsid w:val="003E4BC4"/>
    <w:rsid w:val="003E5417"/>
    <w:rsid w:val="003E61E6"/>
    <w:rsid w:val="003E6E53"/>
    <w:rsid w:val="003F0790"/>
    <w:rsid w:val="003F07D0"/>
    <w:rsid w:val="003F0F30"/>
    <w:rsid w:val="003F2F2A"/>
    <w:rsid w:val="003F30B5"/>
    <w:rsid w:val="003F392D"/>
    <w:rsid w:val="003F5A4A"/>
    <w:rsid w:val="003F5D2D"/>
    <w:rsid w:val="003F5E02"/>
    <w:rsid w:val="004015D1"/>
    <w:rsid w:val="00401A87"/>
    <w:rsid w:val="00401B63"/>
    <w:rsid w:val="00403463"/>
    <w:rsid w:val="00403551"/>
    <w:rsid w:val="00403B60"/>
    <w:rsid w:val="00403CC6"/>
    <w:rsid w:val="00404EA1"/>
    <w:rsid w:val="00404FB8"/>
    <w:rsid w:val="004064FE"/>
    <w:rsid w:val="004074E0"/>
    <w:rsid w:val="00407599"/>
    <w:rsid w:val="00411FD5"/>
    <w:rsid w:val="00412032"/>
    <w:rsid w:val="004123BE"/>
    <w:rsid w:val="004123C9"/>
    <w:rsid w:val="004131E9"/>
    <w:rsid w:val="00413396"/>
    <w:rsid w:val="00413579"/>
    <w:rsid w:val="0041629D"/>
    <w:rsid w:val="00416B0E"/>
    <w:rsid w:val="0041790E"/>
    <w:rsid w:val="00417ED7"/>
    <w:rsid w:val="0042248B"/>
    <w:rsid w:val="00423DC9"/>
    <w:rsid w:val="00424F61"/>
    <w:rsid w:val="004254D4"/>
    <w:rsid w:val="00425926"/>
    <w:rsid w:val="00425F0B"/>
    <w:rsid w:val="004261DB"/>
    <w:rsid w:val="0043046E"/>
    <w:rsid w:val="0043120D"/>
    <w:rsid w:val="00431C05"/>
    <w:rsid w:val="00433274"/>
    <w:rsid w:val="00433284"/>
    <w:rsid w:val="00433F7C"/>
    <w:rsid w:val="0043455A"/>
    <w:rsid w:val="004354CA"/>
    <w:rsid w:val="00436AF3"/>
    <w:rsid w:val="00440464"/>
    <w:rsid w:val="00440581"/>
    <w:rsid w:val="00441A24"/>
    <w:rsid w:val="00441D89"/>
    <w:rsid w:val="00442586"/>
    <w:rsid w:val="0044378D"/>
    <w:rsid w:val="00443893"/>
    <w:rsid w:val="00443D33"/>
    <w:rsid w:val="004444F4"/>
    <w:rsid w:val="00444D23"/>
    <w:rsid w:val="0044677F"/>
    <w:rsid w:val="00446DBC"/>
    <w:rsid w:val="00446E9A"/>
    <w:rsid w:val="00451327"/>
    <w:rsid w:val="004524B3"/>
    <w:rsid w:val="00452A05"/>
    <w:rsid w:val="00453E07"/>
    <w:rsid w:val="00454D3D"/>
    <w:rsid w:val="00456B51"/>
    <w:rsid w:val="00456D85"/>
    <w:rsid w:val="004571A0"/>
    <w:rsid w:val="004578F8"/>
    <w:rsid w:val="0046093B"/>
    <w:rsid w:val="004609DB"/>
    <w:rsid w:val="00461A91"/>
    <w:rsid w:val="00462065"/>
    <w:rsid w:val="004637C9"/>
    <w:rsid w:val="00463F79"/>
    <w:rsid w:val="004644EF"/>
    <w:rsid w:val="00464AC7"/>
    <w:rsid w:val="00465C04"/>
    <w:rsid w:val="004662D7"/>
    <w:rsid w:val="004666CE"/>
    <w:rsid w:val="00466E38"/>
    <w:rsid w:val="00467BFB"/>
    <w:rsid w:val="00467DE6"/>
    <w:rsid w:val="004700CF"/>
    <w:rsid w:val="00470D3B"/>
    <w:rsid w:val="00471102"/>
    <w:rsid w:val="004716EF"/>
    <w:rsid w:val="00474A27"/>
    <w:rsid w:val="00474BAC"/>
    <w:rsid w:val="00474E56"/>
    <w:rsid w:val="00475CAE"/>
    <w:rsid w:val="004777B2"/>
    <w:rsid w:val="004779C5"/>
    <w:rsid w:val="0048001C"/>
    <w:rsid w:val="00480A69"/>
    <w:rsid w:val="00482363"/>
    <w:rsid w:val="00484903"/>
    <w:rsid w:val="004849A2"/>
    <w:rsid w:val="00484AC1"/>
    <w:rsid w:val="00485666"/>
    <w:rsid w:val="0048679F"/>
    <w:rsid w:val="00486CBD"/>
    <w:rsid w:val="004879BB"/>
    <w:rsid w:val="00490336"/>
    <w:rsid w:val="004940BF"/>
    <w:rsid w:val="004944C0"/>
    <w:rsid w:val="00494963"/>
    <w:rsid w:val="00495A2A"/>
    <w:rsid w:val="00496E43"/>
    <w:rsid w:val="0049725F"/>
    <w:rsid w:val="004A1277"/>
    <w:rsid w:val="004A1F0E"/>
    <w:rsid w:val="004A1F73"/>
    <w:rsid w:val="004A222C"/>
    <w:rsid w:val="004A36CF"/>
    <w:rsid w:val="004A569A"/>
    <w:rsid w:val="004A711A"/>
    <w:rsid w:val="004A7468"/>
    <w:rsid w:val="004A77A8"/>
    <w:rsid w:val="004B022C"/>
    <w:rsid w:val="004B0462"/>
    <w:rsid w:val="004B17E7"/>
    <w:rsid w:val="004B467F"/>
    <w:rsid w:val="004B54ED"/>
    <w:rsid w:val="004B5EFF"/>
    <w:rsid w:val="004B6B9B"/>
    <w:rsid w:val="004C08B1"/>
    <w:rsid w:val="004C2E66"/>
    <w:rsid w:val="004C48B1"/>
    <w:rsid w:val="004C4917"/>
    <w:rsid w:val="004C4DD5"/>
    <w:rsid w:val="004C54D1"/>
    <w:rsid w:val="004C621F"/>
    <w:rsid w:val="004C6475"/>
    <w:rsid w:val="004D0642"/>
    <w:rsid w:val="004D2A00"/>
    <w:rsid w:val="004D3061"/>
    <w:rsid w:val="004D331E"/>
    <w:rsid w:val="004D356B"/>
    <w:rsid w:val="004D410E"/>
    <w:rsid w:val="004D562C"/>
    <w:rsid w:val="004D68DE"/>
    <w:rsid w:val="004D70BD"/>
    <w:rsid w:val="004D7DCA"/>
    <w:rsid w:val="004E13CB"/>
    <w:rsid w:val="004E4037"/>
    <w:rsid w:val="004E5479"/>
    <w:rsid w:val="004E547F"/>
    <w:rsid w:val="004E6C5D"/>
    <w:rsid w:val="004E7302"/>
    <w:rsid w:val="004F0E23"/>
    <w:rsid w:val="004F1D20"/>
    <w:rsid w:val="004F35D9"/>
    <w:rsid w:val="004F482D"/>
    <w:rsid w:val="004F5304"/>
    <w:rsid w:val="005013A5"/>
    <w:rsid w:val="005014BE"/>
    <w:rsid w:val="00502E3D"/>
    <w:rsid w:val="00503478"/>
    <w:rsid w:val="00503497"/>
    <w:rsid w:val="0050454C"/>
    <w:rsid w:val="00504D75"/>
    <w:rsid w:val="00505621"/>
    <w:rsid w:val="005079A8"/>
    <w:rsid w:val="00510D1A"/>
    <w:rsid w:val="00511C3B"/>
    <w:rsid w:val="005132D0"/>
    <w:rsid w:val="005146A8"/>
    <w:rsid w:val="005205FC"/>
    <w:rsid w:val="00521507"/>
    <w:rsid w:val="005246FE"/>
    <w:rsid w:val="00525364"/>
    <w:rsid w:val="005256B4"/>
    <w:rsid w:val="00526E61"/>
    <w:rsid w:val="00527467"/>
    <w:rsid w:val="005308BA"/>
    <w:rsid w:val="0053170A"/>
    <w:rsid w:val="00533286"/>
    <w:rsid w:val="00533C83"/>
    <w:rsid w:val="00536012"/>
    <w:rsid w:val="00536052"/>
    <w:rsid w:val="00536FC8"/>
    <w:rsid w:val="005371F7"/>
    <w:rsid w:val="00537587"/>
    <w:rsid w:val="005434E1"/>
    <w:rsid w:val="005444E8"/>
    <w:rsid w:val="00544B3F"/>
    <w:rsid w:val="00544CC9"/>
    <w:rsid w:val="005473CD"/>
    <w:rsid w:val="0055016F"/>
    <w:rsid w:val="00553DD2"/>
    <w:rsid w:val="00553F76"/>
    <w:rsid w:val="00554116"/>
    <w:rsid w:val="005545C2"/>
    <w:rsid w:val="005552E7"/>
    <w:rsid w:val="0055640E"/>
    <w:rsid w:val="005564D9"/>
    <w:rsid w:val="00556BE0"/>
    <w:rsid w:val="00560541"/>
    <w:rsid w:val="005618F6"/>
    <w:rsid w:val="005621EC"/>
    <w:rsid w:val="0056225F"/>
    <w:rsid w:val="005627C9"/>
    <w:rsid w:val="005636E6"/>
    <w:rsid w:val="00565197"/>
    <w:rsid w:val="005664A7"/>
    <w:rsid w:val="005702CE"/>
    <w:rsid w:val="00570C95"/>
    <w:rsid w:val="005720A2"/>
    <w:rsid w:val="00572132"/>
    <w:rsid w:val="005722BA"/>
    <w:rsid w:val="00572F93"/>
    <w:rsid w:val="00573299"/>
    <w:rsid w:val="005745BE"/>
    <w:rsid w:val="00574F76"/>
    <w:rsid w:val="00576E1D"/>
    <w:rsid w:val="00577E96"/>
    <w:rsid w:val="0058025B"/>
    <w:rsid w:val="005802D9"/>
    <w:rsid w:val="00580466"/>
    <w:rsid w:val="005824F8"/>
    <w:rsid w:val="0058281B"/>
    <w:rsid w:val="00583DFD"/>
    <w:rsid w:val="0058527F"/>
    <w:rsid w:val="0058551E"/>
    <w:rsid w:val="00585E62"/>
    <w:rsid w:val="00586357"/>
    <w:rsid w:val="0058643D"/>
    <w:rsid w:val="0059000F"/>
    <w:rsid w:val="00590EFB"/>
    <w:rsid w:val="0059313F"/>
    <w:rsid w:val="00593719"/>
    <w:rsid w:val="00595D68"/>
    <w:rsid w:val="005961CD"/>
    <w:rsid w:val="00597871"/>
    <w:rsid w:val="005A1F64"/>
    <w:rsid w:val="005A3C09"/>
    <w:rsid w:val="005A41DB"/>
    <w:rsid w:val="005A5425"/>
    <w:rsid w:val="005A54B7"/>
    <w:rsid w:val="005A5CE9"/>
    <w:rsid w:val="005A6A02"/>
    <w:rsid w:val="005B0812"/>
    <w:rsid w:val="005B0F2E"/>
    <w:rsid w:val="005B1C02"/>
    <w:rsid w:val="005B1D2C"/>
    <w:rsid w:val="005B2597"/>
    <w:rsid w:val="005B2C96"/>
    <w:rsid w:val="005B35CD"/>
    <w:rsid w:val="005B4CCE"/>
    <w:rsid w:val="005B56C8"/>
    <w:rsid w:val="005B6588"/>
    <w:rsid w:val="005B65A9"/>
    <w:rsid w:val="005C2E30"/>
    <w:rsid w:val="005C3EB8"/>
    <w:rsid w:val="005C3FBB"/>
    <w:rsid w:val="005C3FE5"/>
    <w:rsid w:val="005C4567"/>
    <w:rsid w:val="005C5626"/>
    <w:rsid w:val="005C6845"/>
    <w:rsid w:val="005D2DB9"/>
    <w:rsid w:val="005D33AF"/>
    <w:rsid w:val="005E13CC"/>
    <w:rsid w:val="005E2D2D"/>
    <w:rsid w:val="005E3D8A"/>
    <w:rsid w:val="005E4A42"/>
    <w:rsid w:val="005E7A61"/>
    <w:rsid w:val="005E7E1D"/>
    <w:rsid w:val="005F0A7C"/>
    <w:rsid w:val="005F0CD8"/>
    <w:rsid w:val="005F101B"/>
    <w:rsid w:val="005F176E"/>
    <w:rsid w:val="005F1CA2"/>
    <w:rsid w:val="005F2301"/>
    <w:rsid w:val="005F2D08"/>
    <w:rsid w:val="005F34FA"/>
    <w:rsid w:val="005F6BB4"/>
    <w:rsid w:val="005F741D"/>
    <w:rsid w:val="006002F6"/>
    <w:rsid w:val="00600C9C"/>
    <w:rsid w:val="00600DDD"/>
    <w:rsid w:val="00601E3A"/>
    <w:rsid w:val="006026AC"/>
    <w:rsid w:val="00602BA9"/>
    <w:rsid w:val="00604167"/>
    <w:rsid w:val="006054C4"/>
    <w:rsid w:val="00606AC1"/>
    <w:rsid w:val="006115E1"/>
    <w:rsid w:val="006123CB"/>
    <w:rsid w:val="00613754"/>
    <w:rsid w:val="006167D6"/>
    <w:rsid w:val="00617586"/>
    <w:rsid w:val="00617929"/>
    <w:rsid w:val="006204F1"/>
    <w:rsid w:val="00620F6D"/>
    <w:rsid w:val="006225D2"/>
    <w:rsid w:val="006239F9"/>
    <w:rsid w:val="0062594C"/>
    <w:rsid w:val="006317FC"/>
    <w:rsid w:val="00633D08"/>
    <w:rsid w:val="006342F2"/>
    <w:rsid w:val="00635B48"/>
    <w:rsid w:val="00635F01"/>
    <w:rsid w:val="0063718E"/>
    <w:rsid w:val="00640185"/>
    <w:rsid w:val="00640FC3"/>
    <w:rsid w:val="006416CC"/>
    <w:rsid w:val="00641E45"/>
    <w:rsid w:val="00642435"/>
    <w:rsid w:val="00642BF8"/>
    <w:rsid w:val="00642DED"/>
    <w:rsid w:val="0064443B"/>
    <w:rsid w:val="00644A1D"/>
    <w:rsid w:val="00644A9A"/>
    <w:rsid w:val="00646155"/>
    <w:rsid w:val="006527C9"/>
    <w:rsid w:val="00654F2C"/>
    <w:rsid w:val="0065579E"/>
    <w:rsid w:val="00655AFD"/>
    <w:rsid w:val="0065613E"/>
    <w:rsid w:val="00661CA7"/>
    <w:rsid w:val="00661FBA"/>
    <w:rsid w:val="006634AA"/>
    <w:rsid w:val="00664085"/>
    <w:rsid w:val="00664AA5"/>
    <w:rsid w:val="006658AA"/>
    <w:rsid w:val="00666704"/>
    <w:rsid w:val="00666E2F"/>
    <w:rsid w:val="00667720"/>
    <w:rsid w:val="00671129"/>
    <w:rsid w:val="006715EA"/>
    <w:rsid w:val="0067172E"/>
    <w:rsid w:val="00671D42"/>
    <w:rsid w:val="00671E6D"/>
    <w:rsid w:val="00672706"/>
    <w:rsid w:val="006729D7"/>
    <w:rsid w:val="00672D89"/>
    <w:rsid w:val="006759D6"/>
    <w:rsid w:val="00675D78"/>
    <w:rsid w:val="006760ED"/>
    <w:rsid w:val="00676382"/>
    <w:rsid w:val="00676CB5"/>
    <w:rsid w:val="00677B46"/>
    <w:rsid w:val="0068092C"/>
    <w:rsid w:val="00681251"/>
    <w:rsid w:val="00682C55"/>
    <w:rsid w:val="006837C0"/>
    <w:rsid w:val="00686B88"/>
    <w:rsid w:val="006879EA"/>
    <w:rsid w:val="00690EF4"/>
    <w:rsid w:val="006917EA"/>
    <w:rsid w:val="006923CD"/>
    <w:rsid w:val="00692D8B"/>
    <w:rsid w:val="00693381"/>
    <w:rsid w:val="00695579"/>
    <w:rsid w:val="00696BA3"/>
    <w:rsid w:val="00696BED"/>
    <w:rsid w:val="00697437"/>
    <w:rsid w:val="006A2000"/>
    <w:rsid w:val="006A220B"/>
    <w:rsid w:val="006A371B"/>
    <w:rsid w:val="006A4B43"/>
    <w:rsid w:val="006A79E8"/>
    <w:rsid w:val="006A7CF2"/>
    <w:rsid w:val="006B11DA"/>
    <w:rsid w:val="006B26B1"/>
    <w:rsid w:val="006B30A2"/>
    <w:rsid w:val="006B5FEC"/>
    <w:rsid w:val="006B6A88"/>
    <w:rsid w:val="006B6C73"/>
    <w:rsid w:val="006B72E7"/>
    <w:rsid w:val="006C0A30"/>
    <w:rsid w:val="006C23B1"/>
    <w:rsid w:val="006C3557"/>
    <w:rsid w:val="006C4BD0"/>
    <w:rsid w:val="006C6171"/>
    <w:rsid w:val="006C61C8"/>
    <w:rsid w:val="006C7009"/>
    <w:rsid w:val="006C78AB"/>
    <w:rsid w:val="006D19A8"/>
    <w:rsid w:val="006D2C49"/>
    <w:rsid w:val="006D43E5"/>
    <w:rsid w:val="006D5EC9"/>
    <w:rsid w:val="006D7B74"/>
    <w:rsid w:val="006E201D"/>
    <w:rsid w:val="006E283A"/>
    <w:rsid w:val="006E474F"/>
    <w:rsid w:val="006E77C2"/>
    <w:rsid w:val="006F08EF"/>
    <w:rsid w:val="006F093B"/>
    <w:rsid w:val="006F0B0F"/>
    <w:rsid w:val="006F0CD7"/>
    <w:rsid w:val="006F1F48"/>
    <w:rsid w:val="006F22B4"/>
    <w:rsid w:val="006F5433"/>
    <w:rsid w:val="006F6D79"/>
    <w:rsid w:val="007013EE"/>
    <w:rsid w:val="00701F53"/>
    <w:rsid w:val="00703D05"/>
    <w:rsid w:val="007044D3"/>
    <w:rsid w:val="00705270"/>
    <w:rsid w:val="007110D9"/>
    <w:rsid w:val="00712569"/>
    <w:rsid w:val="00712BAE"/>
    <w:rsid w:val="00713D8B"/>
    <w:rsid w:val="0071474C"/>
    <w:rsid w:val="00714B33"/>
    <w:rsid w:val="00714C8D"/>
    <w:rsid w:val="007165A6"/>
    <w:rsid w:val="00716913"/>
    <w:rsid w:val="00720DCE"/>
    <w:rsid w:val="0072173B"/>
    <w:rsid w:val="00721966"/>
    <w:rsid w:val="00722249"/>
    <w:rsid w:val="00722F0F"/>
    <w:rsid w:val="00723457"/>
    <w:rsid w:val="00723DAC"/>
    <w:rsid w:val="00724169"/>
    <w:rsid w:val="00725562"/>
    <w:rsid w:val="007260EC"/>
    <w:rsid w:val="00726EFF"/>
    <w:rsid w:val="00727B20"/>
    <w:rsid w:val="00730427"/>
    <w:rsid w:val="0073196A"/>
    <w:rsid w:val="00732C48"/>
    <w:rsid w:val="00732DE4"/>
    <w:rsid w:val="007334A6"/>
    <w:rsid w:val="007338E9"/>
    <w:rsid w:val="00734A0F"/>
    <w:rsid w:val="0073575B"/>
    <w:rsid w:val="00736519"/>
    <w:rsid w:val="00736EF9"/>
    <w:rsid w:val="0074156D"/>
    <w:rsid w:val="00741591"/>
    <w:rsid w:val="0074784A"/>
    <w:rsid w:val="00750D36"/>
    <w:rsid w:val="00751004"/>
    <w:rsid w:val="007535AB"/>
    <w:rsid w:val="00754692"/>
    <w:rsid w:val="00755A2D"/>
    <w:rsid w:val="007569C6"/>
    <w:rsid w:val="00761894"/>
    <w:rsid w:val="00761D75"/>
    <w:rsid w:val="00762094"/>
    <w:rsid w:val="00763E6E"/>
    <w:rsid w:val="00764AF6"/>
    <w:rsid w:val="00765105"/>
    <w:rsid w:val="007653DF"/>
    <w:rsid w:val="00765913"/>
    <w:rsid w:val="00766E07"/>
    <w:rsid w:val="00770F78"/>
    <w:rsid w:val="00772D01"/>
    <w:rsid w:val="007738B3"/>
    <w:rsid w:val="00773E00"/>
    <w:rsid w:val="00773EF0"/>
    <w:rsid w:val="007743C4"/>
    <w:rsid w:val="007744C3"/>
    <w:rsid w:val="00774B1A"/>
    <w:rsid w:val="00774F2F"/>
    <w:rsid w:val="007751AD"/>
    <w:rsid w:val="00775BC4"/>
    <w:rsid w:val="00776E30"/>
    <w:rsid w:val="00776E80"/>
    <w:rsid w:val="007770D0"/>
    <w:rsid w:val="00777516"/>
    <w:rsid w:val="00777A56"/>
    <w:rsid w:val="00777C5A"/>
    <w:rsid w:val="00777E5E"/>
    <w:rsid w:val="0077EBF2"/>
    <w:rsid w:val="00780BF8"/>
    <w:rsid w:val="00780F32"/>
    <w:rsid w:val="007812B8"/>
    <w:rsid w:val="007817EB"/>
    <w:rsid w:val="00781973"/>
    <w:rsid w:val="007827F8"/>
    <w:rsid w:val="00784235"/>
    <w:rsid w:val="007850AF"/>
    <w:rsid w:val="007852AD"/>
    <w:rsid w:val="00786D4F"/>
    <w:rsid w:val="00786D7B"/>
    <w:rsid w:val="00787214"/>
    <w:rsid w:val="00790158"/>
    <w:rsid w:val="00790FC4"/>
    <w:rsid w:val="007916CD"/>
    <w:rsid w:val="00791913"/>
    <w:rsid w:val="00794005"/>
    <w:rsid w:val="00795F67"/>
    <w:rsid w:val="007A0420"/>
    <w:rsid w:val="007A0EFA"/>
    <w:rsid w:val="007A100D"/>
    <w:rsid w:val="007A12B5"/>
    <w:rsid w:val="007A1742"/>
    <w:rsid w:val="007A1D87"/>
    <w:rsid w:val="007A218C"/>
    <w:rsid w:val="007A2228"/>
    <w:rsid w:val="007A2543"/>
    <w:rsid w:val="007A2AC2"/>
    <w:rsid w:val="007A2FF0"/>
    <w:rsid w:val="007A35D4"/>
    <w:rsid w:val="007A5041"/>
    <w:rsid w:val="007A6C66"/>
    <w:rsid w:val="007B19E8"/>
    <w:rsid w:val="007B4E23"/>
    <w:rsid w:val="007B63D4"/>
    <w:rsid w:val="007B66CC"/>
    <w:rsid w:val="007C2005"/>
    <w:rsid w:val="007C3427"/>
    <w:rsid w:val="007C4285"/>
    <w:rsid w:val="007C4356"/>
    <w:rsid w:val="007C4E95"/>
    <w:rsid w:val="007C5C5E"/>
    <w:rsid w:val="007C683E"/>
    <w:rsid w:val="007D054E"/>
    <w:rsid w:val="007D0E78"/>
    <w:rsid w:val="007D0E85"/>
    <w:rsid w:val="007D13EE"/>
    <w:rsid w:val="007D1438"/>
    <w:rsid w:val="007D2F5C"/>
    <w:rsid w:val="007D581E"/>
    <w:rsid w:val="007D5D61"/>
    <w:rsid w:val="007D675B"/>
    <w:rsid w:val="007E00B8"/>
    <w:rsid w:val="007E41F0"/>
    <w:rsid w:val="007E747C"/>
    <w:rsid w:val="007E7C0B"/>
    <w:rsid w:val="007F048B"/>
    <w:rsid w:val="007F0982"/>
    <w:rsid w:val="007F0C1F"/>
    <w:rsid w:val="007F138B"/>
    <w:rsid w:val="007F3734"/>
    <w:rsid w:val="007F453A"/>
    <w:rsid w:val="007F4A22"/>
    <w:rsid w:val="007F5E6B"/>
    <w:rsid w:val="0080001D"/>
    <w:rsid w:val="008028DA"/>
    <w:rsid w:val="008036E8"/>
    <w:rsid w:val="00804469"/>
    <w:rsid w:val="00804956"/>
    <w:rsid w:val="00806A33"/>
    <w:rsid w:val="00810462"/>
    <w:rsid w:val="00811C19"/>
    <w:rsid w:val="008122E3"/>
    <w:rsid w:val="00814142"/>
    <w:rsid w:val="0082109F"/>
    <w:rsid w:val="00821DF0"/>
    <w:rsid w:val="00822F5E"/>
    <w:rsid w:val="00824452"/>
    <w:rsid w:val="0082511B"/>
    <w:rsid w:val="00825562"/>
    <w:rsid w:val="00825837"/>
    <w:rsid w:val="00825D5E"/>
    <w:rsid w:val="00825F26"/>
    <w:rsid w:val="00826542"/>
    <w:rsid w:val="00827100"/>
    <w:rsid w:val="00831F9B"/>
    <w:rsid w:val="008361B8"/>
    <w:rsid w:val="0083703C"/>
    <w:rsid w:val="00837866"/>
    <w:rsid w:val="008412C4"/>
    <w:rsid w:val="008412E9"/>
    <w:rsid w:val="00841597"/>
    <w:rsid w:val="008421E9"/>
    <w:rsid w:val="008437C9"/>
    <w:rsid w:val="008450CB"/>
    <w:rsid w:val="0084605C"/>
    <w:rsid w:val="00847983"/>
    <w:rsid w:val="00847B08"/>
    <w:rsid w:val="008511F8"/>
    <w:rsid w:val="008521D4"/>
    <w:rsid w:val="008536CA"/>
    <w:rsid w:val="00855F6B"/>
    <w:rsid w:val="00857923"/>
    <w:rsid w:val="00860EE6"/>
    <w:rsid w:val="00863BD8"/>
    <w:rsid w:val="008646CD"/>
    <w:rsid w:val="008669A3"/>
    <w:rsid w:val="00866B25"/>
    <w:rsid w:val="00870BE8"/>
    <w:rsid w:val="00873A63"/>
    <w:rsid w:val="00873D3F"/>
    <w:rsid w:val="0087627F"/>
    <w:rsid w:val="00877554"/>
    <w:rsid w:val="00881143"/>
    <w:rsid w:val="00881B9A"/>
    <w:rsid w:val="008822C3"/>
    <w:rsid w:val="008824CA"/>
    <w:rsid w:val="008827BA"/>
    <w:rsid w:val="00882CBE"/>
    <w:rsid w:val="00882F70"/>
    <w:rsid w:val="00884F90"/>
    <w:rsid w:val="00885427"/>
    <w:rsid w:val="00885835"/>
    <w:rsid w:val="00886902"/>
    <w:rsid w:val="008875CA"/>
    <w:rsid w:val="008901FF"/>
    <w:rsid w:val="008917FF"/>
    <w:rsid w:val="00892B1E"/>
    <w:rsid w:val="00893CC4"/>
    <w:rsid w:val="00895D18"/>
    <w:rsid w:val="008964B3"/>
    <w:rsid w:val="00897A18"/>
    <w:rsid w:val="008A048D"/>
    <w:rsid w:val="008A0636"/>
    <w:rsid w:val="008A1CEC"/>
    <w:rsid w:val="008A253C"/>
    <w:rsid w:val="008A26E0"/>
    <w:rsid w:val="008A4E65"/>
    <w:rsid w:val="008A51D6"/>
    <w:rsid w:val="008A530D"/>
    <w:rsid w:val="008A7085"/>
    <w:rsid w:val="008A7736"/>
    <w:rsid w:val="008B1BE7"/>
    <w:rsid w:val="008B1E7A"/>
    <w:rsid w:val="008B309E"/>
    <w:rsid w:val="008B443E"/>
    <w:rsid w:val="008B66B7"/>
    <w:rsid w:val="008B71BA"/>
    <w:rsid w:val="008B7F34"/>
    <w:rsid w:val="008C0373"/>
    <w:rsid w:val="008C066D"/>
    <w:rsid w:val="008C17AF"/>
    <w:rsid w:val="008C1B2E"/>
    <w:rsid w:val="008C1E02"/>
    <w:rsid w:val="008C2C91"/>
    <w:rsid w:val="008C2CE8"/>
    <w:rsid w:val="008C3CDA"/>
    <w:rsid w:val="008C45BA"/>
    <w:rsid w:val="008C4731"/>
    <w:rsid w:val="008C57DA"/>
    <w:rsid w:val="008D075B"/>
    <w:rsid w:val="008D0EE7"/>
    <w:rsid w:val="008D287E"/>
    <w:rsid w:val="008D33EA"/>
    <w:rsid w:val="008D4080"/>
    <w:rsid w:val="008D48CA"/>
    <w:rsid w:val="008D4912"/>
    <w:rsid w:val="008D4F38"/>
    <w:rsid w:val="008D5D39"/>
    <w:rsid w:val="008D655A"/>
    <w:rsid w:val="008D6F20"/>
    <w:rsid w:val="008E1F32"/>
    <w:rsid w:val="008E20EE"/>
    <w:rsid w:val="008E2168"/>
    <w:rsid w:val="008E57C0"/>
    <w:rsid w:val="008E7E2D"/>
    <w:rsid w:val="008F0722"/>
    <w:rsid w:val="008F11E5"/>
    <w:rsid w:val="008F136C"/>
    <w:rsid w:val="008F14AA"/>
    <w:rsid w:val="008F2D00"/>
    <w:rsid w:val="008F6E03"/>
    <w:rsid w:val="008F7AC1"/>
    <w:rsid w:val="008F7CD4"/>
    <w:rsid w:val="009001CE"/>
    <w:rsid w:val="00900DA9"/>
    <w:rsid w:val="0090348D"/>
    <w:rsid w:val="0090392E"/>
    <w:rsid w:val="00903B58"/>
    <w:rsid w:val="00903BF6"/>
    <w:rsid w:val="00905745"/>
    <w:rsid w:val="00906586"/>
    <w:rsid w:val="0090775C"/>
    <w:rsid w:val="00907E10"/>
    <w:rsid w:val="00910909"/>
    <w:rsid w:val="00912942"/>
    <w:rsid w:val="009130FD"/>
    <w:rsid w:val="0091357B"/>
    <w:rsid w:val="0091431D"/>
    <w:rsid w:val="00915658"/>
    <w:rsid w:val="00917B35"/>
    <w:rsid w:val="00921662"/>
    <w:rsid w:val="00921BEB"/>
    <w:rsid w:val="00923494"/>
    <w:rsid w:val="00924DDB"/>
    <w:rsid w:val="00926705"/>
    <w:rsid w:val="0093061D"/>
    <w:rsid w:val="009315DF"/>
    <w:rsid w:val="009325B2"/>
    <w:rsid w:val="00934C94"/>
    <w:rsid w:val="00934CD4"/>
    <w:rsid w:val="0093611A"/>
    <w:rsid w:val="00936614"/>
    <w:rsid w:val="00937B14"/>
    <w:rsid w:val="00940365"/>
    <w:rsid w:val="00940DAC"/>
    <w:rsid w:val="00940FFC"/>
    <w:rsid w:val="00941742"/>
    <w:rsid w:val="00942C59"/>
    <w:rsid w:val="00943BC3"/>
    <w:rsid w:val="0094696C"/>
    <w:rsid w:val="009472C0"/>
    <w:rsid w:val="00947590"/>
    <w:rsid w:val="00947932"/>
    <w:rsid w:val="009530C9"/>
    <w:rsid w:val="009535F3"/>
    <w:rsid w:val="00954193"/>
    <w:rsid w:val="009544CA"/>
    <w:rsid w:val="0095638E"/>
    <w:rsid w:val="009564A8"/>
    <w:rsid w:val="00956574"/>
    <w:rsid w:val="009566FE"/>
    <w:rsid w:val="00956D43"/>
    <w:rsid w:val="009613E5"/>
    <w:rsid w:val="00961564"/>
    <w:rsid w:val="0096215B"/>
    <w:rsid w:val="0096302E"/>
    <w:rsid w:val="00963275"/>
    <w:rsid w:val="00963EF7"/>
    <w:rsid w:val="0096427F"/>
    <w:rsid w:val="00964F4F"/>
    <w:rsid w:val="00970965"/>
    <w:rsid w:val="009731AC"/>
    <w:rsid w:val="009745EF"/>
    <w:rsid w:val="00976812"/>
    <w:rsid w:val="00977010"/>
    <w:rsid w:val="00977727"/>
    <w:rsid w:val="00977D86"/>
    <w:rsid w:val="00980E39"/>
    <w:rsid w:val="00982397"/>
    <w:rsid w:val="009834C0"/>
    <w:rsid w:val="00983A17"/>
    <w:rsid w:val="00983ABD"/>
    <w:rsid w:val="009848CC"/>
    <w:rsid w:val="0098532F"/>
    <w:rsid w:val="009863D0"/>
    <w:rsid w:val="00986812"/>
    <w:rsid w:val="009873B5"/>
    <w:rsid w:val="009877BA"/>
    <w:rsid w:val="009878D2"/>
    <w:rsid w:val="00990145"/>
    <w:rsid w:val="00990FCF"/>
    <w:rsid w:val="00992220"/>
    <w:rsid w:val="0099299E"/>
    <w:rsid w:val="00993F53"/>
    <w:rsid w:val="009946FE"/>
    <w:rsid w:val="009948AD"/>
    <w:rsid w:val="00994AB3"/>
    <w:rsid w:val="009952D0"/>
    <w:rsid w:val="009956D8"/>
    <w:rsid w:val="009959C0"/>
    <w:rsid w:val="00995B91"/>
    <w:rsid w:val="00996414"/>
    <w:rsid w:val="00997DE4"/>
    <w:rsid w:val="009A12D1"/>
    <w:rsid w:val="009A170A"/>
    <w:rsid w:val="009A1D92"/>
    <w:rsid w:val="009A4800"/>
    <w:rsid w:val="009A5663"/>
    <w:rsid w:val="009A6C9D"/>
    <w:rsid w:val="009B0273"/>
    <w:rsid w:val="009B1176"/>
    <w:rsid w:val="009B173D"/>
    <w:rsid w:val="009B1E1B"/>
    <w:rsid w:val="009B2458"/>
    <w:rsid w:val="009B301E"/>
    <w:rsid w:val="009B3B02"/>
    <w:rsid w:val="009B5A98"/>
    <w:rsid w:val="009B7675"/>
    <w:rsid w:val="009C0E30"/>
    <w:rsid w:val="009C0FC1"/>
    <w:rsid w:val="009C15AF"/>
    <w:rsid w:val="009C1BF4"/>
    <w:rsid w:val="009C326D"/>
    <w:rsid w:val="009C4090"/>
    <w:rsid w:val="009C451F"/>
    <w:rsid w:val="009C4CB6"/>
    <w:rsid w:val="009C61BC"/>
    <w:rsid w:val="009C798C"/>
    <w:rsid w:val="009C7D13"/>
    <w:rsid w:val="009D04EF"/>
    <w:rsid w:val="009D06D3"/>
    <w:rsid w:val="009D0AFB"/>
    <w:rsid w:val="009D0CDA"/>
    <w:rsid w:val="009D14C0"/>
    <w:rsid w:val="009D1CE3"/>
    <w:rsid w:val="009D1DBA"/>
    <w:rsid w:val="009D1E62"/>
    <w:rsid w:val="009D262B"/>
    <w:rsid w:val="009D3697"/>
    <w:rsid w:val="009D56D3"/>
    <w:rsid w:val="009D5A7B"/>
    <w:rsid w:val="009E0230"/>
    <w:rsid w:val="009E0235"/>
    <w:rsid w:val="009E09D0"/>
    <w:rsid w:val="009E135A"/>
    <w:rsid w:val="009E17D1"/>
    <w:rsid w:val="009E21E9"/>
    <w:rsid w:val="009E315E"/>
    <w:rsid w:val="009E6A05"/>
    <w:rsid w:val="009E7FD8"/>
    <w:rsid w:val="009F05C5"/>
    <w:rsid w:val="009F0835"/>
    <w:rsid w:val="009F1A75"/>
    <w:rsid w:val="009F1CDE"/>
    <w:rsid w:val="009F1D02"/>
    <w:rsid w:val="009F1E7D"/>
    <w:rsid w:val="009F31ED"/>
    <w:rsid w:val="009F330F"/>
    <w:rsid w:val="009F5C25"/>
    <w:rsid w:val="009F5CB6"/>
    <w:rsid w:val="009F60F8"/>
    <w:rsid w:val="00A00DC4"/>
    <w:rsid w:val="00A0123A"/>
    <w:rsid w:val="00A019E2"/>
    <w:rsid w:val="00A02847"/>
    <w:rsid w:val="00A03452"/>
    <w:rsid w:val="00A03678"/>
    <w:rsid w:val="00A06D87"/>
    <w:rsid w:val="00A07603"/>
    <w:rsid w:val="00A103E6"/>
    <w:rsid w:val="00A111C0"/>
    <w:rsid w:val="00A1126A"/>
    <w:rsid w:val="00A11BF8"/>
    <w:rsid w:val="00A11CEA"/>
    <w:rsid w:val="00A11DC8"/>
    <w:rsid w:val="00A12149"/>
    <w:rsid w:val="00A13257"/>
    <w:rsid w:val="00A134AE"/>
    <w:rsid w:val="00A135D9"/>
    <w:rsid w:val="00A14659"/>
    <w:rsid w:val="00A147C1"/>
    <w:rsid w:val="00A150A3"/>
    <w:rsid w:val="00A15393"/>
    <w:rsid w:val="00A15DA6"/>
    <w:rsid w:val="00A160DB"/>
    <w:rsid w:val="00A16D5C"/>
    <w:rsid w:val="00A17C28"/>
    <w:rsid w:val="00A17FC6"/>
    <w:rsid w:val="00A20422"/>
    <w:rsid w:val="00A21BDA"/>
    <w:rsid w:val="00A21F84"/>
    <w:rsid w:val="00A2246F"/>
    <w:rsid w:val="00A22884"/>
    <w:rsid w:val="00A23A1F"/>
    <w:rsid w:val="00A24855"/>
    <w:rsid w:val="00A24A14"/>
    <w:rsid w:val="00A26876"/>
    <w:rsid w:val="00A27CC8"/>
    <w:rsid w:val="00A3019C"/>
    <w:rsid w:val="00A301AA"/>
    <w:rsid w:val="00A30B98"/>
    <w:rsid w:val="00A314D6"/>
    <w:rsid w:val="00A3337F"/>
    <w:rsid w:val="00A340F4"/>
    <w:rsid w:val="00A342E1"/>
    <w:rsid w:val="00A345E7"/>
    <w:rsid w:val="00A347FD"/>
    <w:rsid w:val="00A35655"/>
    <w:rsid w:val="00A36CA2"/>
    <w:rsid w:val="00A40238"/>
    <w:rsid w:val="00A405F0"/>
    <w:rsid w:val="00A40BE3"/>
    <w:rsid w:val="00A41526"/>
    <w:rsid w:val="00A4294F"/>
    <w:rsid w:val="00A43439"/>
    <w:rsid w:val="00A441C8"/>
    <w:rsid w:val="00A443B1"/>
    <w:rsid w:val="00A4588B"/>
    <w:rsid w:val="00A47058"/>
    <w:rsid w:val="00A50793"/>
    <w:rsid w:val="00A50CC3"/>
    <w:rsid w:val="00A529CA"/>
    <w:rsid w:val="00A52FD1"/>
    <w:rsid w:val="00A550D3"/>
    <w:rsid w:val="00A55192"/>
    <w:rsid w:val="00A57243"/>
    <w:rsid w:val="00A57BB7"/>
    <w:rsid w:val="00A57BD9"/>
    <w:rsid w:val="00A61C01"/>
    <w:rsid w:val="00A62313"/>
    <w:rsid w:val="00A648C5"/>
    <w:rsid w:val="00A649FF"/>
    <w:rsid w:val="00A64FCD"/>
    <w:rsid w:val="00A65C0E"/>
    <w:rsid w:val="00A70179"/>
    <w:rsid w:val="00A7026A"/>
    <w:rsid w:val="00A723B0"/>
    <w:rsid w:val="00A734E1"/>
    <w:rsid w:val="00A74E25"/>
    <w:rsid w:val="00A75061"/>
    <w:rsid w:val="00A7646A"/>
    <w:rsid w:val="00A77B1E"/>
    <w:rsid w:val="00A80F8B"/>
    <w:rsid w:val="00A824EF"/>
    <w:rsid w:val="00A82AF0"/>
    <w:rsid w:val="00A82EF8"/>
    <w:rsid w:val="00A873CA"/>
    <w:rsid w:val="00A8749A"/>
    <w:rsid w:val="00A8768C"/>
    <w:rsid w:val="00A90F7C"/>
    <w:rsid w:val="00A93077"/>
    <w:rsid w:val="00A93CBA"/>
    <w:rsid w:val="00A94764"/>
    <w:rsid w:val="00AA0563"/>
    <w:rsid w:val="00AA08F2"/>
    <w:rsid w:val="00AA0981"/>
    <w:rsid w:val="00AA6255"/>
    <w:rsid w:val="00AABCEF"/>
    <w:rsid w:val="00AB1E48"/>
    <w:rsid w:val="00AB213C"/>
    <w:rsid w:val="00AB2163"/>
    <w:rsid w:val="00AB24D8"/>
    <w:rsid w:val="00AB402F"/>
    <w:rsid w:val="00AB492D"/>
    <w:rsid w:val="00AB5089"/>
    <w:rsid w:val="00AB6EB5"/>
    <w:rsid w:val="00AC15CC"/>
    <w:rsid w:val="00AC321A"/>
    <w:rsid w:val="00AC355B"/>
    <w:rsid w:val="00AC3889"/>
    <w:rsid w:val="00AC39E2"/>
    <w:rsid w:val="00AC6B8A"/>
    <w:rsid w:val="00AC71B8"/>
    <w:rsid w:val="00AD15E9"/>
    <w:rsid w:val="00AD34A2"/>
    <w:rsid w:val="00AD4D90"/>
    <w:rsid w:val="00AD74D1"/>
    <w:rsid w:val="00AD7743"/>
    <w:rsid w:val="00AD78EF"/>
    <w:rsid w:val="00AD7D1A"/>
    <w:rsid w:val="00AE029F"/>
    <w:rsid w:val="00AE279C"/>
    <w:rsid w:val="00AE5B39"/>
    <w:rsid w:val="00AE66B3"/>
    <w:rsid w:val="00AF2023"/>
    <w:rsid w:val="00AF34FA"/>
    <w:rsid w:val="00AF5764"/>
    <w:rsid w:val="00AF5C3B"/>
    <w:rsid w:val="00AF6EC5"/>
    <w:rsid w:val="00B02782"/>
    <w:rsid w:val="00B02EE2"/>
    <w:rsid w:val="00B038C9"/>
    <w:rsid w:val="00B05B52"/>
    <w:rsid w:val="00B05C32"/>
    <w:rsid w:val="00B05C8D"/>
    <w:rsid w:val="00B1093A"/>
    <w:rsid w:val="00B13496"/>
    <w:rsid w:val="00B14618"/>
    <w:rsid w:val="00B16D4D"/>
    <w:rsid w:val="00B20BAA"/>
    <w:rsid w:val="00B20F98"/>
    <w:rsid w:val="00B22953"/>
    <w:rsid w:val="00B239C7"/>
    <w:rsid w:val="00B23F61"/>
    <w:rsid w:val="00B27C15"/>
    <w:rsid w:val="00B309C9"/>
    <w:rsid w:val="00B311CE"/>
    <w:rsid w:val="00B31B6D"/>
    <w:rsid w:val="00B325AD"/>
    <w:rsid w:val="00B32F35"/>
    <w:rsid w:val="00B33CCF"/>
    <w:rsid w:val="00B34659"/>
    <w:rsid w:val="00B35769"/>
    <w:rsid w:val="00B37D29"/>
    <w:rsid w:val="00B411FE"/>
    <w:rsid w:val="00B418B8"/>
    <w:rsid w:val="00B425A7"/>
    <w:rsid w:val="00B43AF9"/>
    <w:rsid w:val="00B44014"/>
    <w:rsid w:val="00B44C62"/>
    <w:rsid w:val="00B44E26"/>
    <w:rsid w:val="00B453C2"/>
    <w:rsid w:val="00B47607"/>
    <w:rsid w:val="00B4779F"/>
    <w:rsid w:val="00B4790D"/>
    <w:rsid w:val="00B47A3D"/>
    <w:rsid w:val="00B501BB"/>
    <w:rsid w:val="00B51DA6"/>
    <w:rsid w:val="00B52B57"/>
    <w:rsid w:val="00B53179"/>
    <w:rsid w:val="00B6041C"/>
    <w:rsid w:val="00B62459"/>
    <w:rsid w:val="00B633CF"/>
    <w:rsid w:val="00B64048"/>
    <w:rsid w:val="00B67920"/>
    <w:rsid w:val="00B7089D"/>
    <w:rsid w:val="00B70C77"/>
    <w:rsid w:val="00B71003"/>
    <w:rsid w:val="00B725C0"/>
    <w:rsid w:val="00B75A72"/>
    <w:rsid w:val="00B76E35"/>
    <w:rsid w:val="00B80309"/>
    <w:rsid w:val="00B81450"/>
    <w:rsid w:val="00B81678"/>
    <w:rsid w:val="00B839EA"/>
    <w:rsid w:val="00B85AF0"/>
    <w:rsid w:val="00B86190"/>
    <w:rsid w:val="00B913B3"/>
    <w:rsid w:val="00B914D2"/>
    <w:rsid w:val="00B928A9"/>
    <w:rsid w:val="00B94EF7"/>
    <w:rsid w:val="00B94F52"/>
    <w:rsid w:val="00B95A94"/>
    <w:rsid w:val="00B96233"/>
    <w:rsid w:val="00B96898"/>
    <w:rsid w:val="00B96E5B"/>
    <w:rsid w:val="00BA2202"/>
    <w:rsid w:val="00BA290C"/>
    <w:rsid w:val="00BA34E0"/>
    <w:rsid w:val="00BA4102"/>
    <w:rsid w:val="00BA430E"/>
    <w:rsid w:val="00BA44D4"/>
    <w:rsid w:val="00BA514D"/>
    <w:rsid w:val="00BA5F72"/>
    <w:rsid w:val="00BA7FDC"/>
    <w:rsid w:val="00BB02FB"/>
    <w:rsid w:val="00BB3C0B"/>
    <w:rsid w:val="00BB3F4C"/>
    <w:rsid w:val="00BB4DF0"/>
    <w:rsid w:val="00BB532D"/>
    <w:rsid w:val="00BB5463"/>
    <w:rsid w:val="00BB5CBF"/>
    <w:rsid w:val="00BB735C"/>
    <w:rsid w:val="00BC1AE4"/>
    <w:rsid w:val="00BC1B70"/>
    <w:rsid w:val="00BC28D4"/>
    <w:rsid w:val="00BC2926"/>
    <w:rsid w:val="00BC60AC"/>
    <w:rsid w:val="00BD02C5"/>
    <w:rsid w:val="00BD0E97"/>
    <w:rsid w:val="00BD258D"/>
    <w:rsid w:val="00BD307E"/>
    <w:rsid w:val="00BD4D17"/>
    <w:rsid w:val="00BD739E"/>
    <w:rsid w:val="00BE0DF0"/>
    <w:rsid w:val="00BE0E98"/>
    <w:rsid w:val="00BE1DF3"/>
    <w:rsid w:val="00BE2710"/>
    <w:rsid w:val="00BE292F"/>
    <w:rsid w:val="00BE2D0B"/>
    <w:rsid w:val="00BE2FA7"/>
    <w:rsid w:val="00BE555D"/>
    <w:rsid w:val="00BE5DA6"/>
    <w:rsid w:val="00BE666D"/>
    <w:rsid w:val="00BE6D0B"/>
    <w:rsid w:val="00BE76E7"/>
    <w:rsid w:val="00BE7E4A"/>
    <w:rsid w:val="00BF0DE1"/>
    <w:rsid w:val="00BF2C38"/>
    <w:rsid w:val="00BF2FEC"/>
    <w:rsid w:val="00BF5EA0"/>
    <w:rsid w:val="00BF75E9"/>
    <w:rsid w:val="00C0111B"/>
    <w:rsid w:val="00C016F7"/>
    <w:rsid w:val="00C01771"/>
    <w:rsid w:val="00C01A27"/>
    <w:rsid w:val="00C04464"/>
    <w:rsid w:val="00C05F83"/>
    <w:rsid w:val="00C060AC"/>
    <w:rsid w:val="00C06F61"/>
    <w:rsid w:val="00C06FA6"/>
    <w:rsid w:val="00C07CC5"/>
    <w:rsid w:val="00C07E5C"/>
    <w:rsid w:val="00C07EAC"/>
    <w:rsid w:val="00C10CD9"/>
    <w:rsid w:val="00C10CFD"/>
    <w:rsid w:val="00C10FD4"/>
    <w:rsid w:val="00C1146B"/>
    <w:rsid w:val="00C1277F"/>
    <w:rsid w:val="00C13852"/>
    <w:rsid w:val="00C15114"/>
    <w:rsid w:val="00C165C0"/>
    <w:rsid w:val="00C169E8"/>
    <w:rsid w:val="00C16AB2"/>
    <w:rsid w:val="00C17291"/>
    <w:rsid w:val="00C23F1B"/>
    <w:rsid w:val="00C2423B"/>
    <w:rsid w:val="00C24422"/>
    <w:rsid w:val="00C24708"/>
    <w:rsid w:val="00C26431"/>
    <w:rsid w:val="00C27B14"/>
    <w:rsid w:val="00C305C5"/>
    <w:rsid w:val="00C36228"/>
    <w:rsid w:val="00C36579"/>
    <w:rsid w:val="00C36740"/>
    <w:rsid w:val="00C36836"/>
    <w:rsid w:val="00C37C14"/>
    <w:rsid w:val="00C37EA1"/>
    <w:rsid w:val="00C40A8E"/>
    <w:rsid w:val="00C41F19"/>
    <w:rsid w:val="00C42AEC"/>
    <w:rsid w:val="00C45ADF"/>
    <w:rsid w:val="00C4762F"/>
    <w:rsid w:val="00C47B8D"/>
    <w:rsid w:val="00C47FD5"/>
    <w:rsid w:val="00C515AF"/>
    <w:rsid w:val="00C517D8"/>
    <w:rsid w:val="00C52A57"/>
    <w:rsid w:val="00C53833"/>
    <w:rsid w:val="00C54493"/>
    <w:rsid w:val="00C56507"/>
    <w:rsid w:val="00C56E78"/>
    <w:rsid w:val="00C573C0"/>
    <w:rsid w:val="00C621A1"/>
    <w:rsid w:val="00C6382A"/>
    <w:rsid w:val="00C65854"/>
    <w:rsid w:val="00C710D5"/>
    <w:rsid w:val="00C71A58"/>
    <w:rsid w:val="00C72AB7"/>
    <w:rsid w:val="00C72E2C"/>
    <w:rsid w:val="00C74E99"/>
    <w:rsid w:val="00C75337"/>
    <w:rsid w:val="00C75978"/>
    <w:rsid w:val="00C769BD"/>
    <w:rsid w:val="00C80175"/>
    <w:rsid w:val="00C805C0"/>
    <w:rsid w:val="00C82279"/>
    <w:rsid w:val="00C825BE"/>
    <w:rsid w:val="00C836BA"/>
    <w:rsid w:val="00C84B42"/>
    <w:rsid w:val="00C86104"/>
    <w:rsid w:val="00C86DD8"/>
    <w:rsid w:val="00C925B8"/>
    <w:rsid w:val="00C9288E"/>
    <w:rsid w:val="00C9409E"/>
    <w:rsid w:val="00C9458F"/>
    <w:rsid w:val="00C94E9C"/>
    <w:rsid w:val="00C954B9"/>
    <w:rsid w:val="00C956C3"/>
    <w:rsid w:val="00C95A49"/>
    <w:rsid w:val="00C9620F"/>
    <w:rsid w:val="00C969CF"/>
    <w:rsid w:val="00C977AD"/>
    <w:rsid w:val="00C9D103"/>
    <w:rsid w:val="00CA0ACD"/>
    <w:rsid w:val="00CA210F"/>
    <w:rsid w:val="00CA21B6"/>
    <w:rsid w:val="00CA2850"/>
    <w:rsid w:val="00CA2B10"/>
    <w:rsid w:val="00CA3A8E"/>
    <w:rsid w:val="00CA44A7"/>
    <w:rsid w:val="00CA5628"/>
    <w:rsid w:val="00CA5CEC"/>
    <w:rsid w:val="00CA5D5E"/>
    <w:rsid w:val="00CA644D"/>
    <w:rsid w:val="00CB01DF"/>
    <w:rsid w:val="00CB03BC"/>
    <w:rsid w:val="00CB3A82"/>
    <w:rsid w:val="00CB52A4"/>
    <w:rsid w:val="00CB5B95"/>
    <w:rsid w:val="00CB686D"/>
    <w:rsid w:val="00CB71AE"/>
    <w:rsid w:val="00CB7BEA"/>
    <w:rsid w:val="00CC0B34"/>
    <w:rsid w:val="00CC1B97"/>
    <w:rsid w:val="00CC35F1"/>
    <w:rsid w:val="00CC3DF7"/>
    <w:rsid w:val="00CC47FD"/>
    <w:rsid w:val="00CC5E6B"/>
    <w:rsid w:val="00CC7E47"/>
    <w:rsid w:val="00CD1F5A"/>
    <w:rsid w:val="00CD55AA"/>
    <w:rsid w:val="00CD5699"/>
    <w:rsid w:val="00CD7E3A"/>
    <w:rsid w:val="00CE0791"/>
    <w:rsid w:val="00CE0E78"/>
    <w:rsid w:val="00CE13CB"/>
    <w:rsid w:val="00CE14CC"/>
    <w:rsid w:val="00CE2DF7"/>
    <w:rsid w:val="00CE306A"/>
    <w:rsid w:val="00CE413C"/>
    <w:rsid w:val="00CE5C40"/>
    <w:rsid w:val="00CE74D8"/>
    <w:rsid w:val="00CE77AA"/>
    <w:rsid w:val="00CF1825"/>
    <w:rsid w:val="00CF3B4B"/>
    <w:rsid w:val="00CF449C"/>
    <w:rsid w:val="00CF4B7C"/>
    <w:rsid w:val="00CF702D"/>
    <w:rsid w:val="00D00206"/>
    <w:rsid w:val="00D0022C"/>
    <w:rsid w:val="00D005DB"/>
    <w:rsid w:val="00D024E8"/>
    <w:rsid w:val="00D02F35"/>
    <w:rsid w:val="00D03C72"/>
    <w:rsid w:val="00D03D2A"/>
    <w:rsid w:val="00D040A9"/>
    <w:rsid w:val="00D04276"/>
    <w:rsid w:val="00D0560A"/>
    <w:rsid w:val="00D07278"/>
    <w:rsid w:val="00D07D7B"/>
    <w:rsid w:val="00D113F4"/>
    <w:rsid w:val="00D13440"/>
    <w:rsid w:val="00D16DEB"/>
    <w:rsid w:val="00D17195"/>
    <w:rsid w:val="00D17E22"/>
    <w:rsid w:val="00D20CA5"/>
    <w:rsid w:val="00D20FA1"/>
    <w:rsid w:val="00D217C8"/>
    <w:rsid w:val="00D225C5"/>
    <w:rsid w:val="00D235CD"/>
    <w:rsid w:val="00D24367"/>
    <w:rsid w:val="00D250D4"/>
    <w:rsid w:val="00D27936"/>
    <w:rsid w:val="00D32E3B"/>
    <w:rsid w:val="00D3407A"/>
    <w:rsid w:val="00D35A9F"/>
    <w:rsid w:val="00D35D57"/>
    <w:rsid w:val="00D363BF"/>
    <w:rsid w:val="00D3742A"/>
    <w:rsid w:val="00D37596"/>
    <w:rsid w:val="00D40AD0"/>
    <w:rsid w:val="00D40EC3"/>
    <w:rsid w:val="00D4234F"/>
    <w:rsid w:val="00D424E8"/>
    <w:rsid w:val="00D44264"/>
    <w:rsid w:val="00D44292"/>
    <w:rsid w:val="00D45196"/>
    <w:rsid w:val="00D45A8B"/>
    <w:rsid w:val="00D45B8C"/>
    <w:rsid w:val="00D4649A"/>
    <w:rsid w:val="00D46845"/>
    <w:rsid w:val="00D52646"/>
    <w:rsid w:val="00D56851"/>
    <w:rsid w:val="00D57E11"/>
    <w:rsid w:val="00D602A3"/>
    <w:rsid w:val="00D60E9F"/>
    <w:rsid w:val="00D61797"/>
    <w:rsid w:val="00D61CCB"/>
    <w:rsid w:val="00D630D9"/>
    <w:rsid w:val="00D6430B"/>
    <w:rsid w:val="00D6448D"/>
    <w:rsid w:val="00D64E64"/>
    <w:rsid w:val="00D66225"/>
    <w:rsid w:val="00D66899"/>
    <w:rsid w:val="00D679FC"/>
    <w:rsid w:val="00D67D41"/>
    <w:rsid w:val="00D72437"/>
    <w:rsid w:val="00D7298D"/>
    <w:rsid w:val="00D72CA8"/>
    <w:rsid w:val="00D74506"/>
    <w:rsid w:val="00D753E2"/>
    <w:rsid w:val="00D75619"/>
    <w:rsid w:val="00D757A2"/>
    <w:rsid w:val="00D7702A"/>
    <w:rsid w:val="00D771D4"/>
    <w:rsid w:val="00D80339"/>
    <w:rsid w:val="00D810F1"/>
    <w:rsid w:val="00D81604"/>
    <w:rsid w:val="00D84649"/>
    <w:rsid w:val="00D84DFE"/>
    <w:rsid w:val="00D854DF"/>
    <w:rsid w:val="00D86D35"/>
    <w:rsid w:val="00D87819"/>
    <w:rsid w:val="00D91905"/>
    <w:rsid w:val="00D91FA0"/>
    <w:rsid w:val="00D9322F"/>
    <w:rsid w:val="00D94028"/>
    <w:rsid w:val="00D95E9C"/>
    <w:rsid w:val="00D96B79"/>
    <w:rsid w:val="00D970B2"/>
    <w:rsid w:val="00DA0187"/>
    <w:rsid w:val="00DA01EC"/>
    <w:rsid w:val="00DA0F82"/>
    <w:rsid w:val="00DA114B"/>
    <w:rsid w:val="00DA25E0"/>
    <w:rsid w:val="00DA28B8"/>
    <w:rsid w:val="00DB2660"/>
    <w:rsid w:val="00DB29D6"/>
    <w:rsid w:val="00DB2C16"/>
    <w:rsid w:val="00DB367E"/>
    <w:rsid w:val="00DC001F"/>
    <w:rsid w:val="00DC04C5"/>
    <w:rsid w:val="00DC38D2"/>
    <w:rsid w:val="00DC4773"/>
    <w:rsid w:val="00DC4BEC"/>
    <w:rsid w:val="00DC61A9"/>
    <w:rsid w:val="00DC65E7"/>
    <w:rsid w:val="00DC68CB"/>
    <w:rsid w:val="00DD074C"/>
    <w:rsid w:val="00DD1286"/>
    <w:rsid w:val="00DD1C47"/>
    <w:rsid w:val="00DD3FD3"/>
    <w:rsid w:val="00DD40B9"/>
    <w:rsid w:val="00DD4EBC"/>
    <w:rsid w:val="00DD5AA7"/>
    <w:rsid w:val="00DD6183"/>
    <w:rsid w:val="00DD6289"/>
    <w:rsid w:val="00DE22AB"/>
    <w:rsid w:val="00DE38D5"/>
    <w:rsid w:val="00DE3DFA"/>
    <w:rsid w:val="00DE50A7"/>
    <w:rsid w:val="00DE673E"/>
    <w:rsid w:val="00DE7F55"/>
    <w:rsid w:val="00DF37B1"/>
    <w:rsid w:val="00DF48C5"/>
    <w:rsid w:val="00DF7D9B"/>
    <w:rsid w:val="00E00257"/>
    <w:rsid w:val="00E00B78"/>
    <w:rsid w:val="00E00D25"/>
    <w:rsid w:val="00E01422"/>
    <w:rsid w:val="00E01878"/>
    <w:rsid w:val="00E01D15"/>
    <w:rsid w:val="00E02327"/>
    <w:rsid w:val="00E0373A"/>
    <w:rsid w:val="00E03EE2"/>
    <w:rsid w:val="00E04863"/>
    <w:rsid w:val="00E07F9B"/>
    <w:rsid w:val="00E1008A"/>
    <w:rsid w:val="00E10FB5"/>
    <w:rsid w:val="00E16BBF"/>
    <w:rsid w:val="00E17085"/>
    <w:rsid w:val="00E17BD7"/>
    <w:rsid w:val="00E20214"/>
    <w:rsid w:val="00E20D9B"/>
    <w:rsid w:val="00E21304"/>
    <w:rsid w:val="00E21F7A"/>
    <w:rsid w:val="00E21FB1"/>
    <w:rsid w:val="00E233DF"/>
    <w:rsid w:val="00E244F5"/>
    <w:rsid w:val="00E2474B"/>
    <w:rsid w:val="00E24934"/>
    <w:rsid w:val="00E24B26"/>
    <w:rsid w:val="00E24F05"/>
    <w:rsid w:val="00E26675"/>
    <w:rsid w:val="00E268A8"/>
    <w:rsid w:val="00E26BFD"/>
    <w:rsid w:val="00E27184"/>
    <w:rsid w:val="00E27BD2"/>
    <w:rsid w:val="00E315E1"/>
    <w:rsid w:val="00E32426"/>
    <w:rsid w:val="00E324D5"/>
    <w:rsid w:val="00E32791"/>
    <w:rsid w:val="00E33E1A"/>
    <w:rsid w:val="00E343E7"/>
    <w:rsid w:val="00E34408"/>
    <w:rsid w:val="00E34653"/>
    <w:rsid w:val="00E35936"/>
    <w:rsid w:val="00E35D1D"/>
    <w:rsid w:val="00E369DE"/>
    <w:rsid w:val="00E41260"/>
    <w:rsid w:val="00E416C0"/>
    <w:rsid w:val="00E42715"/>
    <w:rsid w:val="00E43F8D"/>
    <w:rsid w:val="00E445A5"/>
    <w:rsid w:val="00E4469A"/>
    <w:rsid w:val="00E44B4C"/>
    <w:rsid w:val="00E452B5"/>
    <w:rsid w:val="00E45CA9"/>
    <w:rsid w:val="00E46426"/>
    <w:rsid w:val="00E46ED5"/>
    <w:rsid w:val="00E512B7"/>
    <w:rsid w:val="00E51BD4"/>
    <w:rsid w:val="00E51D59"/>
    <w:rsid w:val="00E52F99"/>
    <w:rsid w:val="00E5663B"/>
    <w:rsid w:val="00E56679"/>
    <w:rsid w:val="00E57B55"/>
    <w:rsid w:val="00E60FB7"/>
    <w:rsid w:val="00E61F43"/>
    <w:rsid w:val="00E64D37"/>
    <w:rsid w:val="00E65838"/>
    <w:rsid w:val="00E6695A"/>
    <w:rsid w:val="00E66B66"/>
    <w:rsid w:val="00E712CB"/>
    <w:rsid w:val="00E74346"/>
    <w:rsid w:val="00E747F3"/>
    <w:rsid w:val="00E7495C"/>
    <w:rsid w:val="00E77E9E"/>
    <w:rsid w:val="00E80233"/>
    <w:rsid w:val="00E80452"/>
    <w:rsid w:val="00E80805"/>
    <w:rsid w:val="00E82BFC"/>
    <w:rsid w:val="00E8399E"/>
    <w:rsid w:val="00E83C11"/>
    <w:rsid w:val="00E86126"/>
    <w:rsid w:val="00E869C2"/>
    <w:rsid w:val="00E914CA"/>
    <w:rsid w:val="00E91882"/>
    <w:rsid w:val="00E93BDA"/>
    <w:rsid w:val="00E9421D"/>
    <w:rsid w:val="00E9458F"/>
    <w:rsid w:val="00E978B1"/>
    <w:rsid w:val="00E97F20"/>
    <w:rsid w:val="00EA0986"/>
    <w:rsid w:val="00EA3354"/>
    <w:rsid w:val="00EA3AB7"/>
    <w:rsid w:val="00EA512C"/>
    <w:rsid w:val="00EA6800"/>
    <w:rsid w:val="00EA71DA"/>
    <w:rsid w:val="00EA74DB"/>
    <w:rsid w:val="00EA7811"/>
    <w:rsid w:val="00EB0794"/>
    <w:rsid w:val="00EB0DA5"/>
    <w:rsid w:val="00EB0F42"/>
    <w:rsid w:val="00EB7A8A"/>
    <w:rsid w:val="00EC012A"/>
    <w:rsid w:val="00EC1048"/>
    <w:rsid w:val="00EC21CF"/>
    <w:rsid w:val="00EC3175"/>
    <w:rsid w:val="00EC3710"/>
    <w:rsid w:val="00EC4022"/>
    <w:rsid w:val="00EC4151"/>
    <w:rsid w:val="00EC4A29"/>
    <w:rsid w:val="00EC63E5"/>
    <w:rsid w:val="00ED1EA0"/>
    <w:rsid w:val="00ED235E"/>
    <w:rsid w:val="00ED2A55"/>
    <w:rsid w:val="00ED493C"/>
    <w:rsid w:val="00ED49D5"/>
    <w:rsid w:val="00ED4BB4"/>
    <w:rsid w:val="00ED56DE"/>
    <w:rsid w:val="00ED69CA"/>
    <w:rsid w:val="00ED6FEB"/>
    <w:rsid w:val="00ED72CC"/>
    <w:rsid w:val="00EE03F9"/>
    <w:rsid w:val="00EE40D2"/>
    <w:rsid w:val="00EE5002"/>
    <w:rsid w:val="00EE5B7C"/>
    <w:rsid w:val="00EE766E"/>
    <w:rsid w:val="00EE7DAF"/>
    <w:rsid w:val="00EF0294"/>
    <w:rsid w:val="00EF1449"/>
    <w:rsid w:val="00EF216F"/>
    <w:rsid w:val="00EF21A2"/>
    <w:rsid w:val="00EF59B2"/>
    <w:rsid w:val="00EF7F98"/>
    <w:rsid w:val="00F00F19"/>
    <w:rsid w:val="00F01750"/>
    <w:rsid w:val="00F05C38"/>
    <w:rsid w:val="00F08EBD"/>
    <w:rsid w:val="00F1051E"/>
    <w:rsid w:val="00F1178E"/>
    <w:rsid w:val="00F11EF5"/>
    <w:rsid w:val="00F12FEE"/>
    <w:rsid w:val="00F13BC7"/>
    <w:rsid w:val="00F1731A"/>
    <w:rsid w:val="00F2028C"/>
    <w:rsid w:val="00F2077F"/>
    <w:rsid w:val="00F2122D"/>
    <w:rsid w:val="00F21B33"/>
    <w:rsid w:val="00F241DF"/>
    <w:rsid w:val="00F24959"/>
    <w:rsid w:val="00F24A9D"/>
    <w:rsid w:val="00F24DD5"/>
    <w:rsid w:val="00F27238"/>
    <w:rsid w:val="00F3002B"/>
    <w:rsid w:val="00F309D4"/>
    <w:rsid w:val="00F3464F"/>
    <w:rsid w:val="00F3626F"/>
    <w:rsid w:val="00F368A5"/>
    <w:rsid w:val="00F37A38"/>
    <w:rsid w:val="00F42D2D"/>
    <w:rsid w:val="00F44E06"/>
    <w:rsid w:val="00F4543F"/>
    <w:rsid w:val="00F460C7"/>
    <w:rsid w:val="00F53D58"/>
    <w:rsid w:val="00F55228"/>
    <w:rsid w:val="00F56674"/>
    <w:rsid w:val="00F6230B"/>
    <w:rsid w:val="00F62BD9"/>
    <w:rsid w:val="00F66912"/>
    <w:rsid w:val="00F6783F"/>
    <w:rsid w:val="00F71D75"/>
    <w:rsid w:val="00F72D88"/>
    <w:rsid w:val="00F73E61"/>
    <w:rsid w:val="00F741CE"/>
    <w:rsid w:val="00F76787"/>
    <w:rsid w:val="00F81BA1"/>
    <w:rsid w:val="00F824F8"/>
    <w:rsid w:val="00F83A8C"/>
    <w:rsid w:val="00F85824"/>
    <w:rsid w:val="00F8756D"/>
    <w:rsid w:val="00F90AE9"/>
    <w:rsid w:val="00F91555"/>
    <w:rsid w:val="00F91D2B"/>
    <w:rsid w:val="00F92629"/>
    <w:rsid w:val="00F92AE9"/>
    <w:rsid w:val="00F93082"/>
    <w:rsid w:val="00F94899"/>
    <w:rsid w:val="00F94EC1"/>
    <w:rsid w:val="00F95113"/>
    <w:rsid w:val="00F9573B"/>
    <w:rsid w:val="00F9732D"/>
    <w:rsid w:val="00F97AA5"/>
    <w:rsid w:val="00F97FF4"/>
    <w:rsid w:val="00FA0788"/>
    <w:rsid w:val="00FA086D"/>
    <w:rsid w:val="00FA0A24"/>
    <w:rsid w:val="00FA1592"/>
    <w:rsid w:val="00FA211D"/>
    <w:rsid w:val="00FA35CA"/>
    <w:rsid w:val="00FA433A"/>
    <w:rsid w:val="00FA6AE9"/>
    <w:rsid w:val="00FA7B16"/>
    <w:rsid w:val="00FB1411"/>
    <w:rsid w:val="00FB15AB"/>
    <w:rsid w:val="00FB185B"/>
    <w:rsid w:val="00FB203D"/>
    <w:rsid w:val="00FB3DB8"/>
    <w:rsid w:val="00FB5BC2"/>
    <w:rsid w:val="00FC2CC3"/>
    <w:rsid w:val="00FC313E"/>
    <w:rsid w:val="00FC6518"/>
    <w:rsid w:val="00FC70F8"/>
    <w:rsid w:val="00FC7CF1"/>
    <w:rsid w:val="00FD1BCD"/>
    <w:rsid w:val="00FD2348"/>
    <w:rsid w:val="00FD23F2"/>
    <w:rsid w:val="00FD25CF"/>
    <w:rsid w:val="00FD3755"/>
    <w:rsid w:val="00FD3962"/>
    <w:rsid w:val="00FD40F8"/>
    <w:rsid w:val="00FD51EB"/>
    <w:rsid w:val="00FD5C02"/>
    <w:rsid w:val="00FD60B8"/>
    <w:rsid w:val="00FD6144"/>
    <w:rsid w:val="00FD6BEC"/>
    <w:rsid w:val="00FE04C6"/>
    <w:rsid w:val="00FE0972"/>
    <w:rsid w:val="00FE2829"/>
    <w:rsid w:val="00FE3823"/>
    <w:rsid w:val="00FE475B"/>
    <w:rsid w:val="00FE7C36"/>
    <w:rsid w:val="00FF0025"/>
    <w:rsid w:val="00FF0198"/>
    <w:rsid w:val="00FF04C4"/>
    <w:rsid w:val="00FF0FCA"/>
    <w:rsid w:val="00FF2007"/>
    <w:rsid w:val="00FF277C"/>
    <w:rsid w:val="00FF3959"/>
    <w:rsid w:val="00FF3B4D"/>
    <w:rsid w:val="00FF3D23"/>
    <w:rsid w:val="00FF420B"/>
    <w:rsid w:val="00FF4A99"/>
    <w:rsid w:val="00FF50AE"/>
    <w:rsid w:val="00FF5440"/>
    <w:rsid w:val="00FF5F91"/>
    <w:rsid w:val="00FF7675"/>
    <w:rsid w:val="0116672F"/>
    <w:rsid w:val="0137D73D"/>
    <w:rsid w:val="0140DA30"/>
    <w:rsid w:val="01428578"/>
    <w:rsid w:val="01442467"/>
    <w:rsid w:val="01745E78"/>
    <w:rsid w:val="019753EC"/>
    <w:rsid w:val="019A573A"/>
    <w:rsid w:val="019F0724"/>
    <w:rsid w:val="01BD0D1E"/>
    <w:rsid w:val="01E9DD3E"/>
    <w:rsid w:val="01F5EFDE"/>
    <w:rsid w:val="0217CDA0"/>
    <w:rsid w:val="02354408"/>
    <w:rsid w:val="0236A5B0"/>
    <w:rsid w:val="024EB4A5"/>
    <w:rsid w:val="02740417"/>
    <w:rsid w:val="02A74AE0"/>
    <w:rsid w:val="02CC2CB4"/>
    <w:rsid w:val="02E09EC2"/>
    <w:rsid w:val="030784CA"/>
    <w:rsid w:val="03253F92"/>
    <w:rsid w:val="03323DC7"/>
    <w:rsid w:val="037E127F"/>
    <w:rsid w:val="037F6283"/>
    <w:rsid w:val="03862CE6"/>
    <w:rsid w:val="03A1E8D5"/>
    <w:rsid w:val="03B1EA98"/>
    <w:rsid w:val="03BF8709"/>
    <w:rsid w:val="03C7AC2B"/>
    <w:rsid w:val="040425F0"/>
    <w:rsid w:val="0433E905"/>
    <w:rsid w:val="045BADD6"/>
    <w:rsid w:val="04A48796"/>
    <w:rsid w:val="04C75C2B"/>
    <w:rsid w:val="04CE15FB"/>
    <w:rsid w:val="04F4D377"/>
    <w:rsid w:val="05079121"/>
    <w:rsid w:val="05426EE9"/>
    <w:rsid w:val="0554CA0D"/>
    <w:rsid w:val="056A90D1"/>
    <w:rsid w:val="05C4B148"/>
    <w:rsid w:val="05DBAA7E"/>
    <w:rsid w:val="05DCABB5"/>
    <w:rsid w:val="05DF9368"/>
    <w:rsid w:val="05EBF2BD"/>
    <w:rsid w:val="06118ED0"/>
    <w:rsid w:val="061F7852"/>
    <w:rsid w:val="06344A33"/>
    <w:rsid w:val="0662422C"/>
    <w:rsid w:val="067762AB"/>
    <w:rsid w:val="06AC5D98"/>
    <w:rsid w:val="06C6AEA8"/>
    <w:rsid w:val="06F1501A"/>
    <w:rsid w:val="070716F2"/>
    <w:rsid w:val="071D3D04"/>
    <w:rsid w:val="073F3B18"/>
    <w:rsid w:val="074DD4FC"/>
    <w:rsid w:val="074F769E"/>
    <w:rsid w:val="07595906"/>
    <w:rsid w:val="07638C75"/>
    <w:rsid w:val="0781781D"/>
    <w:rsid w:val="07AF56B3"/>
    <w:rsid w:val="07CFFAAB"/>
    <w:rsid w:val="07E4460B"/>
    <w:rsid w:val="0848F1AC"/>
    <w:rsid w:val="085BF307"/>
    <w:rsid w:val="0869B010"/>
    <w:rsid w:val="08A422B8"/>
    <w:rsid w:val="08BBC678"/>
    <w:rsid w:val="08BC936E"/>
    <w:rsid w:val="08D0051F"/>
    <w:rsid w:val="08DAFB5B"/>
    <w:rsid w:val="08E8D390"/>
    <w:rsid w:val="08FF4145"/>
    <w:rsid w:val="0908F6D7"/>
    <w:rsid w:val="0917BB84"/>
    <w:rsid w:val="091B9BCF"/>
    <w:rsid w:val="096BFDA0"/>
    <w:rsid w:val="098528B7"/>
    <w:rsid w:val="09B522F1"/>
    <w:rsid w:val="09B9F868"/>
    <w:rsid w:val="09DB0ABD"/>
    <w:rsid w:val="09E36D79"/>
    <w:rsid w:val="0A27D922"/>
    <w:rsid w:val="0A2B201B"/>
    <w:rsid w:val="0A3DA606"/>
    <w:rsid w:val="0A3FDF1D"/>
    <w:rsid w:val="0A41709F"/>
    <w:rsid w:val="0A4563F2"/>
    <w:rsid w:val="0A4EE449"/>
    <w:rsid w:val="0A7C3EB9"/>
    <w:rsid w:val="0ABAD151"/>
    <w:rsid w:val="0ADC28FD"/>
    <w:rsid w:val="0AFCA07B"/>
    <w:rsid w:val="0AFEDD5E"/>
    <w:rsid w:val="0B018731"/>
    <w:rsid w:val="0B111745"/>
    <w:rsid w:val="0B31FCD3"/>
    <w:rsid w:val="0B9404F9"/>
    <w:rsid w:val="0BA5D108"/>
    <w:rsid w:val="0BAC0DB4"/>
    <w:rsid w:val="0BDA7EE7"/>
    <w:rsid w:val="0BDF6C0B"/>
    <w:rsid w:val="0BEA5716"/>
    <w:rsid w:val="0C2F3313"/>
    <w:rsid w:val="0C327A3F"/>
    <w:rsid w:val="0C4BC4C5"/>
    <w:rsid w:val="0C539924"/>
    <w:rsid w:val="0C62912B"/>
    <w:rsid w:val="0C7E5C6B"/>
    <w:rsid w:val="0C81CD2F"/>
    <w:rsid w:val="0C849278"/>
    <w:rsid w:val="0C8D91F9"/>
    <w:rsid w:val="0C900149"/>
    <w:rsid w:val="0CACD6BA"/>
    <w:rsid w:val="0CB45BC6"/>
    <w:rsid w:val="0CC80C76"/>
    <w:rsid w:val="0CD641B7"/>
    <w:rsid w:val="0D08F1FC"/>
    <w:rsid w:val="0D13446E"/>
    <w:rsid w:val="0D40DF86"/>
    <w:rsid w:val="0D4EF84A"/>
    <w:rsid w:val="0D6CABD3"/>
    <w:rsid w:val="0D88DB22"/>
    <w:rsid w:val="0D895272"/>
    <w:rsid w:val="0D9A68BC"/>
    <w:rsid w:val="0DAFEDBC"/>
    <w:rsid w:val="0DC744EA"/>
    <w:rsid w:val="0DC7D8BB"/>
    <w:rsid w:val="0DCCDA13"/>
    <w:rsid w:val="0DDCA1A1"/>
    <w:rsid w:val="0DEC6563"/>
    <w:rsid w:val="0DFB13DA"/>
    <w:rsid w:val="0E51080C"/>
    <w:rsid w:val="0E601BA8"/>
    <w:rsid w:val="0E6DB05D"/>
    <w:rsid w:val="0E8684A0"/>
    <w:rsid w:val="0EA668E8"/>
    <w:rsid w:val="0EBC9CCE"/>
    <w:rsid w:val="0EF8AC77"/>
    <w:rsid w:val="0EF8BF38"/>
    <w:rsid w:val="0F05481C"/>
    <w:rsid w:val="0F113900"/>
    <w:rsid w:val="0F590CD1"/>
    <w:rsid w:val="0F7FB320"/>
    <w:rsid w:val="0F894EEB"/>
    <w:rsid w:val="0FA06504"/>
    <w:rsid w:val="0FAB1A41"/>
    <w:rsid w:val="0FC51F72"/>
    <w:rsid w:val="0FCC5ADA"/>
    <w:rsid w:val="0FD0962E"/>
    <w:rsid w:val="0FF0B4BA"/>
    <w:rsid w:val="0FFB78A2"/>
    <w:rsid w:val="100EAEA2"/>
    <w:rsid w:val="101FABB9"/>
    <w:rsid w:val="1038990E"/>
    <w:rsid w:val="103FB0E3"/>
    <w:rsid w:val="10514EB5"/>
    <w:rsid w:val="1056EDBF"/>
    <w:rsid w:val="107BF7F3"/>
    <w:rsid w:val="109C1091"/>
    <w:rsid w:val="109F19BA"/>
    <w:rsid w:val="10B1FF01"/>
    <w:rsid w:val="10B4A0BA"/>
    <w:rsid w:val="10EB7B53"/>
    <w:rsid w:val="1119AD7D"/>
    <w:rsid w:val="1137B6D2"/>
    <w:rsid w:val="113DB00F"/>
    <w:rsid w:val="113E0283"/>
    <w:rsid w:val="11433D6C"/>
    <w:rsid w:val="1154B1DB"/>
    <w:rsid w:val="1155B20B"/>
    <w:rsid w:val="116543F9"/>
    <w:rsid w:val="119F7D07"/>
    <w:rsid w:val="11D0B851"/>
    <w:rsid w:val="11D45874"/>
    <w:rsid w:val="11FEBD90"/>
    <w:rsid w:val="12136680"/>
    <w:rsid w:val="121FBC97"/>
    <w:rsid w:val="122EB87D"/>
    <w:rsid w:val="1231B6AA"/>
    <w:rsid w:val="12538858"/>
    <w:rsid w:val="12555D97"/>
    <w:rsid w:val="127C82A2"/>
    <w:rsid w:val="128132DF"/>
    <w:rsid w:val="129EAD2E"/>
    <w:rsid w:val="12A94EE7"/>
    <w:rsid w:val="12B6D262"/>
    <w:rsid w:val="12E3D6E1"/>
    <w:rsid w:val="12F04403"/>
    <w:rsid w:val="1304C9EA"/>
    <w:rsid w:val="13087FD3"/>
    <w:rsid w:val="132A5EEC"/>
    <w:rsid w:val="132CA5E7"/>
    <w:rsid w:val="1344278E"/>
    <w:rsid w:val="137FC2D4"/>
    <w:rsid w:val="13A48105"/>
    <w:rsid w:val="13B278B1"/>
    <w:rsid w:val="13CB3496"/>
    <w:rsid w:val="13D8E46B"/>
    <w:rsid w:val="13DBC817"/>
    <w:rsid w:val="13DEA0CB"/>
    <w:rsid w:val="1405959C"/>
    <w:rsid w:val="1420B21D"/>
    <w:rsid w:val="145BABAB"/>
    <w:rsid w:val="146086B7"/>
    <w:rsid w:val="1473A0AA"/>
    <w:rsid w:val="1478ACC6"/>
    <w:rsid w:val="148F7EA4"/>
    <w:rsid w:val="14D65C7C"/>
    <w:rsid w:val="14D891AC"/>
    <w:rsid w:val="15183EC7"/>
    <w:rsid w:val="15398648"/>
    <w:rsid w:val="153F0125"/>
    <w:rsid w:val="154E9320"/>
    <w:rsid w:val="155AC0B2"/>
    <w:rsid w:val="1568695B"/>
    <w:rsid w:val="156A5023"/>
    <w:rsid w:val="156B839B"/>
    <w:rsid w:val="1570642D"/>
    <w:rsid w:val="1571AA75"/>
    <w:rsid w:val="1583324D"/>
    <w:rsid w:val="15954880"/>
    <w:rsid w:val="15960744"/>
    <w:rsid w:val="160873E3"/>
    <w:rsid w:val="1609CEFB"/>
    <w:rsid w:val="160DD79C"/>
    <w:rsid w:val="161DF602"/>
    <w:rsid w:val="162B75B3"/>
    <w:rsid w:val="1641E791"/>
    <w:rsid w:val="168DFFE9"/>
    <w:rsid w:val="16974536"/>
    <w:rsid w:val="169A8E3C"/>
    <w:rsid w:val="169CFF7C"/>
    <w:rsid w:val="16D8A16A"/>
    <w:rsid w:val="1719242A"/>
    <w:rsid w:val="17402F60"/>
    <w:rsid w:val="176D6BB5"/>
    <w:rsid w:val="1794B5BF"/>
    <w:rsid w:val="179D483C"/>
    <w:rsid w:val="17BECC26"/>
    <w:rsid w:val="17DCF0EB"/>
    <w:rsid w:val="17E7C968"/>
    <w:rsid w:val="17F2B5A7"/>
    <w:rsid w:val="18094157"/>
    <w:rsid w:val="18126386"/>
    <w:rsid w:val="1812BDDE"/>
    <w:rsid w:val="181A0C18"/>
    <w:rsid w:val="1824C7ED"/>
    <w:rsid w:val="1865171D"/>
    <w:rsid w:val="187CB109"/>
    <w:rsid w:val="187EE557"/>
    <w:rsid w:val="1908FB95"/>
    <w:rsid w:val="191BEC4C"/>
    <w:rsid w:val="192F714A"/>
    <w:rsid w:val="194F0035"/>
    <w:rsid w:val="19538CE8"/>
    <w:rsid w:val="1986362C"/>
    <w:rsid w:val="1989840C"/>
    <w:rsid w:val="19907D80"/>
    <w:rsid w:val="19A2AA70"/>
    <w:rsid w:val="19A6B65D"/>
    <w:rsid w:val="19A94A92"/>
    <w:rsid w:val="19BA4B45"/>
    <w:rsid w:val="19E0F8AE"/>
    <w:rsid w:val="19E2E172"/>
    <w:rsid w:val="19E707FC"/>
    <w:rsid w:val="1A329FF6"/>
    <w:rsid w:val="1A40A2C8"/>
    <w:rsid w:val="1A41C970"/>
    <w:rsid w:val="1A486948"/>
    <w:rsid w:val="1A612D8A"/>
    <w:rsid w:val="1A70B245"/>
    <w:rsid w:val="1A9A270E"/>
    <w:rsid w:val="1AA63ECF"/>
    <w:rsid w:val="1AABC75E"/>
    <w:rsid w:val="1AB07F52"/>
    <w:rsid w:val="1AD5768E"/>
    <w:rsid w:val="1AE62792"/>
    <w:rsid w:val="1AF4452E"/>
    <w:rsid w:val="1B35B7A1"/>
    <w:rsid w:val="1B46AA7C"/>
    <w:rsid w:val="1B73FBF4"/>
    <w:rsid w:val="1B79D1AC"/>
    <w:rsid w:val="1B7C457B"/>
    <w:rsid w:val="1B841E9C"/>
    <w:rsid w:val="1B8C9F03"/>
    <w:rsid w:val="1B907C86"/>
    <w:rsid w:val="1B9840B5"/>
    <w:rsid w:val="1BCE3D8A"/>
    <w:rsid w:val="1C07DD0A"/>
    <w:rsid w:val="1C325B60"/>
    <w:rsid w:val="1C3D1C11"/>
    <w:rsid w:val="1C47AC20"/>
    <w:rsid w:val="1C583EEF"/>
    <w:rsid w:val="1C7359CC"/>
    <w:rsid w:val="1C95D1CE"/>
    <w:rsid w:val="1C9E2A0C"/>
    <w:rsid w:val="1C9FE3CD"/>
    <w:rsid w:val="1CBB2DC4"/>
    <w:rsid w:val="1CFAB923"/>
    <w:rsid w:val="1D20A007"/>
    <w:rsid w:val="1D2705B0"/>
    <w:rsid w:val="1D5755B5"/>
    <w:rsid w:val="1D9CD15D"/>
    <w:rsid w:val="1DB2011A"/>
    <w:rsid w:val="1DBA08D0"/>
    <w:rsid w:val="1DCE24C6"/>
    <w:rsid w:val="1DCE69DA"/>
    <w:rsid w:val="1DCF4467"/>
    <w:rsid w:val="1DD4BDC9"/>
    <w:rsid w:val="1DF4A864"/>
    <w:rsid w:val="1DFC7E29"/>
    <w:rsid w:val="1E0F7A11"/>
    <w:rsid w:val="1E1DDFCB"/>
    <w:rsid w:val="1E40AE13"/>
    <w:rsid w:val="1E65B79D"/>
    <w:rsid w:val="1E754BF5"/>
    <w:rsid w:val="1E87A479"/>
    <w:rsid w:val="1EA41F0C"/>
    <w:rsid w:val="1EC50563"/>
    <w:rsid w:val="1ECB1609"/>
    <w:rsid w:val="1EE364F5"/>
    <w:rsid w:val="1EEA873A"/>
    <w:rsid w:val="1EEE53F5"/>
    <w:rsid w:val="1F0D0B90"/>
    <w:rsid w:val="1F325E70"/>
    <w:rsid w:val="1F355EA4"/>
    <w:rsid w:val="1F95AA26"/>
    <w:rsid w:val="1F970F28"/>
    <w:rsid w:val="1F974D3F"/>
    <w:rsid w:val="1FAC00E0"/>
    <w:rsid w:val="1FAD1D82"/>
    <w:rsid w:val="1FBDDC2D"/>
    <w:rsid w:val="1FD7D79A"/>
    <w:rsid w:val="1FE50577"/>
    <w:rsid w:val="1FF7BA70"/>
    <w:rsid w:val="200E2F2D"/>
    <w:rsid w:val="205F6EE6"/>
    <w:rsid w:val="206A4364"/>
    <w:rsid w:val="208DF5E7"/>
    <w:rsid w:val="20A40FFF"/>
    <w:rsid w:val="20C76BDC"/>
    <w:rsid w:val="20C7E88E"/>
    <w:rsid w:val="20D72A17"/>
    <w:rsid w:val="20E738C7"/>
    <w:rsid w:val="214353F9"/>
    <w:rsid w:val="214B9EDC"/>
    <w:rsid w:val="2154070B"/>
    <w:rsid w:val="215EEA09"/>
    <w:rsid w:val="2168D97A"/>
    <w:rsid w:val="216926F5"/>
    <w:rsid w:val="21800D7A"/>
    <w:rsid w:val="2188836F"/>
    <w:rsid w:val="21930881"/>
    <w:rsid w:val="21AEA529"/>
    <w:rsid w:val="21DFE59E"/>
    <w:rsid w:val="22081F69"/>
    <w:rsid w:val="2213E824"/>
    <w:rsid w:val="22183AD2"/>
    <w:rsid w:val="221A4E5C"/>
    <w:rsid w:val="22235E02"/>
    <w:rsid w:val="2244E18D"/>
    <w:rsid w:val="225DD61A"/>
    <w:rsid w:val="228C0188"/>
    <w:rsid w:val="22B21B5C"/>
    <w:rsid w:val="22C333B5"/>
    <w:rsid w:val="22C79AF1"/>
    <w:rsid w:val="22D976ED"/>
    <w:rsid w:val="2324443C"/>
    <w:rsid w:val="2358094E"/>
    <w:rsid w:val="235B5767"/>
    <w:rsid w:val="2364FC01"/>
    <w:rsid w:val="236D3409"/>
    <w:rsid w:val="238F8D8E"/>
    <w:rsid w:val="239A42F7"/>
    <w:rsid w:val="23B9271D"/>
    <w:rsid w:val="23BACD40"/>
    <w:rsid w:val="23BAEA18"/>
    <w:rsid w:val="23C83B85"/>
    <w:rsid w:val="23CD9EDB"/>
    <w:rsid w:val="23D69759"/>
    <w:rsid w:val="23FA21E7"/>
    <w:rsid w:val="240F8C30"/>
    <w:rsid w:val="241AFFFE"/>
    <w:rsid w:val="24546C0C"/>
    <w:rsid w:val="2457CA4B"/>
    <w:rsid w:val="249DCE53"/>
    <w:rsid w:val="24A01D36"/>
    <w:rsid w:val="24B058F7"/>
    <w:rsid w:val="24C2BD03"/>
    <w:rsid w:val="24CBC4F6"/>
    <w:rsid w:val="24D304C4"/>
    <w:rsid w:val="24EDE6B4"/>
    <w:rsid w:val="2514C1CE"/>
    <w:rsid w:val="251A79F8"/>
    <w:rsid w:val="252837BA"/>
    <w:rsid w:val="252AA01F"/>
    <w:rsid w:val="253FB9C0"/>
    <w:rsid w:val="256E1316"/>
    <w:rsid w:val="25A7BE4B"/>
    <w:rsid w:val="25C2EA44"/>
    <w:rsid w:val="25DD9770"/>
    <w:rsid w:val="2604EDA2"/>
    <w:rsid w:val="261E420F"/>
    <w:rsid w:val="2626C3B8"/>
    <w:rsid w:val="265AACA4"/>
    <w:rsid w:val="268443C4"/>
    <w:rsid w:val="26915084"/>
    <w:rsid w:val="269FD42C"/>
    <w:rsid w:val="26BE2A0E"/>
    <w:rsid w:val="26FCC061"/>
    <w:rsid w:val="2713B5B8"/>
    <w:rsid w:val="2765488A"/>
    <w:rsid w:val="2766B661"/>
    <w:rsid w:val="27897ED4"/>
    <w:rsid w:val="27BEBF3F"/>
    <w:rsid w:val="27CD6B74"/>
    <w:rsid w:val="27DEB56D"/>
    <w:rsid w:val="27E38B2B"/>
    <w:rsid w:val="27F556B5"/>
    <w:rsid w:val="2802D53D"/>
    <w:rsid w:val="2809AB52"/>
    <w:rsid w:val="2810E297"/>
    <w:rsid w:val="28165E99"/>
    <w:rsid w:val="28228E35"/>
    <w:rsid w:val="28341B5C"/>
    <w:rsid w:val="287635AA"/>
    <w:rsid w:val="28B33DDB"/>
    <w:rsid w:val="28BB7992"/>
    <w:rsid w:val="28CF77F2"/>
    <w:rsid w:val="28E0F171"/>
    <w:rsid w:val="2900D0CF"/>
    <w:rsid w:val="2901EC8A"/>
    <w:rsid w:val="2909730E"/>
    <w:rsid w:val="290C9059"/>
    <w:rsid w:val="291C963C"/>
    <w:rsid w:val="292078FB"/>
    <w:rsid w:val="29288097"/>
    <w:rsid w:val="293BF2D7"/>
    <w:rsid w:val="293E3FA2"/>
    <w:rsid w:val="294E0DFC"/>
    <w:rsid w:val="294FB957"/>
    <w:rsid w:val="29676C84"/>
    <w:rsid w:val="29C08AB2"/>
    <w:rsid w:val="29E497D4"/>
    <w:rsid w:val="29E9F45A"/>
    <w:rsid w:val="2A040355"/>
    <w:rsid w:val="2A2D743A"/>
    <w:rsid w:val="2A72E099"/>
    <w:rsid w:val="2A7A275C"/>
    <w:rsid w:val="2A816BFC"/>
    <w:rsid w:val="2A84A591"/>
    <w:rsid w:val="2AA1E2CE"/>
    <w:rsid w:val="2AD16015"/>
    <w:rsid w:val="2AD53A94"/>
    <w:rsid w:val="2B1D3D92"/>
    <w:rsid w:val="2B265B8F"/>
    <w:rsid w:val="2B34C159"/>
    <w:rsid w:val="2B3609DB"/>
    <w:rsid w:val="2B9B27D6"/>
    <w:rsid w:val="2B9B2E77"/>
    <w:rsid w:val="2BD58857"/>
    <w:rsid w:val="2C0EA0BA"/>
    <w:rsid w:val="2C5FA7B5"/>
    <w:rsid w:val="2C7F38E8"/>
    <w:rsid w:val="2C8D5F46"/>
    <w:rsid w:val="2CCABDF9"/>
    <w:rsid w:val="2CCFDB23"/>
    <w:rsid w:val="2CEB297C"/>
    <w:rsid w:val="2D351B40"/>
    <w:rsid w:val="2D3D7802"/>
    <w:rsid w:val="2D5451A2"/>
    <w:rsid w:val="2D55A11E"/>
    <w:rsid w:val="2D6B6C7A"/>
    <w:rsid w:val="2D6E6AF6"/>
    <w:rsid w:val="2D99D4C3"/>
    <w:rsid w:val="2DA1212C"/>
    <w:rsid w:val="2DC00392"/>
    <w:rsid w:val="2DE4FCFA"/>
    <w:rsid w:val="2E2C061C"/>
    <w:rsid w:val="2E2F602D"/>
    <w:rsid w:val="2E328600"/>
    <w:rsid w:val="2E4A1002"/>
    <w:rsid w:val="2E5C559A"/>
    <w:rsid w:val="2E77F225"/>
    <w:rsid w:val="2E7B1099"/>
    <w:rsid w:val="2E7C46EA"/>
    <w:rsid w:val="2E90D9C4"/>
    <w:rsid w:val="2EB0143D"/>
    <w:rsid w:val="2EE37DCB"/>
    <w:rsid w:val="2EE48F75"/>
    <w:rsid w:val="2EE5639F"/>
    <w:rsid w:val="2EE8CBB7"/>
    <w:rsid w:val="2EEBDF1F"/>
    <w:rsid w:val="2EF40E94"/>
    <w:rsid w:val="2EF7D194"/>
    <w:rsid w:val="2F0D8A76"/>
    <w:rsid w:val="2F145B62"/>
    <w:rsid w:val="2F398FDA"/>
    <w:rsid w:val="2F5F3180"/>
    <w:rsid w:val="2F74098E"/>
    <w:rsid w:val="2F8DF6B2"/>
    <w:rsid w:val="2F969802"/>
    <w:rsid w:val="2FA6FD3E"/>
    <w:rsid w:val="2FABF783"/>
    <w:rsid w:val="2FB516BC"/>
    <w:rsid w:val="2FC506BE"/>
    <w:rsid w:val="2FDACA58"/>
    <w:rsid w:val="2FF9C975"/>
    <w:rsid w:val="3015950F"/>
    <w:rsid w:val="301E2391"/>
    <w:rsid w:val="3024E28A"/>
    <w:rsid w:val="30567F73"/>
    <w:rsid w:val="30876EBB"/>
    <w:rsid w:val="30B423C7"/>
    <w:rsid w:val="30C05099"/>
    <w:rsid w:val="30E1A155"/>
    <w:rsid w:val="30FB01E1"/>
    <w:rsid w:val="31088960"/>
    <w:rsid w:val="31094E96"/>
    <w:rsid w:val="312D7A29"/>
    <w:rsid w:val="3138E876"/>
    <w:rsid w:val="313A0A9F"/>
    <w:rsid w:val="313C879B"/>
    <w:rsid w:val="313EBFBB"/>
    <w:rsid w:val="3182A4AA"/>
    <w:rsid w:val="3188F71B"/>
    <w:rsid w:val="3191BE55"/>
    <w:rsid w:val="31A6EC2C"/>
    <w:rsid w:val="31ACDE75"/>
    <w:rsid w:val="31E0DCD0"/>
    <w:rsid w:val="32034CD6"/>
    <w:rsid w:val="32037093"/>
    <w:rsid w:val="32192648"/>
    <w:rsid w:val="323A836B"/>
    <w:rsid w:val="3272B475"/>
    <w:rsid w:val="3286B032"/>
    <w:rsid w:val="32ABBA50"/>
    <w:rsid w:val="32B60894"/>
    <w:rsid w:val="32C11279"/>
    <w:rsid w:val="32D73E1A"/>
    <w:rsid w:val="32DB5D5D"/>
    <w:rsid w:val="32EC60F8"/>
    <w:rsid w:val="32EE6FD2"/>
    <w:rsid w:val="32F06228"/>
    <w:rsid w:val="32F76687"/>
    <w:rsid w:val="33116BCF"/>
    <w:rsid w:val="3349F9E8"/>
    <w:rsid w:val="335A163E"/>
    <w:rsid w:val="336D2D18"/>
    <w:rsid w:val="337AA0D5"/>
    <w:rsid w:val="33C3D2A2"/>
    <w:rsid w:val="33CEA941"/>
    <w:rsid w:val="33E48D22"/>
    <w:rsid w:val="33F69ECB"/>
    <w:rsid w:val="33FB6658"/>
    <w:rsid w:val="340FF33A"/>
    <w:rsid w:val="3427DEE3"/>
    <w:rsid w:val="342B7CE8"/>
    <w:rsid w:val="34300D18"/>
    <w:rsid w:val="3437FF5F"/>
    <w:rsid w:val="344886BC"/>
    <w:rsid w:val="345955EA"/>
    <w:rsid w:val="3492595A"/>
    <w:rsid w:val="349B9E07"/>
    <w:rsid w:val="34A5A541"/>
    <w:rsid w:val="34E65844"/>
    <w:rsid w:val="34FEDA5A"/>
    <w:rsid w:val="351BE080"/>
    <w:rsid w:val="3539F72D"/>
    <w:rsid w:val="358DA077"/>
    <w:rsid w:val="3592935B"/>
    <w:rsid w:val="35B752D8"/>
    <w:rsid w:val="36107BC2"/>
    <w:rsid w:val="36253940"/>
    <w:rsid w:val="363876FC"/>
    <w:rsid w:val="363CD151"/>
    <w:rsid w:val="36430113"/>
    <w:rsid w:val="3649216E"/>
    <w:rsid w:val="364C52FC"/>
    <w:rsid w:val="36784F22"/>
    <w:rsid w:val="3696FA3A"/>
    <w:rsid w:val="36B4F666"/>
    <w:rsid w:val="36F70DFC"/>
    <w:rsid w:val="376973C6"/>
    <w:rsid w:val="3774E44C"/>
    <w:rsid w:val="3782C02E"/>
    <w:rsid w:val="378D0745"/>
    <w:rsid w:val="37BCEED3"/>
    <w:rsid w:val="37BF9D3D"/>
    <w:rsid w:val="37D6375F"/>
    <w:rsid w:val="3805DEA2"/>
    <w:rsid w:val="380A5C36"/>
    <w:rsid w:val="3813ADBE"/>
    <w:rsid w:val="3814AED4"/>
    <w:rsid w:val="381BA03C"/>
    <w:rsid w:val="382D51AF"/>
    <w:rsid w:val="38571670"/>
    <w:rsid w:val="38680164"/>
    <w:rsid w:val="3873DE4B"/>
    <w:rsid w:val="3878A7AA"/>
    <w:rsid w:val="3884E537"/>
    <w:rsid w:val="389C029D"/>
    <w:rsid w:val="38A2DEB5"/>
    <w:rsid w:val="38A94238"/>
    <w:rsid w:val="38BD5B0F"/>
    <w:rsid w:val="38DA08E4"/>
    <w:rsid w:val="38E4BDA5"/>
    <w:rsid w:val="38F30724"/>
    <w:rsid w:val="39055061"/>
    <w:rsid w:val="391D3A6F"/>
    <w:rsid w:val="39382FC2"/>
    <w:rsid w:val="394D07D2"/>
    <w:rsid w:val="39753C79"/>
    <w:rsid w:val="3995C60F"/>
    <w:rsid w:val="39B29E95"/>
    <w:rsid w:val="39C370F5"/>
    <w:rsid w:val="3A172DCA"/>
    <w:rsid w:val="3A1E4CF2"/>
    <w:rsid w:val="3A2C3317"/>
    <w:rsid w:val="3A3155A8"/>
    <w:rsid w:val="3AA90C6A"/>
    <w:rsid w:val="3AB537D6"/>
    <w:rsid w:val="3ACA7694"/>
    <w:rsid w:val="3AD738EF"/>
    <w:rsid w:val="3AF715DB"/>
    <w:rsid w:val="3B0052D0"/>
    <w:rsid w:val="3B17E657"/>
    <w:rsid w:val="3B226E19"/>
    <w:rsid w:val="3B4BA706"/>
    <w:rsid w:val="3B4EC65B"/>
    <w:rsid w:val="3B7F6C9B"/>
    <w:rsid w:val="3B7FC135"/>
    <w:rsid w:val="3B92682B"/>
    <w:rsid w:val="3B997543"/>
    <w:rsid w:val="3BA129D7"/>
    <w:rsid w:val="3BBAEDD2"/>
    <w:rsid w:val="3BF616BD"/>
    <w:rsid w:val="3C045EA2"/>
    <w:rsid w:val="3C13019A"/>
    <w:rsid w:val="3C158919"/>
    <w:rsid w:val="3C18F188"/>
    <w:rsid w:val="3C32CEC4"/>
    <w:rsid w:val="3C3DE4B9"/>
    <w:rsid w:val="3C5D2179"/>
    <w:rsid w:val="3C666D83"/>
    <w:rsid w:val="3C73B514"/>
    <w:rsid w:val="3C953901"/>
    <w:rsid w:val="3CA15930"/>
    <w:rsid w:val="3CAE9B31"/>
    <w:rsid w:val="3CC9D7DE"/>
    <w:rsid w:val="3CD7E4AC"/>
    <w:rsid w:val="3CF811FB"/>
    <w:rsid w:val="3D04C2C6"/>
    <w:rsid w:val="3D28AD04"/>
    <w:rsid w:val="3D309837"/>
    <w:rsid w:val="3D481CEA"/>
    <w:rsid w:val="3D4F336D"/>
    <w:rsid w:val="3D56778A"/>
    <w:rsid w:val="3DAD099A"/>
    <w:rsid w:val="3DD83E2D"/>
    <w:rsid w:val="3DFECE0F"/>
    <w:rsid w:val="3E04D330"/>
    <w:rsid w:val="3E44EA2F"/>
    <w:rsid w:val="3E73B59C"/>
    <w:rsid w:val="3E76F58E"/>
    <w:rsid w:val="3EA4CD8D"/>
    <w:rsid w:val="3EAF66F7"/>
    <w:rsid w:val="3EB56218"/>
    <w:rsid w:val="3EC1737D"/>
    <w:rsid w:val="3EC70021"/>
    <w:rsid w:val="3ECEE381"/>
    <w:rsid w:val="3ED5E7D0"/>
    <w:rsid w:val="3ED9A213"/>
    <w:rsid w:val="3F0C3E23"/>
    <w:rsid w:val="3F19BBE4"/>
    <w:rsid w:val="3F1F3309"/>
    <w:rsid w:val="3F25F2CE"/>
    <w:rsid w:val="3F2C8586"/>
    <w:rsid w:val="3F6DB2B4"/>
    <w:rsid w:val="3F8CC09A"/>
    <w:rsid w:val="3F8FFBCC"/>
    <w:rsid w:val="3FA955EA"/>
    <w:rsid w:val="3FC971A4"/>
    <w:rsid w:val="3FCD13DD"/>
    <w:rsid w:val="3FEFA501"/>
    <w:rsid w:val="4021973B"/>
    <w:rsid w:val="40286F57"/>
    <w:rsid w:val="402A40D8"/>
    <w:rsid w:val="4035023C"/>
    <w:rsid w:val="405F6BE5"/>
    <w:rsid w:val="40AA5C5D"/>
    <w:rsid w:val="40B23BE6"/>
    <w:rsid w:val="40B39310"/>
    <w:rsid w:val="40BDA865"/>
    <w:rsid w:val="40E18E5F"/>
    <w:rsid w:val="41144079"/>
    <w:rsid w:val="41227D00"/>
    <w:rsid w:val="4139DC60"/>
    <w:rsid w:val="415F96EC"/>
    <w:rsid w:val="4174A456"/>
    <w:rsid w:val="417B8399"/>
    <w:rsid w:val="417D5D6C"/>
    <w:rsid w:val="4185E308"/>
    <w:rsid w:val="418A3687"/>
    <w:rsid w:val="41AF425C"/>
    <w:rsid w:val="41C2CD65"/>
    <w:rsid w:val="41C567AB"/>
    <w:rsid w:val="41D0E708"/>
    <w:rsid w:val="41E92AD9"/>
    <w:rsid w:val="41EC4126"/>
    <w:rsid w:val="4271F693"/>
    <w:rsid w:val="428DC86E"/>
    <w:rsid w:val="42B9ED75"/>
    <w:rsid w:val="42D8F04E"/>
    <w:rsid w:val="42E957DF"/>
    <w:rsid w:val="42ED2014"/>
    <w:rsid w:val="42FBD8EB"/>
    <w:rsid w:val="430126FB"/>
    <w:rsid w:val="4309D3F7"/>
    <w:rsid w:val="430B0787"/>
    <w:rsid w:val="430F7B92"/>
    <w:rsid w:val="4316971F"/>
    <w:rsid w:val="4325C9BD"/>
    <w:rsid w:val="434FA677"/>
    <w:rsid w:val="435CA612"/>
    <w:rsid w:val="43AECD48"/>
    <w:rsid w:val="43B5CB79"/>
    <w:rsid w:val="43B74CF3"/>
    <w:rsid w:val="43E59693"/>
    <w:rsid w:val="43F14B43"/>
    <w:rsid w:val="43F7A319"/>
    <w:rsid w:val="43F82057"/>
    <w:rsid w:val="4408026B"/>
    <w:rsid w:val="44121783"/>
    <w:rsid w:val="44181157"/>
    <w:rsid w:val="442FCEAA"/>
    <w:rsid w:val="445D4DA0"/>
    <w:rsid w:val="448347B4"/>
    <w:rsid w:val="44B87E3D"/>
    <w:rsid w:val="44CF64A6"/>
    <w:rsid w:val="44CFCBBA"/>
    <w:rsid w:val="44E06D61"/>
    <w:rsid w:val="4504B447"/>
    <w:rsid w:val="450E50B3"/>
    <w:rsid w:val="45160BBF"/>
    <w:rsid w:val="451D74F0"/>
    <w:rsid w:val="45246CE7"/>
    <w:rsid w:val="458BD6E6"/>
    <w:rsid w:val="45C9EAB8"/>
    <w:rsid w:val="45F18D13"/>
    <w:rsid w:val="45F9B2B6"/>
    <w:rsid w:val="45FD554A"/>
    <w:rsid w:val="460B6BEC"/>
    <w:rsid w:val="4613536C"/>
    <w:rsid w:val="461AB00A"/>
    <w:rsid w:val="4643A90C"/>
    <w:rsid w:val="46775F87"/>
    <w:rsid w:val="46785C59"/>
    <w:rsid w:val="46883071"/>
    <w:rsid w:val="4693FD2B"/>
    <w:rsid w:val="46B2AE3D"/>
    <w:rsid w:val="46C97250"/>
    <w:rsid w:val="46E9B676"/>
    <w:rsid w:val="46EB1A0E"/>
    <w:rsid w:val="46EBAE43"/>
    <w:rsid w:val="46FCD132"/>
    <w:rsid w:val="471FDD92"/>
    <w:rsid w:val="4769B78F"/>
    <w:rsid w:val="478BAD33"/>
    <w:rsid w:val="47CF9D0D"/>
    <w:rsid w:val="47D95D6F"/>
    <w:rsid w:val="47F7FFBF"/>
    <w:rsid w:val="47FB2B9E"/>
    <w:rsid w:val="47FFEDF3"/>
    <w:rsid w:val="48104F94"/>
    <w:rsid w:val="481D8363"/>
    <w:rsid w:val="4836D62C"/>
    <w:rsid w:val="48673ADA"/>
    <w:rsid w:val="4885DACB"/>
    <w:rsid w:val="4891B8E8"/>
    <w:rsid w:val="48A3D09A"/>
    <w:rsid w:val="48CA4D3C"/>
    <w:rsid w:val="48DCE64C"/>
    <w:rsid w:val="48F6CB25"/>
    <w:rsid w:val="48F9223D"/>
    <w:rsid w:val="4906A7A2"/>
    <w:rsid w:val="49089827"/>
    <w:rsid w:val="4924A3AE"/>
    <w:rsid w:val="4941599A"/>
    <w:rsid w:val="495327A3"/>
    <w:rsid w:val="49575CC0"/>
    <w:rsid w:val="4967E6B7"/>
    <w:rsid w:val="4975C582"/>
    <w:rsid w:val="49786D96"/>
    <w:rsid w:val="498953CA"/>
    <w:rsid w:val="498D19A6"/>
    <w:rsid w:val="498E8334"/>
    <w:rsid w:val="49B3A97B"/>
    <w:rsid w:val="4A2AD8CE"/>
    <w:rsid w:val="4A99098B"/>
    <w:rsid w:val="4A9D17F5"/>
    <w:rsid w:val="4AB072A6"/>
    <w:rsid w:val="4AE29680"/>
    <w:rsid w:val="4AEF91A8"/>
    <w:rsid w:val="4B441356"/>
    <w:rsid w:val="4B4C54E4"/>
    <w:rsid w:val="4BC3D01B"/>
    <w:rsid w:val="4BC4DAE3"/>
    <w:rsid w:val="4BCBD12B"/>
    <w:rsid w:val="4BDCAA6A"/>
    <w:rsid w:val="4BE687D5"/>
    <w:rsid w:val="4C2497FE"/>
    <w:rsid w:val="4C26B8E3"/>
    <w:rsid w:val="4C30C240"/>
    <w:rsid w:val="4C36F2CB"/>
    <w:rsid w:val="4C4B2A55"/>
    <w:rsid w:val="4C5B977E"/>
    <w:rsid w:val="4C8D7A1A"/>
    <w:rsid w:val="4CB0460D"/>
    <w:rsid w:val="4CB40072"/>
    <w:rsid w:val="4CC90B31"/>
    <w:rsid w:val="4CCA6222"/>
    <w:rsid w:val="4CCB7D34"/>
    <w:rsid w:val="4CEEBCC7"/>
    <w:rsid w:val="4D0D67F0"/>
    <w:rsid w:val="4D23F923"/>
    <w:rsid w:val="4D4000EA"/>
    <w:rsid w:val="4D577399"/>
    <w:rsid w:val="4D6DA824"/>
    <w:rsid w:val="4D723AE7"/>
    <w:rsid w:val="4D8639E2"/>
    <w:rsid w:val="4DAFE8F1"/>
    <w:rsid w:val="4DBC0EE7"/>
    <w:rsid w:val="4DBDD7DF"/>
    <w:rsid w:val="4DD205DE"/>
    <w:rsid w:val="4DD3EAEE"/>
    <w:rsid w:val="4DE5D15D"/>
    <w:rsid w:val="4DE8A8D2"/>
    <w:rsid w:val="4DFD344A"/>
    <w:rsid w:val="4E064789"/>
    <w:rsid w:val="4E0755A1"/>
    <w:rsid w:val="4E07C99C"/>
    <w:rsid w:val="4E5E6B36"/>
    <w:rsid w:val="4E66B2DE"/>
    <w:rsid w:val="4E66F4A3"/>
    <w:rsid w:val="4EB5192F"/>
    <w:rsid w:val="4EB6A235"/>
    <w:rsid w:val="4EC44486"/>
    <w:rsid w:val="4EDFE366"/>
    <w:rsid w:val="4F0AD3A6"/>
    <w:rsid w:val="4F0FB9EA"/>
    <w:rsid w:val="4F1F306E"/>
    <w:rsid w:val="4F2D4233"/>
    <w:rsid w:val="4F38825B"/>
    <w:rsid w:val="4F3F92D5"/>
    <w:rsid w:val="4FA1E238"/>
    <w:rsid w:val="4FCF1341"/>
    <w:rsid w:val="4FE2D235"/>
    <w:rsid w:val="505DE09A"/>
    <w:rsid w:val="50750D57"/>
    <w:rsid w:val="508B0812"/>
    <w:rsid w:val="50C1455A"/>
    <w:rsid w:val="50D1BCA3"/>
    <w:rsid w:val="50D82488"/>
    <w:rsid w:val="50DE2922"/>
    <w:rsid w:val="50E15A6B"/>
    <w:rsid w:val="51023715"/>
    <w:rsid w:val="511E9F49"/>
    <w:rsid w:val="5135D1BC"/>
    <w:rsid w:val="5140B4E5"/>
    <w:rsid w:val="5147A3AF"/>
    <w:rsid w:val="516D3B3C"/>
    <w:rsid w:val="51AA5EFB"/>
    <w:rsid w:val="51AADAB6"/>
    <w:rsid w:val="51AB516B"/>
    <w:rsid w:val="51BF59DC"/>
    <w:rsid w:val="51C970FA"/>
    <w:rsid w:val="5208BE44"/>
    <w:rsid w:val="522832C4"/>
    <w:rsid w:val="5229B147"/>
    <w:rsid w:val="524329E2"/>
    <w:rsid w:val="525438D0"/>
    <w:rsid w:val="52818EE8"/>
    <w:rsid w:val="52A5630A"/>
    <w:rsid w:val="52F8E56D"/>
    <w:rsid w:val="5302AC3F"/>
    <w:rsid w:val="530E65B1"/>
    <w:rsid w:val="534E7606"/>
    <w:rsid w:val="536951E6"/>
    <w:rsid w:val="5379F64F"/>
    <w:rsid w:val="5398D54A"/>
    <w:rsid w:val="53BAA35E"/>
    <w:rsid w:val="53BBACF0"/>
    <w:rsid w:val="53C952FF"/>
    <w:rsid w:val="53D65180"/>
    <w:rsid w:val="541BEB00"/>
    <w:rsid w:val="54277C01"/>
    <w:rsid w:val="5448874F"/>
    <w:rsid w:val="5455B425"/>
    <w:rsid w:val="546929CA"/>
    <w:rsid w:val="546F79B9"/>
    <w:rsid w:val="547F8ACE"/>
    <w:rsid w:val="5481425F"/>
    <w:rsid w:val="54926CD9"/>
    <w:rsid w:val="54BA9E7F"/>
    <w:rsid w:val="54C78E9D"/>
    <w:rsid w:val="54C94C63"/>
    <w:rsid w:val="54D3F955"/>
    <w:rsid w:val="54DA2D22"/>
    <w:rsid w:val="54EB9F39"/>
    <w:rsid w:val="5511B45C"/>
    <w:rsid w:val="55133B6B"/>
    <w:rsid w:val="555FA0CA"/>
    <w:rsid w:val="5566F1DE"/>
    <w:rsid w:val="5578D914"/>
    <w:rsid w:val="557A0098"/>
    <w:rsid w:val="55A31522"/>
    <w:rsid w:val="55B1E30A"/>
    <w:rsid w:val="55C16564"/>
    <w:rsid w:val="55D5F22E"/>
    <w:rsid w:val="55D99EB3"/>
    <w:rsid w:val="55E2E265"/>
    <w:rsid w:val="56039657"/>
    <w:rsid w:val="560EC181"/>
    <w:rsid w:val="5613C364"/>
    <w:rsid w:val="56652DB9"/>
    <w:rsid w:val="5665B794"/>
    <w:rsid w:val="5684F797"/>
    <w:rsid w:val="5686C49E"/>
    <w:rsid w:val="56B32777"/>
    <w:rsid w:val="57032D0A"/>
    <w:rsid w:val="5709703B"/>
    <w:rsid w:val="570B87F4"/>
    <w:rsid w:val="57206F68"/>
    <w:rsid w:val="573C6F6F"/>
    <w:rsid w:val="57559E2D"/>
    <w:rsid w:val="57DD783D"/>
    <w:rsid w:val="57EC2B8A"/>
    <w:rsid w:val="57F57DA0"/>
    <w:rsid w:val="581B47CC"/>
    <w:rsid w:val="583F4D60"/>
    <w:rsid w:val="584576E2"/>
    <w:rsid w:val="587EC7F7"/>
    <w:rsid w:val="5884D84D"/>
    <w:rsid w:val="58B17490"/>
    <w:rsid w:val="58C40849"/>
    <w:rsid w:val="58D6FC02"/>
    <w:rsid w:val="58E88726"/>
    <w:rsid w:val="58E981F2"/>
    <w:rsid w:val="5907E2CF"/>
    <w:rsid w:val="590D6C2D"/>
    <w:rsid w:val="591EA381"/>
    <w:rsid w:val="5930E304"/>
    <w:rsid w:val="593ACD7A"/>
    <w:rsid w:val="593B90F5"/>
    <w:rsid w:val="5957D2F5"/>
    <w:rsid w:val="59709373"/>
    <w:rsid w:val="598E2E78"/>
    <w:rsid w:val="59C1444F"/>
    <w:rsid w:val="59D07FE4"/>
    <w:rsid w:val="5A222615"/>
    <w:rsid w:val="5A3ADA25"/>
    <w:rsid w:val="5A40F168"/>
    <w:rsid w:val="5A69A854"/>
    <w:rsid w:val="5A6A2D7E"/>
    <w:rsid w:val="5AB04EDC"/>
    <w:rsid w:val="5AD1C156"/>
    <w:rsid w:val="5ADD098A"/>
    <w:rsid w:val="5AE3CB6B"/>
    <w:rsid w:val="5B19FE22"/>
    <w:rsid w:val="5B2619A0"/>
    <w:rsid w:val="5B33704E"/>
    <w:rsid w:val="5B36C099"/>
    <w:rsid w:val="5B59174A"/>
    <w:rsid w:val="5B857FBC"/>
    <w:rsid w:val="5B8A0A99"/>
    <w:rsid w:val="5BA87DD8"/>
    <w:rsid w:val="5BAEF46A"/>
    <w:rsid w:val="5BC75D78"/>
    <w:rsid w:val="5BC98E63"/>
    <w:rsid w:val="5BD57B93"/>
    <w:rsid w:val="5BDBFE70"/>
    <w:rsid w:val="5BE08413"/>
    <w:rsid w:val="5BEED9DB"/>
    <w:rsid w:val="5BFC8FB3"/>
    <w:rsid w:val="5C333EA0"/>
    <w:rsid w:val="5C3A9EB3"/>
    <w:rsid w:val="5C6385E6"/>
    <w:rsid w:val="5C891234"/>
    <w:rsid w:val="5C9482F3"/>
    <w:rsid w:val="5CD2A761"/>
    <w:rsid w:val="5CD9F354"/>
    <w:rsid w:val="5D034632"/>
    <w:rsid w:val="5D0707CA"/>
    <w:rsid w:val="5D31C210"/>
    <w:rsid w:val="5D6214A9"/>
    <w:rsid w:val="5D6A6955"/>
    <w:rsid w:val="5D77D656"/>
    <w:rsid w:val="5D8CF840"/>
    <w:rsid w:val="5D944433"/>
    <w:rsid w:val="5D96E093"/>
    <w:rsid w:val="5DB2AFA1"/>
    <w:rsid w:val="5DC46827"/>
    <w:rsid w:val="5DC9C276"/>
    <w:rsid w:val="5DD0BD98"/>
    <w:rsid w:val="5DD5B306"/>
    <w:rsid w:val="5DFDDA64"/>
    <w:rsid w:val="5E087644"/>
    <w:rsid w:val="5E0ADA9B"/>
    <w:rsid w:val="5E47100A"/>
    <w:rsid w:val="5E71469D"/>
    <w:rsid w:val="5EA43449"/>
    <w:rsid w:val="5EDBE743"/>
    <w:rsid w:val="5EE33E0D"/>
    <w:rsid w:val="5EF16AAE"/>
    <w:rsid w:val="5EF67E11"/>
    <w:rsid w:val="5F19063E"/>
    <w:rsid w:val="5F1E0FD1"/>
    <w:rsid w:val="5F1F4B32"/>
    <w:rsid w:val="5F326DCD"/>
    <w:rsid w:val="5F4CE5F4"/>
    <w:rsid w:val="5F527E29"/>
    <w:rsid w:val="5F740B59"/>
    <w:rsid w:val="5F93DB5C"/>
    <w:rsid w:val="5FCDB521"/>
    <w:rsid w:val="5FE90E44"/>
    <w:rsid w:val="5FFAEBCF"/>
    <w:rsid w:val="5FFBA43C"/>
    <w:rsid w:val="602C31CB"/>
    <w:rsid w:val="606D0D5B"/>
    <w:rsid w:val="60B1EA8F"/>
    <w:rsid w:val="60C1A14F"/>
    <w:rsid w:val="60E23475"/>
    <w:rsid w:val="60E8FDA5"/>
    <w:rsid w:val="6138BDB1"/>
    <w:rsid w:val="6184D62C"/>
    <w:rsid w:val="6189EF0F"/>
    <w:rsid w:val="61ACA736"/>
    <w:rsid w:val="61C42F39"/>
    <w:rsid w:val="61D94589"/>
    <w:rsid w:val="61E0C252"/>
    <w:rsid w:val="6208F483"/>
    <w:rsid w:val="6218840B"/>
    <w:rsid w:val="622B646F"/>
    <w:rsid w:val="62467C06"/>
    <w:rsid w:val="62622455"/>
    <w:rsid w:val="6263A147"/>
    <w:rsid w:val="62733469"/>
    <w:rsid w:val="62745233"/>
    <w:rsid w:val="628A3BE6"/>
    <w:rsid w:val="62AFCA9E"/>
    <w:rsid w:val="62B06925"/>
    <w:rsid w:val="62B97FE0"/>
    <w:rsid w:val="62FBF7BF"/>
    <w:rsid w:val="6308D969"/>
    <w:rsid w:val="63153E59"/>
    <w:rsid w:val="6321B813"/>
    <w:rsid w:val="632EAA4E"/>
    <w:rsid w:val="632FFB7E"/>
    <w:rsid w:val="6332D544"/>
    <w:rsid w:val="63441061"/>
    <w:rsid w:val="634E9DF6"/>
    <w:rsid w:val="639CD6EE"/>
    <w:rsid w:val="63ED746E"/>
    <w:rsid w:val="63F583FF"/>
    <w:rsid w:val="640CB19F"/>
    <w:rsid w:val="643F33DA"/>
    <w:rsid w:val="6468F8A3"/>
    <w:rsid w:val="64986FD9"/>
    <w:rsid w:val="64A08D19"/>
    <w:rsid w:val="64A9D99D"/>
    <w:rsid w:val="64C2FAED"/>
    <w:rsid w:val="64D969FA"/>
    <w:rsid w:val="64E65548"/>
    <w:rsid w:val="64F3F764"/>
    <w:rsid w:val="64F78C98"/>
    <w:rsid w:val="6525633A"/>
    <w:rsid w:val="652ED61D"/>
    <w:rsid w:val="65358FCF"/>
    <w:rsid w:val="6536BBF8"/>
    <w:rsid w:val="654075F1"/>
    <w:rsid w:val="6561AC12"/>
    <w:rsid w:val="659F429E"/>
    <w:rsid w:val="65C1C32B"/>
    <w:rsid w:val="65C6138A"/>
    <w:rsid w:val="65CA2A2C"/>
    <w:rsid w:val="65EE64B2"/>
    <w:rsid w:val="65FA43C6"/>
    <w:rsid w:val="66002322"/>
    <w:rsid w:val="66023362"/>
    <w:rsid w:val="66133666"/>
    <w:rsid w:val="664180BF"/>
    <w:rsid w:val="664D217D"/>
    <w:rsid w:val="66578F93"/>
    <w:rsid w:val="66685DBF"/>
    <w:rsid w:val="66787448"/>
    <w:rsid w:val="667C26DA"/>
    <w:rsid w:val="668797E7"/>
    <w:rsid w:val="66A88DC9"/>
    <w:rsid w:val="66F3ED21"/>
    <w:rsid w:val="671C9833"/>
    <w:rsid w:val="6720D043"/>
    <w:rsid w:val="6725DA32"/>
    <w:rsid w:val="67261A5F"/>
    <w:rsid w:val="672E5406"/>
    <w:rsid w:val="673461EF"/>
    <w:rsid w:val="675BBDCF"/>
    <w:rsid w:val="6788ACEA"/>
    <w:rsid w:val="67D0AE82"/>
    <w:rsid w:val="68122ED5"/>
    <w:rsid w:val="683119C2"/>
    <w:rsid w:val="6842A5CD"/>
    <w:rsid w:val="68574AE1"/>
    <w:rsid w:val="68861192"/>
    <w:rsid w:val="68C08573"/>
    <w:rsid w:val="68C41DBC"/>
    <w:rsid w:val="68E67E4A"/>
    <w:rsid w:val="69171E6D"/>
    <w:rsid w:val="691C570D"/>
    <w:rsid w:val="692DFD12"/>
    <w:rsid w:val="693D26B6"/>
    <w:rsid w:val="694250B3"/>
    <w:rsid w:val="69753C16"/>
    <w:rsid w:val="697C45D8"/>
    <w:rsid w:val="699808C8"/>
    <w:rsid w:val="699B2D10"/>
    <w:rsid w:val="69B294EF"/>
    <w:rsid w:val="69BC0792"/>
    <w:rsid w:val="6A0699A1"/>
    <w:rsid w:val="6A083392"/>
    <w:rsid w:val="6A0E34F1"/>
    <w:rsid w:val="6A127B28"/>
    <w:rsid w:val="6A205C75"/>
    <w:rsid w:val="6A279520"/>
    <w:rsid w:val="6A27A8A9"/>
    <w:rsid w:val="6A574884"/>
    <w:rsid w:val="6A5F53D8"/>
    <w:rsid w:val="6A78BEF7"/>
    <w:rsid w:val="6AD70297"/>
    <w:rsid w:val="6ADF6EEB"/>
    <w:rsid w:val="6AE894B8"/>
    <w:rsid w:val="6AEB4526"/>
    <w:rsid w:val="6AEDD2BE"/>
    <w:rsid w:val="6B0A5D9A"/>
    <w:rsid w:val="6B2971AE"/>
    <w:rsid w:val="6B2B7BF7"/>
    <w:rsid w:val="6B43F727"/>
    <w:rsid w:val="6B637EBC"/>
    <w:rsid w:val="6B73DA56"/>
    <w:rsid w:val="6B79D6CA"/>
    <w:rsid w:val="6B7A1C2D"/>
    <w:rsid w:val="6B81F7C9"/>
    <w:rsid w:val="6B881EDF"/>
    <w:rsid w:val="6BA1969D"/>
    <w:rsid w:val="6BB094CF"/>
    <w:rsid w:val="6BE3C076"/>
    <w:rsid w:val="6C004D5D"/>
    <w:rsid w:val="6C07CAD9"/>
    <w:rsid w:val="6C1151C7"/>
    <w:rsid w:val="6C1437C4"/>
    <w:rsid w:val="6C514210"/>
    <w:rsid w:val="6C585044"/>
    <w:rsid w:val="6C99AF2E"/>
    <w:rsid w:val="6CAE3296"/>
    <w:rsid w:val="6CB019CF"/>
    <w:rsid w:val="6CC175BD"/>
    <w:rsid w:val="6CC8256A"/>
    <w:rsid w:val="6CC8DC21"/>
    <w:rsid w:val="6D1C7378"/>
    <w:rsid w:val="6DCA38E9"/>
    <w:rsid w:val="6DD6DE67"/>
    <w:rsid w:val="6DDCA4F4"/>
    <w:rsid w:val="6DFF8F38"/>
    <w:rsid w:val="6E2450C3"/>
    <w:rsid w:val="6E2A6F7B"/>
    <w:rsid w:val="6E379960"/>
    <w:rsid w:val="6E4AB7FF"/>
    <w:rsid w:val="6E628287"/>
    <w:rsid w:val="6E67D108"/>
    <w:rsid w:val="6E777E5C"/>
    <w:rsid w:val="6E8342DC"/>
    <w:rsid w:val="6E871F41"/>
    <w:rsid w:val="6E88D76C"/>
    <w:rsid w:val="6E89A7D1"/>
    <w:rsid w:val="6EAB3E02"/>
    <w:rsid w:val="6EABCCD6"/>
    <w:rsid w:val="6EB2F944"/>
    <w:rsid w:val="6EBB4A02"/>
    <w:rsid w:val="6EEB06AC"/>
    <w:rsid w:val="6EF55E3C"/>
    <w:rsid w:val="6F03D47E"/>
    <w:rsid w:val="6F110A07"/>
    <w:rsid w:val="6F2153C0"/>
    <w:rsid w:val="6F359505"/>
    <w:rsid w:val="6F479643"/>
    <w:rsid w:val="6F566936"/>
    <w:rsid w:val="6F67F129"/>
    <w:rsid w:val="6F7A8DCF"/>
    <w:rsid w:val="6F7F109E"/>
    <w:rsid w:val="6F8A3C32"/>
    <w:rsid w:val="6FB0056D"/>
    <w:rsid w:val="6FDB1B2A"/>
    <w:rsid w:val="6FDD8DD1"/>
    <w:rsid w:val="6FFBF832"/>
    <w:rsid w:val="700F45D4"/>
    <w:rsid w:val="7034ABE7"/>
    <w:rsid w:val="7077D8B5"/>
    <w:rsid w:val="7086008A"/>
    <w:rsid w:val="70920081"/>
    <w:rsid w:val="70BD9F3F"/>
    <w:rsid w:val="70D09C6C"/>
    <w:rsid w:val="70D252CD"/>
    <w:rsid w:val="70D5071F"/>
    <w:rsid w:val="7106B26D"/>
    <w:rsid w:val="7128A96C"/>
    <w:rsid w:val="712A3135"/>
    <w:rsid w:val="712DEDE0"/>
    <w:rsid w:val="7144CDA4"/>
    <w:rsid w:val="714E0FC2"/>
    <w:rsid w:val="71725396"/>
    <w:rsid w:val="71A62401"/>
    <w:rsid w:val="71B7F8FD"/>
    <w:rsid w:val="71BE57C5"/>
    <w:rsid w:val="71C2A0AE"/>
    <w:rsid w:val="71CF7965"/>
    <w:rsid w:val="71EC8AB8"/>
    <w:rsid w:val="71F477E1"/>
    <w:rsid w:val="720953EF"/>
    <w:rsid w:val="7213BC40"/>
    <w:rsid w:val="7236A75B"/>
    <w:rsid w:val="72497D91"/>
    <w:rsid w:val="726D7493"/>
    <w:rsid w:val="7290B66A"/>
    <w:rsid w:val="72A60690"/>
    <w:rsid w:val="72E468D3"/>
    <w:rsid w:val="72FA7AC1"/>
    <w:rsid w:val="73206E81"/>
    <w:rsid w:val="73584969"/>
    <w:rsid w:val="73710D2A"/>
    <w:rsid w:val="737D4F9E"/>
    <w:rsid w:val="7388E821"/>
    <w:rsid w:val="74082560"/>
    <w:rsid w:val="7417B337"/>
    <w:rsid w:val="742FC9A3"/>
    <w:rsid w:val="744CD130"/>
    <w:rsid w:val="74728EA6"/>
    <w:rsid w:val="74925ED0"/>
    <w:rsid w:val="74B83F0F"/>
    <w:rsid w:val="74D41033"/>
    <w:rsid w:val="74E8428E"/>
    <w:rsid w:val="74F960B0"/>
    <w:rsid w:val="74F9A5C6"/>
    <w:rsid w:val="74FF6863"/>
    <w:rsid w:val="7541438D"/>
    <w:rsid w:val="7541EA9D"/>
    <w:rsid w:val="754AC3BE"/>
    <w:rsid w:val="75537FA0"/>
    <w:rsid w:val="7556B4A0"/>
    <w:rsid w:val="755BCC83"/>
    <w:rsid w:val="75661E97"/>
    <w:rsid w:val="757DB083"/>
    <w:rsid w:val="759F35BE"/>
    <w:rsid w:val="75A499A3"/>
    <w:rsid w:val="75B85BEF"/>
    <w:rsid w:val="75BBBF57"/>
    <w:rsid w:val="75BF9D55"/>
    <w:rsid w:val="75DD3851"/>
    <w:rsid w:val="760761C0"/>
    <w:rsid w:val="760D9FBE"/>
    <w:rsid w:val="760F9DEA"/>
    <w:rsid w:val="761B7365"/>
    <w:rsid w:val="76264393"/>
    <w:rsid w:val="762C3574"/>
    <w:rsid w:val="763549FA"/>
    <w:rsid w:val="7658B8EC"/>
    <w:rsid w:val="7664F1B9"/>
    <w:rsid w:val="768529D8"/>
    <w:rsid w:val="768FCD78"/>
    <w:rsid w:val="76B1513A"/>
    <w:rsid w:val="76BD0EAC"/>
    <w:rsid w:val="76BDF31F"/>
    <w:rsid w:val="76C269B3"/>
    <w:rsid w:val="76CE831C"/>
    <w:rsid w:val="76F5A5BF"/>
    <w:rsid w:val="771E3B55"/>
    <w:rsid w:val="772A1C71"/>
    <w:rsid w:val="77388E36"/>
    <w:rsid w:val="77420AC1"/>
    <w:rsid w:val="77483097"/>
    <w:rsid w:val="7751C4D5"/>
    <w:rsid w:val="77550C1D"/>
    <w:rsid w:val="776CC95D"/>
    <w:rsid w:val="776EC56E"/>
    <w:rsid w:val="777096A9"/>
    <w:rsid w:val="77739F0D"/>
    <w:rsid w:val="7779A596"/>
    <w:rsid w:val="778352D5"/>
    <w:rsid w:val="779AF048"/>
    <w:rsid w:val="779C69A4"/>
    <w:rsid w:val="77A11445"/>
    <w:rsid w:val="77A9C814"/>
    <w:rsid w:val="77ACE851"/>
    <w:rsid w:val="77AD4079"/>
    <w:rsid w:val="77ADDA19"/>
    <w:rsid w:val="77AF73AC"/>
    <w:rsid w:val="77B9D0E9"/>
    <w:rsid w:val="77D68C66"/>
    <w:rsid w:val="77FDA735"/>
    <w:rsid w:val="780B1E9A"/>
    <w:rsid w:val="784C508C"/>
    <w:rsid w:val="786E5BBE"/>
    <w:rsid w:val="7873262F"/>
    <w:rsid w:val="7883475A"/>
    <w:rsid w:val="7894008D"/>
    <w:rsid w:val="78968C6E"/>
    <w:rsid w:val="78BCE0EF"/>
    <w:rsid w:val="78C99FBA"/>
    <w:rsid w:val="78D74801"/>
    <w:rsid w:val="78E3DA88"/>
    <w:rsid w:val="78EB0DCD"/>
    <w:rsid w:val="78FF6F3E"/>
    <w:rsid w:val="79149722"/>
    <w:rsid w:val="79153927"/>
    <w:rsid w:val="791BEE81"/>
    <w:rsid w:val="792B034F"/>
    <w:rsid w:val="79392C7E"/>
    <w:rsid w:val="793F610F"/>
    <w:rsid w:val="796940C1"/>
    <w:rsid w:val="796C2A14"/>
    <w:rsid w:val="799C2309"/>
    <w:rsid w:val="799D9C64"/>
    <w:rsid w:val="79C1A713"/>
    <w:rsid w:val="79EBA3EC"/>
    <w:rsid w:val="79F01D8B"/>
    <w:rsid w:val="7A168B9C"/>
    <w:rsid w:val="7A2507B5"/>
    <w:rsid w:val="7A443E1A"/>
    <w:rsid w:val="7A77AE2F"/>
    <w:rsid w:val="7A8EF954"/>
    <w:rsid w:val="7AB3FD77"/>
    <w:rsid w:val="7AB7EE13"/>
    <w:rsid w:val="7ADD862B"/>
    <w:rsid w:val="7AF63144"/>
    <w:rsid w:val="7B09ABEE"/>
    <w:rsid w:val="7B3D338B"/>
    <w:rsid w:val="7B506C8C"/>
    <w:rsid w:val="7BA9BA40"/>
    <w:rsid w:val="7BBE3131"/>
    <w:rsid w:val="7BD5C6A3"/>
    <w:rsid w:val="7BE6E3AB"/>
    <w:rsid w:val="7C0084D5"/>
    <w:rsid w:val="7C099AE0"/>
    <w:rsid w:val="7C0CDD03"/>
    <w:rsid w:val="7C12F2CF"/>
    <w:rsid w:val="7C1CB94F"/>
    <w:rsid w:val="7C254B4D"/>
    <w:rsid w:val="7C290021"/>
    <w:rsid w:val="7C4A6197"/>
    <w:rsid w:val="7C73C29E"/>
    <w:rsid w:val="7C88A4DB"/>
    <w:rsid w:val="7CA5718F"/>
    <w:rsid w:val="7CA99101"/>
    <w:rsid w:val="7CA9F350"/>
    <w:rsid w:val="7CB2B981"/>
    <w:rsid w:val="7CD43AB4"/>
    <w:rsid w:val="7CE6662E"/>
    <w:rsid w:val="7D102D85"/>
    <w:rsid w:val="7D163A91"/>
    <w:rsid w:val="7D1CF0C5"/>
    <w:rsid w:val="7D3C110D"/>
    <w:rsid w:val="7D433A97"/>
    <w:rsid w:val="7D5B1500"/>
    <w:rsid w:val="7D63BF89"/>
    <w:rsid w:val="7D77CDB6"/>
    <w:rsid w:val="7DA3D110"/>
    <w:rsid w:val="7DB1631E"/>
    <w:rsid w:val="7DFC10A9"/>
    <w:rsid w:val="7DFF90AF"/>
    <w:rsid w:val="7E11E2A9"/>
    <w:rsid w:val="7E25E3F1"/>
    <w:rsid w:val="7E4449F8"/>
    <w:rsid w:val="7E946CB2"/>
    <w:rsid w:val="7E9D2D78"/>
    <w:rsid w:val="7EB4C0A7"/>
    <w:rsid w:val="7EB889AC"/>
    <w:rsid w:val="7EC163BE"/>
    <w:rsid w:val="7EC567F4"/>
    <w:rsid w:val="7ED680BA"/>
    <w:rsid w:val="7EF69194"/>
    <w:rsid w:val="7EF9FB0E"/>
    <w:rsid w:val="7F19036A"/>
    <w:rsid w:val="7F1AB053"/>
    <w:rsid w:val="7F298DB4"/>
    <w:rsid w:val="7F2E6BD9"/>
    <w:rsid w:val="7F4339DD"/>
    <w:rsid w:val="7F473E93"/>
    <w:rsid w:val="7F481ABB"/>
    <w:rsid w:val="7F658D7C"/>
    <w:rsid w:val="7F693658"/>
    <w:rsid w:val="7F7F3A98"/>
    <w:rsid w:val="7F8CBF03"/>
    <w:rsid w:val="7F9B3BBA"/>
    <w:rsid w:val="7FA48C4A"/>
    <w:rsid w:val="7FE71D11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F0319A"/>
  <w15:chartTrackingRefBased/>
  <w15:docId w15:val="{60DBB315-3B02-4BA6-AFCE-5AA6123A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876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42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4235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6ADF6EEB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59e6eef5f172d53946a0108100a591d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f8d89b61228675fe617ffc3a8e80fe83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  <UserInfo>
        <DisplayName>Thomas Maakestad</DisplayName>
        <AccountId>428</AccountId>
        <AccountType/>
      </UserInfo>
    </SharedWithUsers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DC58D-ACBF-45C8-A10B-6A3DBE7AC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16557686-7C6B-4AAA-87F0-0C8EF9B671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5</cp:revision>
  <dcterms:created xsi:type="dcterms:W3CDTF">2026-02-16T14:35:00Z</dcterms:created>
  <dcterms:modified xsi:type="dcterms:W3CDTF">2026-02-17T10:35:00Z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