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789CB" w14:textId="77777777" w:rsidR="00004B90" w:rsidRPr="001808DE" w:rsidRDefault="00004B90" w:rsidP="00EF64E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trike/>
          <w:lang w:val="es-ES"/>
        </w:rPr>
      </w:pPr>
    </w:p>
    <w:p w14:paraId="0A6DF875" w14:textId="49DDA655" w:rsidR="009120F4" w:rsidRPr="00B965AA" w:rsidRDefault="006848F5" w:rsidP="00D01259">
      <w:pPr>
        <w:spacing w:line="276" w:lineRule="auto"/>
        <w:jc w:val="center"/>
        <w:rPr>
          <w:rFonts w:ascii="Arial" w:eastAsia="Arial" w:hAnsi="Arial" w:cs="Arial"/>
          <w:b/>
          <w:bCs/>
          <w:spacing w:val="-12"/>
          <w:sz w:val="28"/>
          <w:szCs w:val="28"/>
          <w:u w:val="single"/>
          <w:lang w:val="it-IT"/>
        </w:rPr>
      </w:pPr>
      <w:r w:rsidRPr="00B965AA">
        <w:rPr>
          <w:rFonts w:ascii="Arial" w:eastAsia="Arial" w:hAnsi="Arial" w:cs="Arial"/>
          <w:b/>
          <w:bCs/>
          <w:spacing w:val="-12"/>
          <w:sz w:val="28"/>
          <w:szCs w:val="28"/>
          <w:u w:val="single"/>
          <w:lang w:val="it-IT"/>
        </w:rPr>
        <w:t xml:space="preserve">Nuovo </w:t>
      </w:r>
      <w:r w:rsidR="001808DE" w:rsidRPr="00B965AA">
        <w:rPr>
          <w:rFonts w:ascii="Arial" w:eastAsia="Arial" w:hAnsi="Arial" w:cs="Arial"/>
          <w:b/>
          <w:bCs/>
          <w:spacing w:val="-12"/>
          <w:sz w:val="28"/>
          <w:szCs w:val="28"/>
          <w:u w:val="single"/>
          <w:lang w:val="it-IT"/>
        </w:rPr>
        <w:t xml:space="preserve">Castrol </w:t>
      </w:r>
      <w:r w:rsidRPr="00B965AA">
        <w:rPr>
          <w:rFonts w:ascii="Arial" w:eastAsia="Arial" w:hAnsi="Arial" w:cs="Arial"/>
          <w:b/>
          <w:bCs/>
          <w:spacing w:val="-12"/>
          <w:sz w:val="28"/>
          <w:szCs w:val="28"/>
          <w:u w:val="single"/>
          <w:lang w:val="it-IT"/>
        </w:rPr>
        <w:t xml:space="preserve">Act&gt;evo, il </w:t>
      </w:r>
      <w:r w:rsidR="001808DE" w:rsidRPr="00B965AA">
        <w:rPr>
          <w:rFonts w:ascii="Arial" w:eastAsia="Arial" w:hAnsi="Arial" w:cs="Arial"/>
          <w:b/>
          <w:bCs/>
          <w:spacing w:val="-12"/>
          <w:sz w:val="28"/>
          <w:szCs w:val="28"/>
          <w:u w:val="single"/>
          <w:lang w:val="it-IT"/>
        </w:rPr>
        <w:t xml:space="preserve">lubrificante </w:t>
      </w:r>
      <w:r w:rsidR="0099573F" w:rsidRPr="00B965AA">
        <w:rPr>
          <w:rFonts w:ascii="Arial" w:eastAsia="Arial" w:hAnsi="Arial" w:cs="Arial"/>
          <w:b/>
          <w:bCs/>
          <w:spacing w:val="-12"/>
          <w:sz w:val="28"/>
          <w:szCs w:val="28"/>
          <w:u w:val="single"/>
          <w:lang w:val="it-IT"/>
        </w:rPr>
        <w:t xml:space="preserve">motore </w:t>
      </w:r>
      <w:r w:rsidR="00D22567" w:rsidRPr="00B965AA">
        <w:rPr>
          <w:rFonts w:ascii="Arial" w:eastAsia="Arial" w:hAnsi="Arial" w:cs="Arial"/>
          <w:b/>
          <w:bCs/>
          <w:spacing w:val="-12"/>
          <w:sz w:val="28"/>
          <w:szCs w:val="28"/>
          <w:u w:val="single"/>
          <w:lang w:val="it-IT"/>
        </w:rPr>
        <w:t>all’avanguardia</w:t>
      </w:r>
      <w:r w:rsidR="0099573F" w:rsidRPr="00B965AA">
        <w:rPr>
          <w:rFonts w:ascii="Arial" w:eastAsia="Arial" w:hAnsi="Arial" w:cs="Arial"/>
          <w:b/>
          <w:bCs/>
          <w:spacing w:val="-12"/>
          <w:sz w:val="28"/>
          <w:szCs w:val="28"/>
          <w:u w:val="single"/>
          <w:lang w:val="it-IT"/>
        </w:rPr>
        <w:t xml:space="preserve"> per</w:t>
      </w:r>
      <w:r w:rsidR="00D22567" w:rsidRPr="00B965AA">
        <w:rPr>
          <w:rFonts w:ascii="Arial" w:eastAsia="Arial" w:hAnsi="Arial" w:cs="Arial"/>
          <w:b/>
          <w:bCs/>
          <w:spacing w:val="-12"/>
          <w:sz w:val="28"/>
          <w:szCs w:val="28"/>
          <w:u w:val="single"/>
          <w:lang w:val="it-IT"/>
        </w:rPr>
        <w:t xml:space="preserve"> </w:t>
      </w:r>
      <w:r w:rsidR="00D4237E" w:rsidRPr="00B965AA">
        <w:rPr>
          <w:rFonts w:ascii="Arial" w:eastAsia="Arial" w:hAnsi="Arial" w:cs="Arial"/>
          <w:b/>
          <w:bCs/>
          <w:spacing w:val="-12"/>
          <w:sz w:val="28"/>
          <w:szCs w:val="28"/>
          <w:u w:val="single"/>
          <w:lang w:val="it-IT"/>
        </w:rPr>
        <w:t xml:space="preserve">le </w:t>
      </w:r>
      <w:r w:rsidR="001808DE" w:rsidRPr="00B965AA">
        <w:rPr>
          <w:rFonts w:ascii="Arial" w:eastAsia="Arial" w:hAnsi="Arial" w:cs="Arial"/>
          <w:b/>
          <w:bCs/>
          <w:spacing w:val="-12"/>
          <w:sz w:val="28"/>
          <w:szCs w:val="28"/>
          <w:u w:val="single"/>
          <w:lang w:val="it-IT"/>
        </w:rPr>
        <w:t>moto</w:t>
      </w:r>
      <w:r w:rsidRPr="00B965AA">
        <w:rPr>
          <w:rFonts w:ascii="Arial" w:eastAsia="Arial" w:hAnsi="Arial" w:cs="Arial"/>
          <w:b/>
          <w:bCs/>
          <w:spacing w:val="-12"/>
          <w:sz w:val="28"/>
          <w:szCs w:val="28"/>
          <w:u w:val="single"/>
          <w:lang w:val="it-IT"/>
        </w:rPr>
        <w:t xml:space="preserve"> </w:t>
      </w:r>
    </w:p>
    <w:p w14:paraId="37E14D76" w14:textId="77777777" w:rsidR="003277CD" w:rsidRPr="00B965AA" w:rsidRDefault="003277CD" w:rsidP="00D01259">
      <w:pPr>
        <w:pStyle w:val="Paragrafoelenco"/>
        <w:spacing w:line="276" w:lineRule="auto"/>
        <w:rPr>
          <w:rFonts w:ascii="Arial" w:eastAsia="Calibri" w:hAnsi="Arial" w:cs="Arial"/>
          <w:lang w:val="es-ES"/>
        </w:rPr>
      </w:pPr>
    </w:p>
    <w:p w14:paraId="5965811B" w14:textId="33F969E3" w:rsidR="00CA630E" w:rsidRPr="00B965AA" w:rsidRDefault="001808DE" w:rsidP="0099573F">
      <w:pPr>
        <w:pStyle w:val="Paragrafoelenco"/>
        <w:numPr>
          <w:ilvl w:val="0"/>
          <w:numId w:val="5"/>
        </w:numPr>
        <w:spacing w:line="276" w:lineRule="auto"/>
        <w:jc w:val="both"/>
        <w:rPr>
          <w:rFonts w:ascii="Arial" w:eastAsia="Calibri" w:hAnsi="Arial" w:cs="Arial"/>
          <w:i/>
          <w:iCs/>
          <w:lang w:val="it-IT"/>
        </w:rPr>
      </w:pPr>
      <w:r w:rsidRPr="00B965AA">
        <w:rPr>
          <w:rFonts w:ascii="Arial" w:eastAsia="Arial" w:hAnsi="Arial" w:cs="Arial"/>
          <w:i/>
          <w:iCs/>
          <w:lang w:val="it-IT"/>
        </w:rPr>
        <w:t>Il nuovo Castrol Act&gt;evo 4T con molecole Actibond</w:t>
      </w:r>
      <w:r w:rsidRPr="00B965AA">
        <w:rPr>
          <w:rFonts w:ascii="Arial" w:eastAsia="Arial" w:hAnsi="Arial" w:cs="Arial"/>
          <w:i/>
          <w:iCs/>
          <w:color w:val="000000"/>
          <w:shd w:val="clear" w:color="auto" w:fill="FFFFFF"/>
          <w:vertAlign w:val="superscript"/>
          <w:lang w:val="it-IT"/>
        </w:rPr>
        <w:t>TM</w:t>
      </w:r>
      <w:r w:rsidRPr="00B965AA">
        <w:rPr>
          <w:rFonts w:ascii="Arial" w:eastAsia="Arial" w:hAnsi="Arial" w:cs="Arial"/>
          <w:i/>
          <w:iCs/>
          <w:lang w:val="it-IT"/>
        </w:rPr>
        <w:t xml:space="preserve"> aderisce al motore della moto e offre protezione </w:t>
      </w:r>
      <w:r w:rsidR="00176808" w:rsidRPr="00B965AA">
        <w:rPr>
          <w:rFonts w:ascii="Arial" w:eastAsia="Arial" w:hAnsi="Arial" w:cs="Arial"/>
          <w:i/>
          <w:iCs/>
          <w:lang w:val="it-IT"/>
        </w:rPr>
        <w:t>sempre</w:t>
      </w:r>
      <w:r w:rsidRPr="00B965AA">
        <w:rPr>
          <w:rFonts w:ascii="Arial" w:eastAsia="Arial" w:hAnsi="Arial" w:cs="Arial"/>
          <w:i/>
          <w:iCs/>
          <w:lang w:val="it-IT"/>
        </w:rPr>
        <w:t>: all</w:t>
      </w:r>
      <w:r w:rsidR="001B2D0C" w:rsidRPr="00B965AA">
        <w:rPr>
          <w:rFonts w:ascii="Arial" w:eastAsia="Arial" w:hAnsi="Arial" w:cs="Arial"/>
          <w:i/>
          <w:iCs/>
          <w:lang w:val="it-IT"/>
        </w:rPr>
        <w:t>a partenza</w:t>
      </w:r>
      <w:r w:rsidRPr="00B965AA">
        <w:rPr>
          <w:rFonts w:ascii="Arial" w:eastAsia="Arial" w:hAnsi="Arial" w:cs="Arial"/>
          <w:i/>
          <w:iCs/>
          <w:lang w:val="it-IT"/>
        </w:rPr>
        <w:t xml:space="preserve">, </w:t>
      </w:r>
      <w:r w:rsidR="001B2D0C" w:rsidRPr="00B965AA">
        <w:rPr>
          <w:rFonts w:ascii="Arial" w:eastAsia="Arial" w:hAnsi="Arial" w:cs="Arial"/>
          <w:i/>
          <w:iCs/>
          <w:lang w:val="it-IT"/>
        </w:rPr>
        <w:t>quando il</w:t>
      </w:r>
      <w:r w:rsidRPr="00B965AA">
        <w:rPr>
          <w:rFonts w:ascii="Arial" w:eastAsia="Arial" w:hAnsi="Arial" w:cs="Arial"/>
          <w:i/>
          <w:iCs/>
          <w:lang w:val="it-IT"/>
        </w:rPr>
        <w:t xml:space="preserve"> motore</w:t>
      </w:r>
      <w:r w:rsidR="001B2D0C" w:rsidRPr="00B965AA">
        <w:rPr>
          <w:rFonts w:ascii="Arial" w:eastAsia="Arial" w:hAnsi="Arial" w:cs="Arial"/>
          <w:i/>
          <w:iCs/>
          <w:lang w:val="it-IT"/>
        </w:rPr>
        <w:t xml:space="preserve"> è in funzione</w:t>
      </w:r>
      <w:r w:rsidRPr="00B965AA">
        <w:rPr>
          <w:rFonts w:ascii="Arial" w:eastAsia="Arial" w:hAnsi="Arial" w:cs="Arial"/>
          <w:i/>
          <w:iCs/>
          <w:lang w:val="it-IT"/>
        </w:rPr>
        <w:t xml:space="preserve"> e </w:t>
      </w:r>
      <w:r w:rsidR="001B2D0C" w:rsidRPr="00B965AA">
        <w:rPr>
          <w:rFonts w:ascii="Arial" w:eastAsia="Arial" w:hAnsi="Arial" w:cs="Arial"/>
          <w:i/>
          <w:iCs/>
          <w:lang w:val="it-IT"/>
        </w:rPr>
        <w:t xml:space="preserve">anche </w:t>
      </w:r>
      <w:r w:rsidRPr="00B965AA">
        <w:rPr>
          <w:rFonts w:ascii="Arial" w:eastAsia="Arial" w:hAnsi="Arial" w:cs="Arial"/>
          <w:i/>
          <w:iCs/>
          <w:lang w:val="it-IT"/>
        </w:rPr>
        <w:t>quando è spento</w:t>
      </w:r>
    </w:p>
    <w:p w14:paraId="2616CF76" w14:textId="2D47CAE1" w:rsidR="001104BD" w:rsidRPr="00B965AA" w:rsidRDefault="001808DE" w:rsidP="0099573F">
      <w:pPr>
        <w:pStyle w:val="Paragrafoelenco"/>
        <w:numPr>
          <w:ilvl w:val="0"/>
          <w:numId w:val="5"/>
        </w:numPr>
        <w:spacing w:line="276" w:lineRule="auto"/>
        <w:jc w:val="both"/>
        <w:rPr>
          <w:rFonts w:ascii="Arial" w:eastAsia="Calibri" w:hAnsi="Arial" w:cs="Arial"/>
          <w:i/>
          <w:iCs/>
          <w:lang w:val="it-IT"/>
        </w:rPr>
      </w:pPr>
      <w:r w:rsidRPr="00B965AA">
        <w:rPr>
          <w:rFonts w:ascii="Arial" w:eastAsia="Arial" w:hAnsi="Arial" w:cs="Arial"/>
          <w:i/>
          <w:iCs/>
          <w:lang w:val="it-IT"/>
        </w:rPr>
        <w:t>La nuova formula</w:t>
      </w:r>
      <w:r w:rsidR="001B2D0C" w:rsidRPr="00B965AA">
        <w:rPr>
          <w:rFonts w:ascii="Arial" w:eastAsia="Arial" w:hAnsi="Arial" w:cs="Arial"/>
          <w:i/>
          <w:iCs/>
          <w:lang w:val="it-IT"/>
        </w:rPr>
        <w:t>zione</w:t>
      </w:r>
      <w:r w:rsidRPr="00B965AA">
        <w:rPr>
          <w:rFonts w:ascii="Arial" w:eastAsia="Arial" w:hAnsi="Arial" w:cs="Arial"/>
          <w:i/>
          <w:iCs/>
          <w:lang w:val="it-IT"/>
        </w:rPr>
        <w:t xml:space="preserve"> </w:t>
      </w:r>
      <w:r w:rsidR="006D4016" w:rsidRPr="00B965AA">
        <w:rPr>
          <w:rFonts w:ascii="Arial" w:eastAsia="Arial" w:hAnsi="Arial" w:cs="Arial"/>
          <w:i/>
          <w:iCs/>
          <w:lang w:val="it-IT"/>
        </w:rPr>
        <w:t>contrasta</w:t>
      </w:r>
      <w:r w:rsidR="00371786" w:rsidRPr="00B965AA">
        <w:rPr>
          <w:rFonts w:ascii="Arial" w:eastAsia="Arial" w:hAnsi="Arial" w:cs="Arial"/>
          <w:i/>
          <w:iCs/>
          <w:lang w:val="it-IT"/>
        </w:rPr>
        <w:t xml:space="preserve"> </w:t>
      </w:r>
      <w:r w:rsidRPr="00B965AA">
        <w:rPr>
          <w:rFonts w:ascii="Arial" w:eastAsia="Arial" w:hAnsi="Arial" w:cs="Arial"/>
          <w:i/>
          <w:iCs/>
          <w:lang w:val="it-IT"/>
        </w:rPr>
        <w:t>l’accumulo di depositi</w:t>
      </w:r>
      <w:r w:rsidR="006D4016" w:rsidRPr="00B965AA">
        <w:rPr>
          <w:rFonts w:ascii="Arial" w:eastAsia="Arial" w:hAnsi="Arial" w:cs="Arial"/>
          <w:i/>
          <w:iCs/>
          <w:lang w:val="it-IT"/>
        </w:rPr>
        <w:t xml:space="preserve"> </w:t>
      </w:r>
      <w:r w:rsidRPr="00B965AA">
        <w:rPr>
          <w:rFonts w:ascii="Arial" w:eastAsia="Arial" w:hAnsi="Arial" w:cs="Arial"/>
          <w:i/>
          <w:iCs/>
          <w:lang w:val="it-IT"/>
        </w:rPr>
        <w:t xml:space="preserve">massimizzando la pulizia del motore e </w:t>
      </w:r>
      <w:r w:rsidR="00176808" w:rsidRPr="00B965AA">
        <w:rPr>
          <w:rFonts w:ascii="Arial" w:eastAsia="Arial" w:hAnsi="Arial" w:cs="Arial"/>
          <w:i/>
          <w:iCs/>
          <w:lang w:val="it-IT"/>
        </w:rPr>
        <w:t>ostacolando</w:t>
      </w:r>
      <w:r w:rsidR="001B2D0C" w:rsidRPr="00B965AA">
        <w:rPr>
          <w:rFonts w:ascii="Arial" w:eastAsia="Arial" w:hAnsi="Arial" w:cs="Arial"/>
          <w:i/>
          <w:iCs/>
          <w:lang w:val="it-IT"/>
        </w:rPr>
        <w:t xml:space="preserve"> la corrosione</w:t>
      </w:r>
    </w:p>
    <w:p w14:paraId="5421B5DC" w14:textId="0E203E8C" w:rsidR="00B34C3C" w:rsidRPr="00B965AA" w:rsidRDefault="001808DE" w:rsidP="0099573F">
      <w:pPr>
        <w:pStyle w:val="Paragrafoelenco"/>
        <w:numPr>
          <w:ilvl w:val="0"/>
          <w:numId w:val="5"/>
        </w:numPr>
        <w:spacing w:line="276" w:lineRule="auto"/>
        <w:jc w:val="both"/>
        <w:rPr>
          <w:rFonts w:ascii="Arial" w:eastAsia="Calibri" w:hAnsi="Arial" w:cs="Arial"/>
          <w:i/>
          <w:iCs/>
          <w:lang w:val="pt-BR"/>
        </w:rPr>
      </w:pPr>
      <w:r w:rsidRPr="00B965AA">
        <w:rPr>
          <w:rFonts w:ascii="Arial" w:eastAsia="Arial" w:hAnsi="Arial" w:cs="Arial"/>
          <w:i/>
          <w:iCs/>
          <w:lang w:val="it-IT"/>
        </w:rPr>
        <w:t>Il prodotto è adatto a tutti i motori a quattro tempi d</w:t>
      </w:r>
      <w:r w:rsidR="001B2D0C" w:rsidRPr="00B965AA">
        <w:rPr>
          <w:rFonts w:ascii="Arial" w:eastAsia="Arial" w:hAnsi="Arial" w:cs="Arial"/>
          <w:i/>
          <w:iCs/>
          <w:lang w:val="it-IT"/>
        </w:rPr>
        <w:t xml:space="preserve">elle moto </w:t>
      </w:r>
      <w:r w:rsidRPr="00B965AA">
        <w:rPr>
          <w:rFonts w:ascii="Arial" w:eastAsia="Arial" w:hAnsi="Arial" w:cs="Arial"/>
          <w:i/>
          <w:iCs/>
          <w:lang w:val="it-IT"/>
        </w:rPr>
        <w:t xml:space="preserve">per </w:t>
      </w:r>
      <w:r w:rsidR="001B2D0C" w:rsidRPr="00B965AA">
        <w:rPr>
          <w:rFonts w:ascii="Arial" w:eastAsia="Arial" w:hAnsi="Arial" w:cs="Arial"/>
          <w:i/>
          <w:iCs/>
          <w:lang w:val="it-IT"/>
        </w:rPr>
        <w:t>le quali</w:t>
      </w:r>
      <w:r w:rsidRPr="00B965AA">
        <w:rPr>
          <w:rFonts w:ascii="Arial" w:eastAsia="Arial" w:hAnsi="Arial" w:cs="Arial"/>
          <w:i/>
          <w:iCs/>
          <w:lang w:val="it-IT"/>
        </w:rPr>
        <w:t xml:space="preserve"> sono raccomandate le specifiche API SL (e inferiori) e/o JASO MA2</w:t>
      </w:r>
    </w:p>
    <w:p w14:paraId="2C4AAA84" w14:textId="77777777" w:rsidR="000D293F" w:rsidRPr="00B965AA" w:rsidRDefault="000D293F" w:rsidP="0099573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lang w:val="pt-BR"/>
        </w:rPr>
      </w:pPr>
    </w:p>
    <w:p w14:paraId="477C4B84" w14:textId="48E9C66F" w:rsidR="00612505" w:rsidRPr="00B965AA" w:rsidRDefault="00E524CE" w:rsidP="0099573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hAnsi="Arial" w:cs="Arial"/>
          <w:color w:val="000000"/>
          <w:shd w:val="clear" w:color="auto" w:fill="FFFFFF"/>
          <w:lang w:val="pt-BR"/>
        </w:rPr>
      </w:pPr>
      <w:r w:rsidRPr="00B965AA">
        <w:rPr>
          <w:rStyle w:val="normaltextrun"/>
          <w:rFonts w:ascii="Arial" w:eastAsia="Arial" w:hAnsi="Arial" w:cs="Arial"/>
          <w:b/>
          <w:bCs/>
          <w:lang w:val="it-IT"/>
        </w:rPr>
        <w:t xml:space="preserve">Cornaredo (Milano), </w:t>
      </w:r>
      <w:r w:rsidR="00B965AA">
        <w:rPr>
          <w:rStyle w:val="normaltextrun"/>
          <w:rFonts w:ascii="Arial" w:eastAsia="Arial" w:hAnsi="Arial" w:cs="Arial"/>
          <w:b/>
          <w:bCs/>
          <w:lang w:val="it-IT"/>
        </w:rPr>
        <w:t>14 febbraio 2023</w:t>
      </w:r>
      <w:r w:rsidRPr="00B965AA">
        <w:rPr>
          <w:rStyle w:val="normaltextrun"/>
          <w:rFonts w:ascii="Arial" w:eastAsia="Arial" w:hAnsi="Arial" w:cs="Arial"/>
          <w:b/>
          <w:bCs/>
          <w:lang w:val="it-IT"/>
        </w:rPr>
        <w:t xml:space="preserve"> </w:t>
      </w:r>
      <w:r w:rsidRPr="00B965AA">
        <w:rPr>
          <w:rStyle w:val="normaltextrun"/>
          <w:rFonts w:ascii="Arial" w:eastAsia="Arial" w:hAnsi="Arial" w:cs="Arial"/>
          <w:lang w:val="it-IT"/>
        </w:rPr>
        <w:t>–</w:t>
      </w:r>
      <w:r w:rsidR="006848F5" w:rsidRPr="00B965AA">
        <w:rPr>
          <w:rStyle w:val="normaltextrun"/>
          <w:rFonts w:ascii="Arial" w:eastAsia="Arial" w:hAnsi="Arial" w:cs="Arial"/>
          <w:lang w:val="it-IT"/>
        </w:rPr>
        <w:t xml:space="preserve"> </w:t>
      </w:r>
      <w:r w:rsidR="006848F5" w:rsidRPr="00B965AA">
        <w:rPr>
          <w:rStyle w:val="normaltextrun"/>
          <w:rFonts w:ascii="Arial" w:hAnsi="Arial" w:cs="Arial"/>
          <w:lang w:val="it-IT"/>
        </w:rPr>
        <w:t xml:space="preserve">Castrol </w:t>
      </w:r>
      <w:r w:rsidR="00C867BD" w:rsidRPr="00B965AA">
        <w:rPr>
          <w:rStyle w:val="normaltextrun"/>
          <w:rFonts w:ascii="Arial" w:hAnsi="Arial" w:cs="Arial"/>
          <w:lang w:val="it-IT"/>
        </w:rPr>
        <w:t>rinnova</w:t>
      </w:r>
      <w:r w:rsidR="006848F5" w:rsidRPr="00B965AA">
        <w:rPr>
          <w:rStyle w:val="normaltextrun"/>
          <w:rFonts w:ascii="Arial" w:hAnsi="Arial" w:cs="Arial"/>
          <w:lang w:val="it-IT"/>
        </w:rPr>
        <w:t xml:space="preserve"> Act&gt;evo, un lubrificante per moto che garantisce una tutela del motore duratura e di elevata qualità. </w:t>
      </w:r>
      <w:r w:rsidR="001808DE" w:rsidRPr="00B965AA">
        <w:rPr>
          <w:rStyle w:val="normaltextrun"/>
          <w:rFonts w:ascii="Arial" w:eastAsia="Arial" w:hAnsi="Arial" w:cs="Arial"/>
          <w:lang w:val="it-IT"/>
        </w:rPr>
        <w:t xml:space="preserve">Il nuovo prodotto </w:t>
      </w:r>
      <w:r w:rsidR="001808DE" w:rsidRPr="00B965A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>contiene molecole Actibond</w:t>
      </w:r>
      <w:r w:rsidR="001808DE" w:rsidRPr="00B965AA">
        <w:rPr>
          <w:rStyle w:val="normaltextrun"/>
          <w:rFonts w:ascii="Arial" w:eastAsia="Arial" w:hAnsi="Arial" w:cs="Arial"/>
          <w:color w:val="000000"/>
          <w:shd w:val="clear" w:color="auto" w:fill="FFFFFF"/>
          <w:vertAlign w:val="superscript"/>
          <w:lang w:val="it-IT"/>
        </w:rPr>
        <w:t>TM</w:t>
      </w:r>
      <w:r w:rsidR="001808DE" w:rsidRPr="00B965A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 che aderiscono ai componenti interni del motore e </w:t>
      </w:r>
      <w:r w:rsidR="001F2977" w:rsidRPr="00B965A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ne </w:t>
      </w:r>
      <w:r w:rsidR="00876DE3" w:rsidRPr="00B965A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>assicura</w:t>
      </w:r>
      <w:r w:rsidR="00495CEB" w:rsidRPr="00B965A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>no</w:t>
      </w:r>
      <w:r w:rsidR="001808DE" w:rsidRPr="00B965A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 </w:t>
      </w:r>
      <w:r w:rsidR="001F2977" w:rsidRPr="00B965A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una </w:t>
      </w:r>
      <w:r w:rsidR="001808DE" w:rsidRPr="00B965A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protezione </w:t>
      </w:r>
      <w:r w:rsidR="00176808" w:rsidRPr="00B965A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>che si protrae durante</w:t>
      </w:r>
      <w:r w:rsidR="001F2977" w:rsidRPr="00B965A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 </w:t>
      </w:r>
      <w:r w:rsidRPr="00B965A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la marcia </w:t>
      </w:r>
      <w:r w:rsidR="000575AC" w:rsidRPr="00B965A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>e oltre</w:t>
      </w:r>
      <w:r w:rsidR="00176808" w:rsidRPr="00B965A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: </w:t>
      </w:r>
      <w:r w:rsidR="0099573F" w:rsidRPr="00B965A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>da</w:t>
      </w:r>
      <w:r w:rsidR="000575AC" w:rsidRPr="00B965A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lla fase di </w:t>
      </w:r>
      <w:r w:rsidR="001B2D0C" w:rsidRPr="00B965A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>avviamento</w:t>
      </w:r>
      <w:r w:rsidR="0099573F" w:rsidRPr="00B965A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 a </w:t>
      </w:r>
      <w:r w:rsidR="001B2D0C" w:rsidRPr="00B965A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>quando il motore è in funzione</w:t>
      </w:r>
      <w:r w:rsidR="0099573F" w:rsidRPr="00B965A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, </w:t>
      </w:r>
      <w:r w:rsidR="001808DE" w:rsidRPr="00B965A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fino </w:t>
      </w:r>
      <w:r w:rsidR="0099573F" w:rsidRPr="00B965A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anche </w:t>
      </w:r>
      <w:r w:rsidR="001B2D0C" w:rsidRPr="00B965A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>a</w:t>
      </w:r>
      <w:r w:rsidR="001808DE" w:rsidRPr="00B965A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 motore spento*.</w:t>
      </w:r>
      <w:r w:rsidR="001808DE" w:rsidRPr="00B965AA">
        <w:rPr>
          <w:rStyle w:val="normaltextrun"/>
          <w:rFonts w:eastAsia="Calibri"/>
          <w:lang w:val="it-IT"/>
        </w:rPr>
        <w:t xml:space="preserve"> </w:t>
      </w:r>
    </w:p>
    <w:p w14:paraId="3BFD0FD5" w14:textId="77777777" w:rsidR="00876DE3" w:rsidRPr="00B965AA" w:rsidRDefault="00876DE3" w:rsidP="0099573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hAnsi="Arial" w:cs="Arial"/>
          <w:color w:val="000000"/>
          <w:shd w:val="clear" w:color="auto" w:fill="FFFFFF"/>
          <w:lang w:val="pt-BR"/>
        </w:rPr>
      </w:pPr>
    </w:p>
    <w:p w14:paraId="204D44D2" w14:textId="1E09DAD2" w:rsidR="00495CEB" w:rsidRPr="00B965AA" w:rsidRDefault="001808DE" w:rsidP="0099573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/>
          <w:shd w:val="clear" w:color="auto" w:fill="FFFFFF"/>
          <w:lang w:val="pt-BR"/>
        </w:rPr>
      </w:pPr>
      <w:r w:rsidRPr="00B965A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>La nuova formula</w:t>
      </w:r>
      <w:r w:rsidR="00495CEB" w:rsidRPr="00B965A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>zione</w:t>
      </w:r>
      <w:r w:rsidRPr="00B965A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 </w:t>
      </w:r>
      <w:r w:rsidR="000575AC" w:rsidRPr="00B965A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>o</w:t>
      </w:r>
      <w:r w:rsidR="00CE7A6D" w:rsidRPr="00B965A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ffre </w:t>
      </w:r>
      <w:r w:rsidR="00CE7A6D" w:rsidRPr="00B965AA">
        <w:rPr>
          <w:rFonts w:ascii="Arial" w:hAnsi="Arial" w:cs="Arial"/>
          <w:color w:val="000000"/>
          <w:shd w:val="clear" w:color="auto" w:fill="FFFFFF"/>
          <w:lang w:val="pt-BR"/>
        </w:rPr>
        <w:t xml:space="preserve">una </w:t>
      </w:r>
      <w:r w:rsidR="006D4016" w:rsidRPr="00B965AA">
        <w:rPr>
          <w:rFonts w:ascii="Arial" w:hAnsi="Arial" w:cs="Arial"/>
          <w:color w:val="000000"/>
          <w:shd w:val="clear" w:color="auto" w:fill="FFFFFF"/>
          <w:lang w:val="pt-BR"/>
        </w:rPr>
        <w:t xml:space="preserve">difesa </w:t>
      </w:r>
      <w:r w:rsidR="000575AC" w:rsidRPr="00B965AA">
        <w:rPr>
          <w:rFonts w:ascii="Arial" w:hAnsi="Arial" w:cs="Arial"/>
          <w:color w:val="000000"/>
          <w:shd w:val="clear" w:color="auto" w:fill="FFFFFF"/>
          <w:lang w:val="pt-BR"/>
        </w:rPr>
        <w:t xml:space="preserve">contro </w:t>
      </w:r>
      <w:r w:rsidR="00CE7A6D" w:rsidRPr="00B965AA">
        <w:rPr>
          <w:rFonts w:ascii="Arial" w:hAnsi="Arial" w:cs="Arial"/>
          <w:color w:val="000000"/>
          <w:shd w:val="clear" w:color="auto" w:fill="FFFFFF"/>
          <w:lang w:val="pt-BR"/>
        </w:rPr>
        <w:t>l'usura del motore migliorata del 50% nell</w:t>
      </w:r>
      <w:r w:rsidR="0099573F" w:rsidRPr="00B965AA">
        <w:rPr>
          <w:rFonts w:ascii="Arial" w:hAnsi="Arial" w:cs="Arial"/>
          <w:color w:val="000000"/>
          <w:shd w:val="clear" w:color="auto" w:fill="FFFFFF"/>
          <w:lang w:val="pt-BR"/>
        </w:rPr>
        <w:t>’</w:t>
      </w:r>
      <w:r w:rsidR="00E524CE" w:rsidRPr="00B965AA">
        <w:rPr>
          <w:rFonts w:ascii="Arial" w:hAnsi="Arial" w:cs="Arial"/>
          <w:color w:val="000000"/>
          <w:shd w:val="clear" w:color="auto" w:fill="FFFFFF"/>
          <w:lang w:val="pt-BR"/>
        </w:rPr>
        <w:t xml:space="preserve">operazione </w:t>
      </w:r>
      <w:r w:rsidR="00CE7A6D" w:rsidRPr="00B965AA">
        <w:rPr>
          <w:rFonts w:ascii="Arial" w:hAnsi="Arial" w:cs="Arial"/>
          <w:color w:val="000000"/>
          <w:shd w:val="clear" w:color="auto" w:fill="FFFFFF"/>
          <w:lang w:val="pt-BR"/>
        </w:rPr>
        <w:t xml:space="preserve">di </w:t>
      </w:r>
      <w:r w:rsidRPr="00B965A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>avvi</w:t>
      </w:r>
      <w:r w:rsidR="00CE7A6D" w:rsidRPr="00B965A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>amento</w:t>
      </w:r>
      <w:r w:rsidRPr="00B965A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**, </w:t>
      </w:r>
      <w:r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>contrasta l’accumulo d</w:t>
      </w:r>
      <w:r w:rsidR="00CE7A6D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>i</w:t>
      </w:r>
      <w:r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 depositi </w:t>
      </w:r>
      <w:r w:rsidR="00CE7A6D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ottimizzando la pulizia del motore durante il suo utilizzo </w:t>
      </w:r>
      <w:r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e </w:t>
      </w:r>
      <w:r w:rsidR="000575AC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protegge in modo </w:t>
      </w:r>
      <w:r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eccellente </w:t>
      </w:r>
      <w:r w:rsidR="000575AC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>da</w:t>
      </w:r>
      <w:r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lla corrosione, anche </w:t>
      </w:r>
      <w:r w:rsidR="00CE7A6D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quando il </w:t>
      </w:r>
      <w:r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>motore</w:t>
      </w:r>
      <w:r w:rsidR="00CE7A6D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 è</w:t>
      </w:r>
      <w:r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 spento.</w:t>
      </w:r>
    </w:p>
    <w:p w14:paraId="766CB462" w14:textId="77777777" w:rsidR="00495CEB" w:rsidRPr="00B965AA" w:rsidRDefault="00495CEB" w:rsidP="0099573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/>
          <w:shd w:val="clear" w:color="auto" w:fill="FFFFFF"/>
          <w:lang w:val="pt-BR"/>
        </w:rPr>
      </w:pPr>
    </w:p>
    <w:p w14:paraId="0C57E0E1" w14:textId="47DCBE9A" w:rsidR="000F0561" w:rsidRPr="00B965AA" w:rsidRDefault="00CC4447" w:rsidP="0099573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Arial" w:hAnsi="Arial" w:cs="Arial"/>
          <w:shd w:val="clear" w:color="auto" w:fill="FFFFFF"/>
          <w:lang w:val="it-IT"/>
        </w:rPr>
      </w:pPr>
      <w:r w:rsidRPr="00CC4447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Samit Mehrotra, Global Brand Director MCO </w:t>
      </w:r>
      <w:r w:rsidR="001808DE" w:rsidRPr="00B965A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di </w:t>
      </w:r>
      <w:r w:rsidR="001808DE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>Castrol, commenta: “Act&gt;evo</w:t>
      </w:r>
      <w:r w:rsidR="00CE7A6D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, che </w:t>
      </w:r>
      <w:r w:rsidR="002F6227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va ad </w:t>
      </w:r>
      <w:r w:rsidR="001808DE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>arricchi</w:t>
      </w:r>
      <w:r w:rsidR="002F6227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>re</w:t>
      </w:r>
      <w:r w:rsidR="00CE7A6D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 la nostra attuale gamma di lubrific</w:t>
      </w:r>
      <w:r w:rsidR="001808DE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anti </w:t>
      </w:r>
      <w:r w:rsidR="00CE7A6D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>dedicat</w:t>
      </w:r>
      <w:r w:rsidR="002F6227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>i</w:t>
      </w:r>
      <w:r w:rsidR="00CE7A6D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 alle moto</w:t>
      </w:r>
      <w:r w:rsidR="002F6227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, </w:t>
      </w:r>
      <w:r w:rsidR="001808DE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è </w:t>
      </w:r>
      <w:r w:rsidR="002F6227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frutto </w:t>
      </w:r>
      <w:r w:rsidR="001808DE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di una scrupolosa attività di test interni e </w:t>
      </w:r>
      <w:r w:rsidR="002F6227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>di</w:t>
      </w:r>
      <w:r w:rsidR="001808DE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 settore</w:t>
      </w:r>
      <w:r w:rsidR="002F6227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 volti</w:t>
      </w:r>
      <w:r w:rsidR="001808DE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 a sviluppare un prodotto c</w:t>
      </w:r>
      <w:r w:rsidR="002F6227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>apace di</w:t>
      </w:r>
      <w:r w:rsidR="001808DE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 soddis</w:t>
      </w:r>
      <w:r w:rsidR="002F6227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>fare</w:t>
      </w:r>
      <w:r w:rsidR="001808DE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 </w:t>
      </w:r>
      <w:r w:rsidR="002F6227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rigorosi </w:t>
      </w:r>
      <w:r w:rsidR="001808DE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criteri </w:t>
      </w:r>
      <w:r w:rsidR="0099573F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>di performance</w:t>
      </w:r>
      <w:r w:rsidR="001808DE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 e </w:t>
      </w:r>
      <w:r w:rsidR="00E524CE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di </w:t>
      </w:r>
      <w:r w:rsidR="002F6227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>offrire</w:t>
      </w:r>
      <w:r w:rsidR="001808DE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 una protezione </w:t>
      </w:r>
      <w:r w:rsidR="0099573F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superiore </w:t>
      </w:r>
      <w:r w:rsidR="001808DE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>del motore</w:t>
      </w:r>
      <w:r w:rsidR="002F6227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 </w:t>
      </w:r>
      <w:r w:rsidR="001808DE"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>***.”</w:t>
      </w:r>
    </w:p>
    <w:p w14:paraId="225ABE41" w14:textId="77777777" w:rsidR="00952F83" w:rsidRPr="00B965AA" w:rsidRDefault="00952F83" w:rsidP="0099573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/>
          <w:shd w:val="clear" w:color="auto" w:fill="FFFFFF"/>
          <w:lang w:val="it-IT"/>
        </w:rPr>
      </w:pPr>
    </w:p>
    <w:p w14:paraId="4BE8A911" w14:textId="670B2BAA" w:rsidR="006848F5" w:rsidRPr="00B965AA" w:rsidRDefault="006848F5" w:rsidP="006848F5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Arial" w:hAnsi="Arial" w:cs="Arial"/>
          <w:shd w:val="clear" w:color="auto" w:fill="FFFFFF"/>
          <w:lang w:val="it-IT"/>
        </w:rPr>
      </w:pPr>
      <w:r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>Castrol Act&gt;evo 4T 10W-40 è disponibile al pubblico in confezioni da 4 litri, mentre il fusto da 60 litri è destinato all’uso professionale. È adatto a tutti i motori di motocicli a quattro tempi per i quali sono raccomandate le specifiche API SL (e inferiori) e/o JASO MA2.</w:t>
      </w:r>
    </w:p>
    <w:p w14:paraId="32970A5A" w14:textId="77777777" w:rsidR="006848F5" w:rsidRPr="00B965AA" w:rsidRDefault="006848F5" w:rsidP="006848F5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Arial" w:hAnsi="Arial" w:cs="Arial"/>
          <w:shd w:val="clear" w:color="auto" w:fill="FFFFFF"/>
          <w:lang w:val="it-IT"/>
        </w:rPr>
      </w:pPr>
    </w:p>
    <w:p w14:paraId="37AAC41F" w14:textId="6774E041" w:rsidR="006848F5" w:rsidRPr="00B965AA" w:rsidRDefault="006848F5" w:rsidP="006848F5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Arial" w:hAnsi="Arial" w:cs="Arial"/>
          <w:shd w:val="clear" w:color="auto" w:fill="FFFFFF"/>
          <w:lang w:val="it-IT"/>
        </w:rPr>
      </w:pPr>
      <w:r w:rsidRPr="00B965AA">
        <w:rPr>
          <w:rStyle w:val="normaltextrun"/>
          <w:rFonts w:ascii="Arial" w:eastAsia="Arial" w:hAnsi="Arial" w:cs="Arial"/>
          <w:shd w:val="clear" w:color="auto" w:fill="FFFFFF"/>
          <w:lang w:val="it-IT"/>
        </w:rPr>
        <w:t>Castrol Act&gt;evo 4T 20W-50 è disponibile solamente in confezioni da 60 litri, ad uso professionale, ed è adatto a tutti i motori di motociclette a quattro tempi per cui si raccomandano le specifiche API SL e/o JASO MA2.</w:t>
      </w:r>
    </w:p>
    <w:p w14:paraId="007AF806" w14:textId="0889B841" w:rsidR="002F6227" w:rsidRPr="00B965AA" w:rsidRDefault="002F6227" w:rsidP="0099573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rial" w:eastAsia="Arial" w:hAnsi="Arial" w:cs="Arial"/>
          <w:color w:val="000000"/>
          <w:shd w:val="clear" w:color="auto" w:fill="FFFFFF"/>
          <w:lang w:val="it-IT"/>
        </w:rPr>
      </w:pPr>
    </w:p>
    <w:p w14:paraId="7B5E6735" w14:textId="41E011EB" w:rsidR="004342E6" w:rsidRPr="00B965AA" w:rsidRDefault="001808DE" w:rsidP="0079643D">
      <w:pPr>
        <w:spacing w:line="276" w:lineRule="auto"/>
        <w:jc w:val="center"/>
        <w:rPr>
          <w:rFonts w:ascii="Arial" w:hAnsi="Arial" w:cs="Arial"/>
          <w:bCs/>
          <w:lang w:val="it-IT"/>
        </w:rPr>
      </w:pPr>
      <w:r w:rsidRPr="00B965AA">
        <w:rPr>
          <w:rFonts w:ascii="Arial" w:eastAsia="Arial" w:hAnsi="Arial" w:cs="Arial"/>
          <w:bCs/>
          <w:lang w:val="it-IT"/>
        </w:rPr>
        <w:t>–FINE–</w:t>
      </w:r>
    </w:p>
    <w:p w14:paraId="6FAA6419" w14:textId="77777777" w:rsidR="00CE1E5E" w:rsidRPr="00B965AA" w:rsidRDefault="00CE1E5E" w:rsidP="0099573F">
      <w:pPr>
        <w:spacing w:line="276" w:lineRule="auto"/>
        <w:jc w:val="both"/>
        <w:rPr>
          <w:rFonts w:ascii="Arial" w:eastAsia="Calibri" w:hAnsi="Arial" w:cs="Arial"/>
          <w:b/>
          <w:bCs/>
          <w:lang w:val="it-IT"/>
        </w:rPr>
      </w:pPr>
    </w:p>
    <w:p w14:paraId="76CEF90E" w14:textId="746D0730" w:rsidR="000307D5" w:rsidRPr="00B965AA" w:rsidRDefault="001808DE" w:rsidP="0099573F">
      <w:pPr>
        <w:spacing w:line="276" w:lineRule="auto"/>
        <w:jc w:val="both"/>
        <w:rPr>
          <w:rFonts w:ascii="Arial" w:eastAsia="Calibri" w:hAnsi="Arial" w:cs="Arial"/>
          <w:b/>
          <w:bCs/>
          <w:lang w:val="it-IT"/>
        </w:rPr>
      </w:pPr>
      <w:r w:rsidRPr="00B965AA">
        <w:rPr>
          <w:rFonts w:ascii="Arial" w:eastAsia="Arial" w:hAnsi="Arial" w:cs="Arial"/>
          <w:b/>
          <w:bCs/>
          <w:lang w:val="it-IT"/>
        </w:rPr>
        <w:t>Note per gli editor</w:t>
      </w:r>
      <w:r w:rsidR="001B2D0C" w:rsidRPr="00B965AA">
        <w:rPr>
          <w:rFonts w:ascii="Arial" w:eastAsia="Arial" w:hAnsi="Arial" w:cs="Arial"/>
          <w:b/>
          <w:bCs/>
          <w:lang w:val="it-IT"/>
        </w:rPr>
        <w:t>i</w:t>
      </w:r>
    </w:p>
    <w:p w14:paraId="7D359687" w14:textId="77777777" w:rsidR="000307D5" w:rsidRPr="00B965AA" w:rsidRDefault="000307D5" w:rsidP="0099573F">
      <w:pPr>
        <w:spacing w:line="276" w:lineRule="auto"/>
        <w:jc w:val="both"/>
        <w:rPr>
          <w:rFonts w:ascii="Arial" w:eastAsia="Calibri" w:hAnsi="Arial" w:cs="Arial"/>
          <w:b/>
          <w:bCs/>
          <w:lang w:val="it-IT"/>
        </w:rPr>
      </w:pPr>
    </w:p>
    <w:p w14:paraId="0BDCB068" w14:textId="36F20C83" w:rsidR="00D86111" w:rsidRPr="00B965AA" w:rsidRDefault="001808DE" w:rsidP="0099573F">
      <w:pPr>
        <w:spacing w:line="276" w:lineRule="auto"/>
        <w:jc w:val="both"/>
        <w:rPr>
          <w:rFonts w:ascii="Arial" w:eastAsia="Calibri" w:hAnsi="Arial" w:cs="Arial"/>
          <w:i/>
          <w:iCs/>
          <w:lang w:val="it-IT"/>
        </w:rPr>
      </w:pPr>
      <w:r w:rsidRPr="00B965AA">
        <w:rPr>
          <w:rFonts w:ascii="Arial" w:eastAsia="Arial" w:hAnsi="Arial" w:cs="Arial"/>
          <w:b/>
          <w:bCs/>
          <w:lang w:val="it-IT"/>
        </w:rPr>
        <w:t xml:space="preserve">* </w:t>
      </w:r>
      <w:r w:rsidRPr="00B965AA">
        <w:rPr>
          <w:rFonts w:ascii="Arial" w:eastAsia="Arial" w:hAnsi="Arial" w:cs="Arial"/>
          <w:i/>
          <w:iCs/>
          <w:lang w:val="it-IT"/>
        </w:rPr>
        <w:t>Protezione all’avvi</w:t>
      </w:r>
      <w:r w:rsidR="001B2D0C" w:rsidRPr="00B965AA">
        <w:rPr>
          <w:rFonts w:ascii="Arial" w:eastAsia="Arial" w:hAnsi="Arial" w:cs="Arial"/>
          <w:i/>
          <w:iCs/>
          <w:lang w:val="it-IT"/>
        </w:rPr>
        <w:t>amento</w:t>
      </w:r>
      <w:r w:rsidRPr="00B965AA">
        <w:rPr>
          <w:rFonts w:ascii="Arial" w:eastAsia="Arial" w:hAnsi="Arial" w:cs="Arial"/>
          <w:i/>
          <w:iCs/>
          <w:lang w:val="it-IT"/>
        </w:rPr>
        <w:t xml:space="preserve">: rispetto a un olio API SL di riferimento </w:t>
      </w:r>
      <w:r w:rsidR="002F6227" w:rsidRPr="00B965AA">
        <w:rPr>
          <w:rFonts w:ascii="Arial" w:eastAsia="Arial" w:hAnsi="Arial" w:cs="Arial"/>
          <w:i/>
          <w:iCs/>
          <w:lang w:val="it-IT"/>
        </w:rPr>
        <w:t xml:space="preserve">nel </w:t>
      </w:r>
      <w:r w:rsidRPr="00B965AA">
        <w:rPr>
          <w:rFonts w:ascii="Arial" w:eastAsia="Arial" w:hAnsi="Arial" w:cs="Arial"/>
          <w:i/>
          <w:iCs/>
          <w:lang w:val="it-IT"/>
        </w:rPr>
        <w:t>test Sequenza IVA</w:t>
      </w:r>
      <w:r w:rsidR="00E524CE" w:rsidRPr="00B965AA">
        <w:rPr>
          <w:rFonts w:ascii="Arial" w:eastAsia="Arial" w:hAnsi="Arial" w:cs="Arial"/>
          <w:i/>
          <w:iCs/>
          <w:lang w:val="it-IT"/>
        </w:rPr>
        <w:t>.</w:t>
      </w:r>
    </w:p>
    <w:p w14:paraId="16C2EF37" w14:textId="16786964" w:rsidR="002F6227" w:rsidRPr="00CC66AC" w:rsidRDefault="001808DE" w:rsidP="0099573F">
      <w:pPr>
        <w:spacing w:line="276" w:lineRule="auto"/>
        <w:jc w:val="both"/>
        <w:rPr>
          <w:rFonts w:ascii="Arial" w:eastAsia="Arial" w:hAnsi="Arial" w:cs="Arial"/>
          <w:i/>
          <w:iCs/>
          <w:lang w:val="it-IT"/>
        </w:rPr>
      </w:pPr>
      <w:r w:rsidRPr="00B965AA">
        <w:rPr>
          <w:rFonts w:ascii="Arial" w:eastAsia="Arial" w:hAnsi="Arial" w:cs="Arial"/>
          <w:i/>
          <w:iCs/>
          <w:lang w:val="it-IT"/>
        </w:rPr>
        <w:t xml:space="preserve">Protezione durante il funzionamento: rispetto a un olio di riferimento </w:t>
      </w:r>
      <w:r w:rsidR="002F6227" w:rsidRPr="00B965AA">
        <w:rPr>
          <w:rFonts w:ascii="Arial" w:eastAsia="Arial" w:hAnsi="Arial" w:cs="Arial"/>
          <w:i/>
          <w:iCs/>
          <w:lang w:val="it-IT"/>
        </w:rPr>
        <w:t>nel</w:t>
      </w:r>
      <w:r w:rsidRPr="00B965AA">
        <w:rPr>
          <w:rFonts w:ascii="Arial" w:eastAsia="Arial" w:hAnsi="Arial" w:cs="Arial"/>
          <w:i/>
          <w:iCs/>
          <w:lang w:val="it-IT"/>
        </w:rPr>
        <w:t xml:space="preserve"> motore</w:t>
      </w:r>
      <w:r w:rsidR="002F6227" w:rsidRPr="00B965AA">
        <w:rPr>
          <w:rFonts w:ascii="Arial" w:eastAsia="Arial" w:hAnsi="Arial" w:cs="Arial"/>
          <w:i/>
          <w:iCs/>
          <w:lang w:val="it-IT"/>
        </w:rPr>
        <w:t xml:space="preserve"> monocilindrico </w:t>
      </w:r>
      <w:r w:rsidRPr="00B965AA">
        <w:rPr>
          <w:rFonts w:ascii="Arial" w:eastAsia="Arial" w:hAnsi="Arial" w:cs="Arial"/>
          <w:i/>
          <w:iCs/>
          <w:lang w:val="it-IT"/>
        </w:rPr>
        <w:t xml:space="preserve">raffreddato ad aria </w:t>
      </w:r>
      <w:r w:rsidR="001B2D0C" w:rsidRPr="00B965AA">
        <w:rPr>
          <w:rFonts w:ascii="Arial" w:eastAsia="Arial" w:hAnsi="Arial" w:cs="Arial"/>
          <w:i/>
          <w:iCs/>
          <w:lang w:val="it-IT"/>
        </w:rPr>
        <w:t>di una moto Yamaha</w:t>
      </w:r>
      <w:r w:rsidR="00E524CE" w:rsidRPr="00B965AA">
        <w:rPr>
          <w:rFonts w:ascii="Arial" w:eastAsia="Arial" w:hAnsi="Arial" w:cs="Arial"/>
          <w:i/>
          <w:iCs/>
          <w:lang w:val="it-IT"/>
        </w:rPr>
        <w:t>.</w:t>
      </w:r>
    </w:p>
    <w:p w14:paraId="577F9452" w14:textId="1663E9BE" w:rsidR="001B2D0C" w:rsidRPr="00B965AA" w:rsidRDefault="001808DE" w:rsidP="0099573F">
      <w:pPr>
        <w:spacing w:line="276" w:lineRule="auto"/>
        <w:jc w:val="both"/>
        <w:rPr>
          <w:rFonts w:ascii="Arial" w:eastAsia="Arial" w:hAnsi="Arial" w:cs="Arial"/>
          <w:i/>
          <w:iCs/>
          <w:lang w:val="it-IT"/>
        </w:rPr>
      </w:pPr>
      <w:r w:rsidRPr="00B965AA">
        <w:rPr>
          <w:rFonts w:ascii="Arial" w:eastAsia="Arial" w:hAnsi="Arial" w:cs="Arial"/>
          <w:i/>
          <w:iCs/>
          <w:lang w:val="it-IT"/>
        </w:rPr>
        <w:t xml:space="preserve">Protezione a motore spento: supportata da prestazioni superiori rispetto a quelle in assenza di olio </w:t>
      </w:r>
      <w:r w:rsidR="001B2D0C" w:rsidRPr="00B965AA">
        <w:rPr>
          <w:rFonts w:ascii="Arial" w:eastAsia="Arial" w:hAnsi="Arial" w:cs="Arial"/>
          <w:i/>
          <w:iCs/>
          <w:lang w:val="it-IT"/>
        </w:rPr>
        <w:t xml:space="preserve">effettuato </w:t>
      </w:r>
      <w:r w:rsidRPr="00B965AA">
        <w:rPr>
          <w:rFonts w:ascii="Arial" w:eastAsia="Arial" w:hAnsi="Arial" w:cs="Arial"/>
          <w:i/>
          <w:iCs/>
          <w:lang w:val="it-IT"/>
        </w:rPr>
        <w:t xml:space="preserve">in un </w:t>
      </w:r>
      <w:r w:rsidR="001B2D0C" w:rsidRPr="00B965AA">
        <w:rPr>
          <w:rFonts w:ascii="Arial" w:eastAsia="Arial" w:hAnsi="Arial" w:cs="Arial"/>
          <w:i/>
          <w:iCs/>
          <w:lang w:val="it-IT"/>
        </w:rPr>
        <w:t>severo</w:t>
      </w:r>
      <w:r w:rsidRPr="00B965AA">
        <w:rPr>
          <w:rFonts w:ascii="Arial" w:eastAsia="Arial" w:hAnsi="Arial" w:cs="Arial"/>
          <w:i/>
          <w:iCs/>
          <w:lang w:val="it-IT"/>
        </w:rPr>
        <w:t xml:space="preserve"> test di corrosione di 50 ore a 49</w:t>
      </w:r>
      <w:r w:rsidR="00E524CE" w:rsidRPr="00B965AA">
        <w:rPr>
          <w:rFonts w:ascii="Arial" w:eastAsia="Arial" w:hAnsi="Arial" w:cs="Arial"/>
          <w:i/>
          <w:iCs/>
          <w:lang w:val="it-IT"/>
        </w:rPr>
        <w:t xml:space="preserve">° </w:t>
      </w:r>
      <w:r w:rsidRPr="00B965AA">
        <w:rPr>
          <w:rFonts w:ascii="Arial" w:eastAsia="Arial" w:hAnsi="Arial" w:cs="Arial"/>
          <w:i/>
          <w:iCs/>
          <w:lang w:val="it-IT"/>
        </w:rPr>
        <w:t xml:space="preserve">C e umidità </w:t>
      </w:r>
      <w:r w:rsidR="001B2D0C" w:rsidRPr="00B965AA">
        <w:rPr>
          <w:rFonts w:ascii="Arial" w:eastAsia="Arial" w:hAnsi="Arial" w:cs="Arial"/>
          <w:i/>
          <w:iCs/>
          <w:lang w:val="it-IT"/>
        </w:rPr>
        <w:t xml:space="preserve">vicina </w:t>
      </w:r>
      <w:r w:rsidRPr="00B965AA">
        <w:rPr>
          <w:rFonts w:ascii="Arial" w:eastAsia="Arial" w:hAnsi="Arial" w:cs="Arial"/>
          <w:i/>
          <w:iCs/>
          <w:lang w:val="it-IT"/>
        </w:rPr>
        <w:t>al 100%</w:t>
      </w:r>
    </w:p>
    <w:p w14:paraId="0E3C83CC" w14:textId="09E1165E" w:rsidR="000307D5" w:rsidRPr="0099573F" w:rsidRDefault="001808DE" w:rsidP="0099573F">
      <w:pPr>
        <w:spacing w:line="276" w:lineRule="auto"/>
        <w:jc w:val="both"/>
        <w:rPr>
          <w:rFonts w:ascii="Arial" w:eastAsia="Calibri" w:hAnsi="Arial" w:cs="Arial"/>
          <w:i/>
          <w:iCs/>
          <w:lang w:val="es-ES"/>
        </w:rPr>
      </w:pPr>
      <w:r w:rsidRPr="00B965AA">
        <w:rPr>
          <w:rFonts w:ascii="Arial" w:eastAsia="Arial" w:hAnsi="Arial" w:cs="Arial"/>
          <w:b/>
          <w:bCs/>
          <w:lang w:val="it-IT"/>
        </w:rPr>
        <w:t>**</w:t>
      </w:r>
      <w:r w:rsidR="00E524CE" w:rsidRPr="00B965AA">
        <w:rPr>
          <w:rFonts w:ascii="Arial" w:eastAsia="Arial" w:hAnsi="Arial" w:cs="Arial"/>
          <w:i/>
          <w:iCs/>
          <w:lang w:val="it-IT"/>
        </w:rPr>
        <w:t>R</w:t>
      </w:r>
      <w:r w:rsidRPr="00B965AA">
        <w:rPr>
          <w:rFonts w:ascii="Arial" w:eastAsia="Arial" w:hAnsi="Arial" w:cs="Arial"/>
          <w:i/>
          <w:iCs/>
          <w:lang w:val="it-IT"/>
        </w:rPr>
        <w:t>ispetto a un olio API SL di riferimento in un test Sequenza IVA</w:t>
      </w:r>
      <w:r w:rsidR="00E524CE" w:rsidRPr="00B965AA">
        <w:rPr>
          <w:rFonts w:ascii="Arial" w:eastAsia="Arial" w:hAnsi="Arial" w:cs="Arial"/>
          <w:i/>
          <w:iCs/>
          <w:lang w:val="it-IT"/>
        </w:rPr>
        <w:t>.</w:t>
      </w:r>
    </w:p>
    <w:p w14:paraId="4C0E2DA4" w14:textId="0B306331" w:rsidR="00E524CE" w:rsidRPr="0099573F" w:rsidRDefault="001808DE" w:rsidP="0099573F">
      <w:pPr>
        <w:spacing w:line="276" w:lineRule="auto"/>
        <w:jc w:val="both"/>
        <w:rPr>
          <w:rFonts w:ascii="Arial" w:eastAsia="Arial" w:hAnsi="Arial" w:cs="Arial"/>
          <w:i/>
          <w:iCs/>
          <w:lang w:val="it-IT"/>
        </w:rPr>
      </w:pPr>
      <w:r w:rsidRPr="0099573F">
        <w:rPr>
          <w:rFonts w:ascii="Arial" w:eastAsia="Arial" w:hAnsi="Arial" w:cs="Arial"/>
          <w:b/>
          <w:bCs/>
          <w:lang w:val="it-IT"/>
        </w:rPr>
        <w:lastRenderedPageBreak/>
        <w:t xml:space="preserve">*** </w:t>
      </w:r>
      <w:r w:rsidR="00E524CE" w:rsidRPr="0099573F">
        <w:rPr>
          <w:rFonts w:ascii="Arial" w:eastAsia="Arial" w:hAnsi="Arial" w:cs="Arial"/>
          <w:i/>
          <w:iCs/>
          <w:lang w:val="it-IT"/>
        </w:rPr>
        <w:t>R</w:t>
      </w:r>
      <w:r w:rsidRPr="0099573F">
        <w:rPr>
          <w:rFonts w:ascii="Arial" w:eastAsia="Arial" w:hAnsi="Arial" w:cs="Arial"/>
          <w:i/>
          <w:iCs/>
          <w:lang w:val="it-IT"/>
        </w:rPr>
        <w:t>ispetto a un olio di riferimento nel motore monocilindrico raffreddato ad aria di una moto Yamaha</w:t>
      </w:r>
      <w:r w:rsidR="00E524CE" w:rsidRPr="0099573F">
        <w:rPr>
          <w:rFonts w:ascii="Arial" w:eastAsia="Arial" w:hAnsi="Arial" w:cs="Arial"/>
          <w:i/>
          <w:iCs/>
          <w:lang w:val="it-IT"/>
        </w:rPr>
        <w:t>.</w:t>
      </w:r>
    </w:p>
    <w:p w14:paraId="2BA5CA67" w14:textId="77777777" w:rsidR="00E524CE" w:rsidRPr="001808DE" w:rsidRDefault="00E524CE" w:rsidP="000307D5">
      <w:pPr>
        <w:spacing w:line="276" w:lineRule="auto"/>
        <w:rPr>
          <w:rFonts w:ascii="Arial" w:eastAsia="Calibri" w:hAnsi="Arial" w:cs="Arial"/>
          <w:b/>
          <w:bCs/>
          <w:lang w:val="es-ES"/>
        </w:rPr>
      </w:pPr>
    </w:p>
    <w:p w14:paraId="479359AA" w14:textId="77777777" w:rsidR="00E524CE" w:rsidRDefault="00E524CE" w:rsidP="00E524CE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b/>
          <w:bCs/>
          <w:sz w:val="20"/>
          <w:szCs w:val="20"/>
          <w:lang w:val="it-IT" w:eastAsia="en-US"/>
        </w:rPr>
      </w:pPr>
      <w:bookmarkStart w:id="0" w:name="_Hlk105661614"/>
      <w:r>
        <w:rPr>
          <w:rFonts w:ascii="Arial" w:eastAsia="Arial" w:hAnsi="Arial" w:cs="Arial"/>
          <w:b/>
          <w:bCs/>
          <w:sz w:val="20"/>
          <w:szCs w:val="20"/>
          <w:lang w:val="it-IT" w:eastAsia="en-US"/>
        </w:rPr>
        <w:t>Per ulteriori informazioni, contattare:</w:t>
      </w:r>
    </w:p>
    <w:p w14:paraId="7AE3A2F5" w14:textId="77777777" w:rsidR="00E524CE" w:rsidRDefault="00E524CE" w:rsidP="00E524CE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</w:p>
    <w:p w14:paraId="09EF7902" w14:textId="77777777" w:rsidR="00E524CE" w:rsidRDefault="00E524CE" w:rsidP="00E524CE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 xml:space="preserve">Ufficio Stampa Castrol Italia </w:t>
      </w:r>
    </w:p>
    <w:p w14:paraId="4301F9B3" w14:textId="77777777" w:rsidR="00E524CE" w:rsidRDefault="00E524CE" w:rsidP="00E524CE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Anice Srl</w:t>
      </w:r>
    </w:p>
    <w:p w14:paraId="3DD515CE" w14:textId="77777777" w:rsidR="00E524CE" w:rsidRDefault="00E524CE" w:rsidP="00E524CE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Via Torre Pellice 17 | 10156 Torino</w:t>
      </w:r>
    </w:p>
    <w:p w14:paraId="32B24825" w14:textId="77777777" w:rsidR="00E524CE" w:rsidRDefault="00E524CE" w:rsidP="00E524CE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Tel. +39 011 0161111</w:t>
      </w:r>
    </w:p>
    <w:p w14:paraId="7C8671C7" w14:textId="77777777" w:rsidR="00E524CE" w:rsidRDefault="00CC66AC" w:rsidP="00E524CE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hyperlink r:id="rId11" w:history="1">
        <w:r w:rsidR="00E524CE">
          <w:rPr>
            <w:rStyle w:val="Collegamentoipertestuale"/>
            <w:rFonts w:ascii="Arial" w:eastAsia="Arial" w:hAnsi="Arial" w:cs="Arial"/>
            <w:sz w:val="20"/>
            <w:szCs w:val="20"/>
            <w:lang w:val="it-IT" w:eastAsia="en-US"/>
          </w:rPr>
          <w:t>castrol@anicecommunication.com</w:t>
        </w:r>
      </w:hyperlink>
    </w:p>
    <w:p w14:paraId="4CC7E44A" w14:textId="77777777" w:rsidR="00E524CE" w:rsidRDefault="00E524CE" w:rsidP="00E524CE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</w:p>
    <w:p w14:paraId="2B8DD49C" w14:textId="77777777" w:rsidR="00E524CE" w:rsidRDefault="00E524CE" w:rsidP="00E524CE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Paola Maina | +39 347 6713167</w:t>
      </w:r>
    </w:p>
    <w:p w14:paraId="7B222375" w14:textId="77777777" w:rsidR="00E524CE" w:rsidRPr="00F42116" w:rsidRDefault="00E524CE" w:rsidP="00E524CE">
      <w:pPr>
        <w:pStyle w:val="NormaleWeb"/>
        <w:spacing w:before="0" w:beforeAutospacing="0" w:after="0" w:afterAutospacing="0"/>
        <w:jc w:val="both"/>
        <w:rPr>
          <w:rStyle w:val="normaltextrun"/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Patrizia Tontini | +39 335 6068557</w:t>
      </w:r>
      <w:bookmarkEnd w:id="0"/>
    </w:p>
    <w:p w14:paraId="67B747F2" w14:textId="77777777" w:rsidR="00E524CE" w:rsidRPr="009D5E4D" w:rsidRDefault="00E524CE" w:rsidP="00E524C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lang w:val="it-IT"/>
        </w:rPr>
      </w:pPr>
    </w:p>
    <w:p w14:paraId="7D500645" w14:textId="77777777" w:rsidR="00E524CE" w:rsidRPr="005A7159" w:rsidRDefault="00E524CE" w:rsidP="00E524C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  <w:lang w:val="it-IT"/>
        </w:rPr>
      </w:pPr>
      <w:r w:rsidRPr="005A7159">
        <w:rPr>
          <w:rStyle w:val="normaltextrun"/>
          <w:rFonts w:ascii="Arial" w:eastAsia="Arial" w:hAnsi="Arial" w:cs="Arial"/>
          <w:b/>
          <w:bCs/>
          <w:lang w:val="it-IT"/>
        </w:rPr>
        <w:t>Informazioni su Castrol</w:t>
      </w:r>
    </w:p>
    <w:p w14:paraId="5A9467B4" w14:textId="77777777" w:rsidR="00CC4447" w:rsidRPr="00786B01" w:rsidRDefault="00CC4447" w:rsidP="00CC444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lang w:val="it-IT"/>
        </w:rPr>
      </w:pPr>
      <w:r w:rsidRPr="00786B01">
        <w:rPr>
          <w:rStyle w:val="normaltextrun"/>
          <w:rFonts w:ascii="Arial" w:eastAsia="Arial" w:hAnsi="Arial" w:cs="Arial"/>
          <w:lang w:val="it-IT"/>
        </w:rPr>
        <w:t>Castrol, una delle aziende leader nel mondo nella produzione di lubrificanti 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100 anni di tanti successi tecnologici in ogni ambito: terra, aria, mare e spazio.</w:t>
      </w:r>
    </w:p>
    <w:p w14:paraId="0A5B5157" w14:textId="77777777" w:rsidR="00CC4447" w:rsidRPr="00786B01" w:rsidRDefault="00CC4447" w:rsidP="00CC444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lang w:val="it-IT"/>
        </w:rPr>
      </w:pPr>
      <w:r w:rsidRPr="00786B01">
        <w:rPr>
          <w:rStyle w:val="normaltextrun"/>
          <w:rFonts w:ascii="Arial" w:eastAsia="Arial" w:hAnsi="Arial" w:cs="Arial"/>
          <w:lang w:val="it-IT"/>
        </w:rPr>
        <w:t> </w:t>
      </w:r>
    </w:p>
    <w:p w14:paraId="6C4C2E20" w14:textId="096DF658" w:rsidR="00CC4447" w:rsidRPr="00786B01" w:rsidRDefault="00CC4447" w:rsidP="00CC444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lang w:val="it-IT"/>
        </w:rPr>
      </w:pPr>
      <w:r w:rsidRPr="00786B01">
        <w:rPr>
          <w:rStyle w:val="normaltextrun"/>
          <w:rFonts w:ascii="Arial" w:eastAsia="Arial" w:hAnsi="Arial" w:cs="Arial"/>
          <w:lang w:val="it-IT"/>
        </w:rPr>
        <w:t>Oggi Castrol contribuisce alla sostenibilità con una </w:t>
      </w:r>
      <w:hyperlink r:id="rId12" w:tgtFrame="_blank" w:history="1">
        <w:r w:rsidRPr="00786B01">
          <w:rPr>
            <w:rStyle w:val="normaltextrun"/>
            <w:rFonts w:ascii="Arial" w:eastAsia="Arial" w:hAnsi="Arial" w:cs="Arial"/>
            <w:color w:val="0070C0"/>
            <w:u w:val="single"/>
            <w:lang w:val="it-IT"/>
          </w:rPr>
          <w:t>nuova strategia</w:t>
        </w:r>
      </w:hyperlink>
      <w:r w:rsidRPr="00786B01">
        <w:rPr>
          <w:rStyle w:val="normaltextrun"/>
          <w:rFonts w:ascii="Arial" w:eastAsia="Arial" w:hAnsi="Arial" w:cs="Arial"/>
          <w:lang w:val="it-IT"/>
        </w:rPr>
        <w:t>, che stabilisce gli obiettivi per il 2030 per la riduzione degli scarti, della</w:t>
      </w:r>
      <w:r>
        <w:rPr>
          <w:rStyle w:val="normaltextrun"/>
          <w:rFonts w:ascii="Arial" w:eastAsia="Arial" w:hAnsi="Arial" w:cs="Arial"/>
          <w:lang w:val="it-IT"/>
        </w:rPr>
        <w:t xml:space="preserve"> </w:t>
      </w:r>
      <w:r w:rsidRPr="00786B01">
        <w:rPr>
          <w:rStyle w:val="normaltextrun"/>
          <w:rFonts w:ascii="Arial" w:eastAsia="Arial" w:hAnsi="Arial" w:cs="Arial"/>
          <w:lang w:val="it-IT"/>
        </w:rPr>
        <w:t>CO2 e per migliorare le condizioni di vita. 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41927251" w14:textId="77777777" w:rsidR="00CC4447" w:rsidRPr="002503A5" w:rsidRDefault="00CC4447" w:rsidP="00CC444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it-IT"/>
        </w:rPr>
      </w:pPr>
    </w:p>
    <w:p w14:paraId="2A386E76" w14:textId="77777777" w:rsidR="00CC4447" w:rsidRPr="009B374F" w:rsidRDefault="00CC4447" w:rsidP="00CC4447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lang w:val="it-IT"/>
        </w:rPr>
      </w:pPr>
      <w:r w:rsidRPr="009B374F">
        <w:rPr>
          <w:rStyle w:val="normaltextrun"/>
          <w:rFonts w:ascii="Arial" w:eastAsia="Arial" w:hAnsi="Arial" w:cs="Arial"/>
          <w:lang w:val="it-IT"/>
        </w:rPr>
        <w:t xml:space="preserve">Ulteriori informazioni su Castrol sono disponibili all’indirizzo </w:t>
      </w:r>
      <w:hyperlink r:id="rId13" w:history="1">
        <w:r w:rsidRPr="009B374F">
          <w:rPr>
            <w:rStyle w:val="Collegamentoipertestuale"/>
            <w:rFonts w:ascii="Arial" w:eastAsia="Arial" w:hAnsi="Arial" w:cs="Arial"/>
            <w:lang w:val="it-IT"/>
          </w:rPr>
          <w:t>castrol.it</w:t>
        </w:r>
      </w:hyperlink>
    </w:p>
    <w:p w14:paraId="7619F28B" w14:textId="00BF57AE" w:rsidR="00C45F77" w:rsidRPr="00E524CE" w:rsidRDefault="00C45F77" w:rsidP="00E524CE">
      <w:pPr>
        <w:spacing w:line="276" w:lineRule="auto"/>
        <w:rPr>
          <w:rFonts w:ascii="Arial" w:eastAsia="Univers for BP" w:hAnsi="Arial" w:cs="Arial"/>
          <w:lang w:val="it-IT"/>
        </w:rPr>
      </w:pPr>
    </w:p>
    <w:sectPr w:rsidR="00C45F77" w:rsidRPr="00E524CE">
      <w:head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F0F9E" w14:textId="77777777" w:rsidR="004153DC" w:rsidRDefault="004153DC">
      <w:r>
        <w:separator/>
      </w:r>
    </w:p>
  </w:endnote>
  <w:endnote w:type="continuationSeparator" w:id="0">
    <w:p w14:paraId="269D2713" w14:textId="77777777" w:rsidR="004153DC" w:rsidRDefault="00415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remier League">
    <w:panose1 w:val="00000000000000000000"/>
    <w:charset w:val="00"/>
    <w:family w:val="swiss"/>
    <w:notTrueType/>
    <w:pitch w:val="variable"/>
    <w:sig w:usb0="A0000067" w:usb1="00000001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ky Tex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sch Office Sans">
    <w:altName w:val="Calibri"/>
    <w:charset w:val="00"/>
    <w:family w:val="auto"/>
    <w:pitch w:val="variable"/>
    <w:sig w:usb0="A00002FF" w:usb1="0000E0D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Univers for BP">
    <w:altName w:val="Calibri"/>
    <w:charset w:val="00"/>
    <w:family w:val="swiss"/>
    <w:pitch w:val="variable"/>
    <w:sig w:usb0="A00002A7" w:usb1="00000001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65ED6" w14:textId="77777777" w:rsidR="004153DC" w:rsidRDefault="004153DC">
      <w:r>
        <w:separator/>
      </w:r>
    </w:p>
  </w:footnote>
  <w:footnote w:type="continuationSeparator" w:id="0">
    <w:p w14:paraId="6268638A" w14:textId="77777777" w:rsidR="004153DC" w:rsidRDefault="00415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6CD94" w14:textId="77777777" w:rsidR="00FD0749" w:rsidRDefault="001808DE">
    <w:pPr>
      <w:pStyle w:val="Intestazione"/>
    </w:pPr>
    <w:r>
      <w:rPr>
        <w:noProof/>
        <w:lang w:eastAsia="zh-CN"/>
      </w:rPr>
      <w:drawing>
        <wp:anchor distT="0" distB="0" distL="114300" distR="114300" simplePos="0" relativeHeight="251658240" behindDoc="1" locked="1" layoutInCell="1" allowOverlap="0" wp14:anchorId="4A4B1B39" wp14:editId="3E603DA9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850505" cy="914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123_CASTROL_LETTER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50505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80645"/>
    <w:multiLevelType w:val="hybridMultilevel"/>
    <w:tmpl w:val="8DA6BC5A"/>
    <w:lvl w:ilvl="0" w:tplc="D65C2E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DAF5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9E80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D449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A642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84D3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D69B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20B0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6B2FB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3711E"/>
    <w:multiLevelType w:val="hybridMultilevel"/>
    <w:tmpl w:val="AB182FBA"/>
    <w:lvl w:ilvl="0" w:tplc="DE7267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88E8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C4A7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9A48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EC82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5A91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3A35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DED5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5866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02F84"/>
    <w:multiLevelType w:val="hybridMultilevel"/>
    <w:tmpl w:val="E69C8A3E"/>
    <w:lvl w:ilvl="0" w:tplc="BE66FB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58FA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EEA8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B09A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CA20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CE85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9CDA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4EFB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40C7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5242C"/>
    <w:multiLevelType w:val="hybridMultilevel"/>
    <w:tmpl w:val="DDFCCCE0"/>
    <w:lvl w:ilvl="0" w:tplc="3B0471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0AA2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D4AE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765B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E71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50E9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22D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64C4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E25F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A5A59"/>
    <w:multiLevelType w:val="hybridMultilevel"/>
    <w:tmpl w:val="2E26C534"/>
    <w:lvl w:ilvl="0" w:tplc="08DE7238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6C0210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A04C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4E2A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5A65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E6C6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DA58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9C8E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E81D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6E4F10"/>
    <w:multiLevelType w:val="hybridMultilevel"/>
    <w:tmpl w:val="C236349E"/>
    <w:lvl w:ilvl="0" w:tplc="DF542E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8851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F6FA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F010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00D0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58AB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9A87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52CD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6C48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7B7BDD"/>
    <w:multiLevelType w:val="hybridMultilevel"/>
    <w:tmpl w:val="32CC0668"/>
    <w:lvl w:ilvl="0" w:tplc="812AC39A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86225F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9AA3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EEFE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844E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B00F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90C3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F25E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541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2C3C14"/>
    <w:multiLevelType w:val="hybridMultilevel"/>
    <w:tmpl w:val="1ACEAAC2"/>
    <w:lvl w:ilvl="0" w:tplc="7F5452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969B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3CE9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E052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0465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42B9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A442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48D7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A839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0A5E96"/>
    <w:multiLevelType w:val="hybridMultilevel"/>
    <w:tmpl w:val="F4586642"/>
    <w:lvl w:ilvl="0" w:tplc="059A32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A415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E21B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3A36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44C2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14DD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68C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A614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76D2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671BE5"/>
    <w:multiLevelType w:val="hybridMultilevel"/>
    <w:tmpl w:val="AE84A352"/>
    <w:lvl w:ilvl="0" w:tplc="26446556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2C673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96C6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DAE9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455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E073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4A7B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2666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38AB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8255699">
    <w:abstractNumId w:val="7"/>
  </w:num>
  <w:num w:numId="2" w16cid:durableId="935745262">
    <w:abstractNumId w:val="2"/>
  </w:num>
  <w:num w:numId="3" w16cid:durableId="549538597">
    <w:abstractNumId w:val="0"/>
  </w:num>
  <w:num w:numId="4" w16cid:durableId="1458839759">
    <w:abstractNumId w:val="8"/>
  </w:num>
  <w:num w:numId="5" w16cid:durableId="1894585025">
    <w:abstractNumId w:val="3"/>
  </w:num>
  <w:num w:numId="6" w16cid:durableId="714348765">
    <w:abstractNumId w:val="1"/>
  </w:num>
  <w:num w:numId="7" w16cid:durableId="1319192833">
    <w:abstractNumId w:val="6"/>
  </w:num>
  <w:num w:numId="8" w16cid:durableId="2129199232">
    <w:abstractNumId w:val="5"/>
  </w:num>
  <w:num w:numId="9" w16cid:durableId="1055466078">
    <w:abstractNumId w:val="4"/>
  </w:num>
  <w:num w:numId="10" w16cid:durableId="160951015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0F4"/>
    <w:rsid w:val="000042C0"/>
    <w:rsid w:val="00004524"/>
    <w:rsid w:val="00004B90"/>
    <w:rsid w:val="000063B9"/>
    <w:rsid w:val="00006AD8"/>
    <w:rsid w:val="000124AB"/>
    <w:rsid w:val="0001410E"/>
    <w:rsid w:val="000149C7"/>
    <w:rsid w:val="00017657"/>
    <w:rsid w:val="0002083A"/>
    <w:rsid w:val="00020FFA"/>
    <w:rsid w:val="00021184"/>
    <w:rsid w:val="0002299D"/>
    <w:rsid w:val="00023B35"/>
    <w:rsid w:val="00024910"/>
    <w:rsid w:val="00024D47"/>
    <w:rsid w:val="000255A3"/>
    <w:rsid w:val="000257D3"/>
    <w:rsid w:val="0003011E"/>
    <w:rsid w:val="000307D5"/>
    <w:rsid w:val="000319C9"/>
    <w:rsid w:val="00032B32"/>
    <w:rsid w:val="00033637"/>
    <w:rsid w:val="000353AC"/>
    <w:rsid w:val="000356F2"/>
    <w:rsid w:val="00036232"/>
    <w:rsid w:val="000368E0"/>
    <w:rsid w:val="00037D88"/>
    <w:rsid w:val="00041625"/>
    <w:rsid w:val="00041980"/>
    <w:rsid w:val="0004426B"/>
    <w:rsid w:val="00044E11"/>
    <w:rsid w:val="000457BE"/>
    <w:rsid w:val="000575AC"/>
    <w:rsid w:val="000577CF"/>
    <w:rsid w:val="00060D6C"/>
    <w:rsid w:val="00061B37"/>
    <w:rsid w:val="00062629"/>
    <w:rsid w:val="00064D38"/>
    <w:rsid w:val="00065B1C"/>
    <w:rsid w:val="000660AA"/>
    <w:rsid w:val="00073BE4"/>
    <w:rsid w:val="000757EC"/>
    <w:rsid w:val="00077D71"/>
    <w:rsid w:val="0008008B"/>
    <w:rsid w:val="00080EE9"/>
    <w:rsid w:val="00081E36"/>
    <w:rsid w:val="0008367A"/>
    <w:rsid w:val="0008418E"/>
    <w:rsid w:val="0008783C"/>
    <w:rsid w:val="00093296"/>
    <w:rsid w:val="00093E09"/>
    <w:rsid w:val="0009420F"/>
    <w:rsid w:val="000949D0"/>
    <w:rsid w:val="000954CC"/>
    <w:rsid w:val="0009656D"/>
    <w:rsid w:val="000A101D"/>
    <w:rsid w:val="000A1AB3"/>
    <w:rsid w:val="000A5AB6"/>
    <w:rsid w:val="000A5F19"/>
    <w:rsid w:val="000A5FC0"/>
    <w:rsid w:val="000A6A5E"/>
    <w:rsid w:val="000A6B1E"/>
    <w:rsid w:val="000A7098"/>
    <w:rsid w:val="000A72D4"/>
    <w:rsid w:val="000B14F0"/>
    <w:rsid w:val="000B22C3"/>
    <w:rsid w:val="000B25AA"/>
    <w:rsid w:val="000B4CE4"/>
    <w:rsid w:val="000B4E12"/>
    <w:rsid w:val="000B66ED"/>
    <w:rsid w:val="000B7038"/>
    <w:rsid w:val="000C0E3E"/>
    <w:rsid w:val="000C1447"/>
    <w:rsid w:val="000C3DAC"/>
    <w:rsid w:val="000C737F"/>
    <w:rsid w:val="000C7903"/>
    <w:rsid w:val="000C7A67"/>
    <w:rsid w:val="000D165B"/>
    <w:rsid w:val="000D181F"/>
    <w:rsid w:val="000D293F"/>
    <w:rsid w:val="000D4741"/>
    <w:rsid w:val="000D7548"/>
    <w:rsid w:val="000D7746"/>
    <w:rsid w:val="000E1369"/>
    <w:rsid w:val="000E1457"/>
    <w:rsid w:val="000E1C15"/>
    <w:rsid w:val="000E29AE"/>
    <w:rsid w:val="000E29C4"/>
    <w:rsid w:val="000E2E1F"/>
    <w:rsid w:val="000E6F33"/>
    <w:rsid w:val="000E753E"/>
    <w:rsid w:val="000E7E94"/>
    <w:rsid w:val="000F0561"/>
    <w:rsid w:val="000F0CD9"/>
    <w:rsid w:val="000F186E"/>
    <w:rsid w:val="000F2C11"/>
    <w:rsid w:val="000F4F3D"/>
    <w:rsid w:val="000F62DF"/>
    <w:rsid w:val="001017E0"/>
    <w:rsid w:val="001034A4"/>
    <w:rsid w:val="001036BF"/>
    <w:rsid w:val="00104FBC"/>
    <w:rsid w:val="00107AA8"/>
    <w:rsid w:val="00107AD5"/>
    <w:rsid w:val="001104BD"/>
    <w:rsid w:val="00112A3E"/>
    <w:rsid w:val="00113601"/>
    <w:rsid w:val="00115A92"/>
    <w:rsid w:val="001177DC"/>
    <w:rsid w:val="00120170"/>
    <w:rsid w:val="00121A2B"/>
    <w:rsid w:val="00122557"/>
    <w:rsid w:val="00125B85"/>
    <w:rsid w:val="00127FE9"/>
    <w:rsid w:val="00130E16"/>
    <w:rsid w:val="001311BF"/>
    <w:rsid w:val="00132689"/>
    <w:rsid w:val="00134E56"/>
    <w:rsid w:val="00135284"/>
    <w:rsid w:val="001355FF"/>
    <w:rsid w:val="00141257"/>
    <w:rsid w:val="00141369"/>
    <w:rsid w:val="001413E2"/>
    <w:rsid w:val="00143811"/>
    <w:rsid w:val="00144516"/>
    <w:rsid w:val="00145062"/>
    <w:rsid w:val="001466E4"/>
    <w:rsid w:val="00146DFC"/>
    <w:rsid w:val="001516F7"/>
    <w:rsid w:val="00151E1E"/>
    <w:rsid w:val="00152F77"/>
    <w:rsid w:val="00154B48"/>
    <w:rsid w:val="00154F4A"/>
    <w:rsid w:val="00163AD4"/>
    <w:rsid w:val="00166804"/>
    <w:rsid w:val="00166D37"/>
    <w:rsid w:val="001712E7"/>
    <w:rsid w:val="00176808"/>
    <w:rsid w:val="00177341"/>
    <w:rsid w:val="001808DE"/>
    <w:rsid w:val="00180BDB"/>
    <w:rsid w:val="00180DD9"/>
    <w:rsid w:val="00181FC7"/>
    <w:rsid w:val="00183572"/>
    <w:rsid w:val="00183F00"/>
    <w:rsid w:val="00185BD8"/>
    <w:rsid w:val="001860C6"/>
    <w:rsid w:val="0019015B"/>
    <w:rsid w:val="00190FA1"/>
    <w:rsid w:val="001912B8"/>
    <w:rsid w:val="001919AB"/>
    <w:rsid w:val="0019227B"/>
    <w:rsid w:val="00192881"/>
    <w:rsid w:val="00195FA7"/>
    <w:rsid w:val="001963AB"/>
    <w:rsid w:val="00196EE8"/>
    <w:rsid w:val="001A3E07"/>
    <w:rsid w:val="001A3EF2"/>
    <w:rsid w:val="001A556A"/>
    <w:rsid w:val="001A5E05"/>
    <w:rsid w:val="001A7F7C"/>
    <w:rsid w:val="001B2D0C"/>
    <w:rsid w:val="001B4709"/>
    <w:rsid w:val="001B5D91"/>
    <w:rsid w:val="001C01D2"/>
    <w:rsid w:val="001C1036"/>
    <w:rsid w:val="001C4109"/>
    <w:rsid w:val="001C715F"/>
    <w:rsid w:val="001D079C"/>
    <w:rsid w:val="001D1B1D"/>
    <w:rsid w:val="001D2387"/>
    <w:rsid w:val="001D2AA2"/>
    <w:rsid w:val="001D3477"/>
    <w:rsid w:val="001D53FD"/>
    <w:rsid w:val="001D626C"/>
    <w:rsid w:val="001E0832"/>
    <w:rsid w:val="001E18F6"/>
    <w:rsid w:val="001E1B88"/>
    <w:rsid w:val="001E5237"/>
    <w:rsid w:val="001E7D45"/>
    <w:rsid w:val="001F0688"/>
    <w:rsid w:val="001F0E13"/>
    <w:rsid w:val="001F200F"/>
    <w:rsid w:val="001F2977"/>
    <w:rsid w:val="001F79B6"/>
    <w:rsid w:val="00203143"/>
    <w:rsid w:val="00204832"/>
    <w:rsid w:val="002056BF"/>
    <w:rsid w:val="00210DBF"/>
    <w:rsid w:val="002110B7"/>
    <w:rsid w:val="002119D4"/>
    <w:rsid w:val="00212B36"/>
    <w:rsid w:val="00215DA6"/>
    <w:rsid w:val="0021670D"/>
    <w:rsid w:val="002170A6"/>
    <w:rsid w:val="002171F7"/>
    <w:rsid w:val="00220B70"/>
    <w:rsid w:val="00223CC1"/>
    <w:rsid w:val="0022424C"/>
    <w:rsid w:val="00225840"/>
    <w:rsid w:val="002259BA"/>
    <w:rsid w:val="0022734F"/>
    <w:rsid w:val="002304A0"/>
    <w:rsid w:val="002312A0"/>
    <w:rsid w:val="00231726"/>
    <w:rsid w:val="002322F5"/>
    <w:rsid w:val="00234844"/>
    <w:rsid w:val="00235081"/>
    <w:rsid w:val="00236705"/>
    <w:rsid w:val="002405FC"/>
    <w:rsid w:val="0024090E"/>
    <w:rsid w:val="00242114"/>
    <w:rsid w:val="00245A45"/>
    <w:rsid w:val="00246391"/>
    <w:rsid w:val="00250B5E"/>
    <w:rsid w:val="0025190F"/>
    <w:rsid w:val="00251C75"/>
    <w:rsid w:val="00252827"/>
    <w:rsid w:val="00252E0C"/>
    <w:rsid w:val="00253A73"/>
    <w:rsid w:val="00255785"/>
    <w:rsid w:val="00255F98"/>
    <w:rsid w:val="002660CD"/>
    <w:rsid w:val="002668F0"/>
    <w:rsid w:val="00266FA8"/>
    <w:rsid w:val="002672FB"/>
    <w:rsid w:val="00270354"/>
    <w:rsid w:val="00270420"/>
    <w:rsid w:val="002711C7"/>
    <w:rsid w:val="002727A3"/>
    <w:rsid w:val="002731C9"/>
    <w:rsid w:val="0027370E"/>
    <w:rsid w:val="00273D64"/>
    <w:rsid w:val="00273F15"/>
    <w:rsid w:val="00274FE0"/>
    <w:rsid w:val="00275454"/>
    <w:rsid w:val="002756AD"/>
    <w:rsid w:val="00275969"/>
    <w:rsid w:val="00276682"/>
    <w:rsid w:val="00276F4B"/>
    <w:rsid w:val="00280430"/>
    <w:rsid w:val="00282F98"/>
    <w:rsid w:val="00284910"/>
    <w:rsid w:val="00284FFD"/>
    <w:rsid w:val="00285005"/>
    <w:rsid w:val="00285B9D"/>
    <w:rsid w:val="00285C6C"/>
    <w:rsid w:val="00290793"/>
    <w:rsid w:val="0029158D"/>
    <w:rsid w:val="0029375A"/>
    <w:rsid w:val="002941AB"/>
    <w:rsid w:val="00294830"/>
    <w:rsid w:val="00295B60"/>
    <w:rsid w:val="00296721"/>
    <w:rsid w:val="00297007"/>
    <w:rsid w:val="002A074B"/>
    <w:rsid w:val="002A0B10"/>
    <w:rsid w:val="002A1105"/>
    <w:rsid w:val="002A1625"/>
    <w:rsid w:val="002A1A5B"/>
    <w:rsid w:val="002A1B33"/>
    <w:rsid w:val="002A1CB6"/>
    <w:rsid w:val="002A1E24"/>
    <w:rsid w:val="002A1F89"/>
    <w:rsid w:val="002A26AE"/>
    <w:rsid w:val="002A28E1"/>
    <w:rsid w:val="002A2F27"/>
    <w:rsid w:val="002A305B"/>
    <w:rsid w:val="002A3A88"/>
    <w:rsid w:val="002A4134"/>
    <w:rsid w:val="002A798A"/>
    <w:rsid w:val="002B0491"/>
    <w:rsid w:val="002B0E84"/>
    <w:rsid w:val="002B118C"/>
    <w:rsid w:val="002B31BB"/>
    <w:rsid w:val="002B369D"/>
    <w:rsid w:val="002B50BC"/>
    <w:rsid w:val="002B5692"/>
    <w:rsid w:val="002C06F9"/>
    <w:rsid w:val="002C0F61"/>
    <w:rsid w:val="002C22E6"/>
    <w:rsid w:val="002C2300"/>
    <w:rsid w:val="002C3079"/>
    <w:rsid w:val="002C3424"/>
    <w:rsid w:val="002C48B2"/>
    <w:rsid w:val="002C5412"/>
    <w:rsid w:val="002C788B"/>
    <w:rsid w:val="002D0AA2"/>
    <w:rsid w:val="002D2ADD"/>
    <w:rsid w:val="002D3A10"/>
    <w:rsid w:val="002D3FF1"/>
    <w:rsid w:val="002D5819"/>
    <w:rsid w:val="002D7A95"/>
    <w:rsid w:val="002E08A0"/>
    <w:rsid w:val="002E0A25"/>
    <w:rsid w:val="002E18C4"/>
    <w:rsid w:val="002E311E"/>
    <w:rsid w:val="002E3E7A"/>
    <w:rsid w:val="002E4770"/>
    <w:rsid w:val="002E6EE8"/>
    <w:rsid w:val="002F08E6"/>
    <w:rsid w:val="002F105E"/>
    <w:rsid w:val="002F1CE7"/>
    <w:rsid w:val="002F26C6"/>
    <w:rsid w:val="002F4D06"/>
    <w:rsid w:val="002F6227"/>
    <w:rsid w:val="002F6C02"/>
    <w:rsid w:val="002F6C43"/>
    <w:rsid w:val="002F722A"/>
    <w:rsid w:val="003038D8"/>
    <w:rsid w:val="00304793"/>
    <w:rsid w:val="00304BB4"/>
    <w:rsid w:val="00305056"/>
    <w:rsid w:val="00305576"/>
    <w:rsid w:val="00305FF6"/>
    <w:rsid w:val="00306E5F"/>
    <w:rsid w:val="00307FA5"/>
    <w:rsid w:val="0031238C"/>
    <w:rsid w:val="00312CEE"/>
    <w:rsid w:val="00312E6C"/>
    <w:rsid w:val="003153A3"/>
    <w:rsid w:val="003159CA"/>
    <w:rsid w:val="003160B8"/>
    <w:rsid w:val="00317614"/>
    <w:rsid w:val="0031B32D"/>
    <w:rsid w:val="003202D3"/>
    <w:rsid w:val="00320E13"/>
    <w:rsid w:val="0032620C"/>
    <w:rsid w:val="003269DA"/>
    <w:rsid w:val="00326DFB"/>
    <w:rsid w:val="003277CD"/>
    <w:rsid w:val="00330984"/>
    <w:rsid w:val="003325CB"/>
    <w:rsid w:val="003344A8"/>
    <w:rsid w:val="0033541A"/>
    <w:rsid w:val="00335B1A"/>
    <w:rsid w:val="003363AF"/>
    <w:rsid w:val="00336F72"/>
    <w:rsid w:val="00337EE8"/>
    <w:rsid w:val="003432A5"/>
    <w:rsid w:val="003433CD"/>
    <w:rsid w:val="003434BD"/>
    <w:rsid w:val="003459A5"/>
    <w:rsid w:val="0034604D"/>
    <w:rsid w:val="00350F1F"/>
    <w:rsid w:val="00351D24"/>
    <w:rsid w:val="00353364"/>
    <w:rsid w:val="00353B88"/>
    <w:rsid w:val="00356686"/>
    <w:rsid w:val="00357148"/>
    <w:rsid w:val="00361A6F"/>
    <w:rsid w:val="003651BA"/>
    <w:rsid w:val="00365346"/>
    <w:rsid w:val="003702F9"/>
    <w:rsid w:val="00370CC1"/>
    <w:rsid w:val="00371786"/>
    <w:rsid w:val="00373DBE"/>
    <w:rsid w:val="0037532F"/>
    <w:rsid w:val="00375C03"/>
    <w:rsid w:val="00377258"/>
    <w:rsid w:val="00380995"/>
    <w:rsid w:val="00381BB3"/>
    <w:rsid w:val="00382A8F"/>
    <w:rsid w:val="003831CA"/>
    <w:rsid w:val="00384042"/>
    <w:rsid w:val="00384173"/>
    <w:rsid w:val="00384947"/>
    <w:rsid w:val="00385A29"/>
    <w:rsid w:val="00387D61"/>
    <w:rsid w:val="0039162A"/>
    <w:rsid w:val="00391E82"/>
    <w:rsid w:val="00391F87"/>
    <w:rsid w:val="00393135"/>
    <w:rsid w:val="00393EEA"/>
    <w:rsid w:val="003A08D3"/>
    <w:rsid w:val="003A09FB"/>
    <w:rsid w:val="003A24C7"/>
    <w:rsid w:val="003A28CB"/>
    <w:rsid w:val="003A3031"/>
    <w:rsid w:val="003A3B58"/>
    <w:rsid w:val="003A5889"/>
    <w:rsid w:val="003A5E0B"/>
    <w:rsid w:val="003A627F"/>
    <w:rsid w:val="003A66C1"/>
    <w:rsid w:val="003A69CB"/>
    <w:rsid w:val="003A6B23"/>
    <w:rsid w:val="003A7CC8"/>
    <w:rsid w:val="003B07D3"/>
    <w:rsid w:val="003B0D5C"/>
    <w:rsid w:val="003B19AA"/>
    <w:rsid w:val="003B23F1"/>
    <w:rsid w:val="003B7A28"/>
    <w:rsid w:val="003C00AB"/>
    <w:rsid w:val="003C12D3"/>
    <w:rsid w:val="003C1364"/>
    <w:rsid w:val="003C4DD1"/>
    <w:rsid w:val="003C56F4"/>
    <w:rsid w:val="003C639F"/>
    <w:rsid w:val="003C6A2A"/>
    <w:rsid w:val="003D17B3"/>
    <w:rsid w:val="003D1813"/>
    <w:rsid w:val="003D2D20"/>
    <w:rsid w:val="003D4C44"/>
    <w:rsid w:val="003D53C4"/>
    <w:rsid w:val="003D7356"/>
    <w:rsid w:val="003D779C"/>
    <w:rsid w:val="003D7F22"/>
    <w:rsid w:val="003E0534"/>
    <w:rsid w:val="003E09C7"/>
    <w:rsid w:val="003E4FEA"/>
    <w:rsid w:val="003E66C8"/>
    <w:rsid w:val="003E69C1"/>
    <w:rsid w:val="003F082E"/>
    <w:rsid w:val="003F1624"/>
    <w:rsid w:val="003F2235"/>
    <w:rsid w:val="003F2B78"/>
    <w:rsid w:val="003F57C9"/>
    <w:rsid w:val="003F584A"/>
    <w:rsid w:val="003F6E9A"/>
    <w:rsid w:val="00401A17"/>
    <w:rsid w:val="00405320"/>
    <w:rsid w:val="0040727A"/>
    <w:rsid w:val="00410E40"/>
    <w:rsid w:val="00411EDB"/>
    <w:rsid w:val="004130DA"/>
    <w:rsid w:val="004146C7"/>
    <w:rsid w:val="004153DC"/>
    <w:rsid w:val="00415DD1"/>
    <w:rsid w:val="004201C8"/>
    <w:rsid w:val="00420B03"/>
    <w:rsid w:val="00421288"/>
    <w:rsid w:val="0042155B"/>
    <w:rsid w:val="004215F8"/>
    <w:rsid w:val="004238D2"/>
    <w:rsid w:val="004244DC"/>
    <w:rsid w:val="0042597D"/>
    <w:rsid w:val="004263B6"/>
    <w:rsid w:val="0042641D"/>
    <w:rsid w:val="00427E20"/>
    <w:rsid w:val="00430CFA"/>
    <w:rsid w:val="00431205"/>
    <w:rsid w:val="0043132F"/>
    <w:rsid w:val="004335E7"/>
    <w:rsid w:val="004342E6"/>
    <w:rsid w:val="0043499B"/>
    <w:rsid w:val="00435E86"/>
    <w:rsid w:val="0043640B"/>
    <w:rsid w:val="004367F1"/>
    <w:rsid w:val="00436ADE"/>
    <w:rsid w:val="00437DFF"/>
    <w:rsid w:val="004404C6"/>
    <w:rsid w:val="0045039A"/>
    <w:rsid w:val="00451D60"/>
    <w:rsid w:val="004546EB"/>
    <w:rsid w:val="0045477B"/>
    <w:rsid w:val="00454B76"/>
    <w:rsid w:val="00456D86"/>
    <w:rsid w:val="00457020"/>
    <w:rsid w:val="004609C5"/>
    <w:rsid w:val="00461676"/>
    <w:rsid w:val="004618C6"/>
    <w:rsid w:val="00461A79"/>
    <w:rsid w:val="00464AC3"/>
    <w:rsid w:val="00464D7F"/>
    <w:rsid w:val="0046635B"/>
    <w:rsid w:val="00466E13"/>
    <w:rsid w:val="00470817"/>
    <w:rsid w:val="004715E8"/>
    <w:rsid w:val="004717C5"/>
    <w:rsid w:val="00471F81"/>
    <w:rsid w:val="00472B29"/>
    <w:rsid w:val="0047366C"/>
    <w:rsid w:val="004741F9"/>
    <w:rsid w:val="00475C08"/>
    <w:rsid w:val="0047607B"/>
    <w:rsid w:val="004764B5"/>
    <w:rsid w:val="004767EF"/>
    <w:rsid w:val="0048245B"/>
    <w:rsid w:val="0048323A"/>
    <w:rsid w:val="00484EF0"/>
    <w:rsid w:val="004851D1"/>
    <w:rsid w:val="00492595"/>
    <w:rsid w:val="00494C7E"/>
    <w:rsid w:val="00495CEB"/>
    <w:rsid w:val="00495F5C"/>
    <w:rsid w:val="004967D3"/>
    <w:rsid w:val="00496C57"/>
    <w:rsid w:val="004A005D"/>
    <w:rsid w:val="004A03E0"/>
    <w:rsid w:val="004A05E3"/>
    <w:rsid w:val="004A0B43"/>
    <w:rsid w:val="004A1E2A"/>
    <w:rsid w:val="004A3BCC"/>
    <w:rsid w:val="004A64A3"/>
    <w:rsid w:val="004A7F1A"/>
    <w:rsid w:val="004B014F"/>
    <w:rsid w:val="004B29AE"/>
    <w:rsid w:val="004B38B3"/>
    <w:rsid w:val="004B3DD8"/>
    <w:rsid w:val="004B4788"/>
    <w:rsid w:val="004B5C19"/>
    <w:rsid w:val="004C1E24"/>
    <w:rsid w:val="004C2C4C"/>
    <w:rsid w:val="004C2F0E"/>
    <w:rsid w:val="004C3A2F"/>
    <w:rsid w:val="004C5A88"/>
    <w:rsid w:val="004C7D50"/>
    <w:rsid w:val="004C7F1F"/>
    <w:rsid w:val="004D19CB"/>
    <w:rsid w:val="004D1C0E"/>
    <w:rsid w:val="004D2665"/>
    <w:rsid w:val="004D3C97"/>
    <w:rsid w:val="004D529E"/>
    <w:rsid w:val="004D6707"/>
    <w:rsid w:val="004D6724"/>
    <w:rsid w:val="004E063A"/>
    <w:rsid w:val="004E07BE"/>
    <w:rsid w:val="004E0EC5"/>
    <w:rsid w:val="004E1174"/>
    <w:rsid w:val="004E1570"/>
    <w:rsid w:val="004E1B15"/>
    <w:rsid w:val="004E2AC8"/>
    <w:rsid w:val="004F0B0D"/>
    <w:rsid w:val="004F16CC"/>
    <w:rsid w:val="004F2F48"/>
    <w:rsid w:val="004F5827"/>
    <w:rsid w:val="004F58CF"/>
    <w:rsid w:val="004F73B3"/>
    <w:rsid w:val="004F75E5"/>
    <w:rsid w:val="004F7BB0"/>
    <w:rsid w:val="00501D49"/>
    <w:rsid w:val="00502407"/>
    <w:rsid w:val="00502AC1"/>
    <w:rsid w:val="005057A9"/>
    <w:rsid w:val="00506A84"/>
    <w:rsid w:val="00510AFE"/>
    <w:rsid w:val="00512F9F"/>
    <w:rsid w:val="00513428"/>
    <w:rsid w:val="00513D7D"/>
    <w:rsid w:val="00514234"/>
    <w:rsid w:val="00514BBC"/>
    <w:rsid w:val="00515162"/>
    <w:rsid w:val="005158E8"/>
    <w:rsid w:val="00515B0E"/>
    <w:rsid w:val="00515B91"/>
    <w:rsid w:val="00516094"/>
    <w:rsid w:val="005165E6"/>
    <w:rsid w:val="005209DE"/>
    <w:rsid w:val="00520AEF"/>
    <w:rsid w:val="0052176E"/>
    <w:rsid w:val="00521C89"/>
    <w:rsid w:val="00521FEF"/>
    <w:rsid w:val="005224F3"/>
    <w:rsid w:val="005252B4"/>
    <w:rsid w:val="005257A9"/>
    <w:rsid w:val="005257F4"/>
    <w:rsid w:val="00527636"/>
    <w:rsid w:val="00527B81"/>
    <w:rsid w:val="00527CF0"/>
    <w:rsid w:val="00531F4A"/>
    <w:rsid w:val="00532AC0"/>
    <w:rsid w:val="00532D64"/>
    <w:rsid w:val="00533141"/>
    <w:rsid w:val="005340BB"/>
    <w:rsid w:val="00535631"/>
    <w:rsid w:val="00540F9A"/>
    <w:rsid w:val="005418F0"/>
    <w:rsid w:val="00542066"/>
    <w:rsid w:val="00544237"/>
    <w:rsid w:val="0054522D"/>
    <w:rsid w:val="00546D53"/>
    <w:rsid w:val="005506AD"/>
    <w:rsid w:val="005509A4"/>
    <w:rsid w:val="00550A45"/>
    <w:rsid w:val="005536D0"/>
    <w:rsid w:val="00554B98"/>
    <w:rsid w:val="00556982"/>
    <w:rsid w:val="005601BC"/>
    <w:rsid w:val="00560E15"/>
    <w:rsid w:val="005634FC"/>
    <w:rsid w:val="00566D00"/>
    <w:rsid w:val="00566EA9"/>
    <w:rsid w:val="005710AA"/>
    <w:rsid w:val="00572417"/>
    <w:rsid w:val="005728E6"/>
    <w:rsid w:val="00574A75"/>
    <w:rsid w:val="005766E8"/>
    <w:rsid w:val="0058080D"/>
    <w:rsid w:val="005812E3"/>
    <w:rsid w:val="005833B9"/>
    <w:rsid w:val="005850D5"/>
    <w:rsid w:val="005854D7"/>
    <w:rsid w:val="00586255"/>
    <w:rsid w:val="00586402"/>
    <w:rsid w:val="005904F7"/>
    <w:rsid w:val="00593A1D"/>
    <w:rsid w:val="00593D8A"/>
    <w:rsid w:val="00596DDA"/>
    <w:rsid w:val="00597479"/>
    <w:rsid w:val="005A00DB"/>
    <w:rsid w:val="005A0A75"/>
    <w:rsid w:val="005A0CDA"/>
    <w:rsid w:val="005A263D"/>
    <w:rsid w:val="005A38CE"/>
    <w:rsid w:val="005A3FC4"/>
    <w:rsid w:val="005A7985"/>
    <w:rsid w:val="005B0C55"/>
    <w:rsid w:val="005B1CA0"/>
    <w:rsid w:val="005B2EF0"/>
    <w:rsid w:val="005B358C"/>
    <w:rsid w:val="005B3E4B"/>
    <w:rsid w:val="005B5143"/>
    <w:rsid w:val="005B5741"/>
    <w:rsid w:val="005B6874"/>
    <w:rsid w:val="005C0F7D"/>
    <w:rsid w:val="005C594E"/>
    <w:rsid w:val="005C64D4"/>
    <w:rsid w:val="005C6AB9"/>
    <w:rsid w:val="005C6BD5"/>
    <w:rsid w:val="005C6EBF"/>
    <w:rsid w:val="005C743A"/>
    <w:rsid w:val="005D00C2"/>
    <w:rsid w:val="005D0F76"/>
    <w:rsid w:val="005D1DF5"/>
    <w:rsid w:val="005D1F6F"/>
    <w:rsid w:val="005D34CB"/>
    <w:rsid w:val="005D3CF9"/>
    <w:rsid w:val="005D403A"/>
    <w:rsid w:val="005D4953"/>
    <w:rsid w:val="005E023C"/>
    <w:rsid w:val="005E0883"/>
    <w:rsid w:val="005E25E7"/>
    <w:rsid w:val="005E4607"/>
    <w:rsid w:val="005E50B4"/>
    <w:rsid w:val="005F1CA1"/>
    <w:rsid w:val="005F2D06"/>
    <w:rsid w:val="005F321A"/>
    <w:rsid w:val="005F368C"/>
    <w:rsid w:val="005F3760"/>
    <w:rsid w:val="005F3B3B"/>
    <w:rsid w:val="005F3BEB"/>
    <w:rsid w:val="005F4D3D"/>
    <w:rsid w:val="005F5A1F"/>
    <w:rsid w:val="005F624D"/>
    <w:rsid w:val="005F7376"/>
    <w:rsid w:val="005F75F8"/>
    <w:rsid w:val="005F7707"/>
    <w:rsid w:val="006004DE"/>
    <w:rsid w:val="00602F30"/>
    <w:rsid w:val="00603D6A"/>
    <w:rsid w:val="00604F3A"/>
    <w:rsid w:val="00611F83"/>
    <w:rsid w:val="006121A9"/>
    <w:rsid w:val="00612505"/>
    <w:rsid w:val="00612710"/>
    <w:rsid w:val="006154ED"/>
    <w:rsid w:val="00615777"/>
    <w:rsid w:val="006165A2"/>
    <w:rsid w:val="00623ADA"/>
    <w:rsid w:val="006245BA"/>
    <w:rsid w:val="00625B27"/>
    <w:rsid w:val="00627015"/>
    <w:rsid w:val="00631784"/>
    <w:rsid w:val="00632476"/>
    <w:rsid w:val="00632F82"/>
    <w:rsid w:val="00641B60"/>
    <w:rsid w:val="00641C91"/>
    <w:rsid w:val="0064225A"/>
    <w:rsid w:val="00643946"/>
    <w:rsid w:val="00645AB1"/>
    <w:rsid w:val="006460FD"/>
    <w:rsid w:val="00646567"/>
    <w:rsid w:val="0064767D"/>
    <w:rsid w:val="00650092"/>
    <w:rsid w:val="00651670"/>
    <w:rsid w:val="00651A2D"/>
    <w:rsid w:val="00652ABC"/>
    <w:rsid w:val="00652E60"/>
    <w:rsid w:val="006532F2"/>
    <w:rsid w:val="00655882"/>
    <w:rsid w:val="00664BA9"/>
    <w:rsid w:val="00664CF3"/>
    <w:rsid w:val="006658B0"/>
    <w:rsid w:val="00667D4A"/>
    <w:rsid w:val="00667F12"/>
    <w:rsid w:val="0067452E"/>
    <w:rsid w:val="0067522D"/>
    <w:rsid w:val="00676DBC"/>
    <w:rsid w:val="006770D5"/>
    <w:rsid w:val="006771D2"/>
    <w:rsid w:val="00677E14"/>
    <w:rsid w:val="00677FFB"/>
    <w:rsid w:val="00680167"/>
    <w:rsid w:val="0068046F"/>
    <w:rsid w:val="00680512"/>
    <w:rsid w:val="006826FD"/>
    <w:rsid w:val="00682B61"/>
    <w:rsid w:val="0068305F"/>
    <w:rsid w:val="00683477"/>
    <w:rsid w:val="00684164"/>
    <w:rsid w:val="006848F5"/>
    <w:rsid w:val="00685524"/>
    <w:rsid w:val="00685954"/>
    <w:rsid w:val="00686005"/>
    <w:rsid w:val="006878A9"/>
    <w:rsid w:val="00687EF9"/>
    <w:rsid w:val="00690045"/>
    <w:rsid w:val="00694056"/>
    <w:rsid w:val="0069435F"/>
    <w:rsid w:val="006946F9"/>
    <w:rsid w:val="00695446"/>
    <w:rsid w:val="00696587"/>
    <w:rsid w:val="006A2008"/>
    <w:rsid w:val="006A2CC3"/>
    <w:rsid w:val="006A401F"/>
    <w:rsid w:val="006A74BA"/>
    <w:rsid w:val="006A7F08"/>
    <w:rsid w:val="006B0AF1"/>
    <w:rsid w:val="006B109B"/>
    <w:rsid w:val="006B1D5C"/>
    <w:rsid w:val="006B2AE8"/>
    <w:rsid w:val="006B3456"/>
    <w:rsid w:val="006B3694"/>
    <w:rsid w:val="006B4AE0"/>
    <w:rsid w:val="006B6E8C"/>
    <w:rsid w:val="006C0CD7"/>
    <w:rsid w:val="006C2E0C"/>
    <w:rsid w:val="006C59BE"/>
    <w:rsid w:val="006C6194"/>
    <w:rsid w:val="006D02D7"/>
    <w:rsid w:val="006D1A70"/>
    <w:rsid w:val="006D27B1"/>
    <w:rsid w:val="006D29C1"/>
    <w:rsid w:val="006D4016"/>
    <w:rsid w:val="006D62B2"/>
    <w:rsid w:val="006D6CB5"/>
    <w:rsid w:val="006E012C"/>
    <w:rsid w:val="006E098E"/>
    <w:rsid w:val="006E3259"/>
    <w:rsid w:val="006E35FE"/>
    <w:rsid w:val="006E37EC"/>
    <w:rsid w:val="006E3DC6"/>
    <w:rsid w:val="006E488A"/>
    <w:rsid w:val="006E5A79"/>
    <w:rsid w:val="006E619B"/>
    <w:rsid w:val="006F05BD"/>
    <w:rsid w:val="006F2402"/>
    <w:rsid w:val="006F2CC7"/>
    <w:rsid w:val="006F3017"/>
    <w:rsid w:val="00702D67"/>
    <w:rsid w:val="00704025"/>
    <w:rsid w:val="00705CE0"/>
    <w:rsid w:val="00706A54"/>
    <w:rsid w:val="00707413"/>
    <w:rsid w:val="00707987"/>
    <w:rsid w:val="00712100"/>
    <w:rsid w:val="00712FBD"/>
    <w:rsid w:val="007132F5"/>
    <w:rsid w:val="00714136"/>
    <w:rsid w:val="00716E17"/>
    <w:rsid w:val="00717BF0"/>
    <w:rsid w:val="00717D53"/>
    <w:rsid w:val="00717FB4"/>
    <w:rsid w:val="00723A6E"/>
    <w:rsid w:val="00724F4A"/>
    <w:rsid w:val="00725A48"/>
    <w:rsid w:val="0072754B"/>
    <w:rsid w:val="00727EDF"/>
    <w:rsid w:val="007324C3"/>
    <w:rsid w:val="007325B6"/>
    <w:rsid w:val="007331B7"/>
    <w:rsid w:val="00736830"/>
    <w:rsid w:val="0073736F"/>
    <w:rsid w:val="00737388"/>
    <w:rsid w:val="00742ED0"/>
    <w:rsid w:val="00744C41"/>
    <w:rsid w:val="00746CEF"/>
    <w:rsid w:val="007526D8"/>
    <w:rsid w:val="0075302D"/>
    <w:rsid w:val="00755FF3"/>
    <w:rsid w:val="0075630E"/>
    <w:rsid w:val="00757CB6"/>
    <w:rsid w:val="00760981"/>
    <w:rsid w:val="00763034"/>
    <w:rsid w:val="007635C5"/>
    <w:rsid w:val="00765E70"/>
    <w:rsid w:val="007666B9"/>
    <w:rsid w:val="0077511B"/>
    <w:rsid w:val="00775FE8"/>
    <w:rsid w:val="007760F3"/>
    <w:rsid w:val="00777D6B"/>
    <w:rsid w:val="00780DF7"/>
    <w:rsid w:val="00783D20"/>
    <w:rsid w:val="0078432F"/>
    <w:rsid w:val="007845DD"/>
    <w:rsid w:val="00793A4C"/>
    <w:rsid w:val="00794E37"/>
    <w:rsid w:val="00796203"/>
    <w:rsid w:val="0079643D"/>
    <w:rsid w:val="007970DC"/>
    <w:rsid w:val="007A0238"/>
    <w:rsid w:val="007A05C6"/>
    <w:rsid w:val="007A4D98"/>
    <w:rsid w:val="007A94B5"/>
    <w:rsid w:val="007B0EBC"/>
    <w:rsid w:val="007B30B1"/>
    <w:rsid w:val="007B3380"/>
    <w:rsid w:val="007B4C77"/>
    <w:rsid w:val="007B586C"/>
    <w:rsid w:val="007B5AB9"/>
    <w:rsid w:val="007B6899"/>
    <w:rsid w:val="007B6BAF"/>
    <w:rsid w:val="007B6D3A"/>
    <w:rsid w:val="007B73E2"/>
    <w:rsid w:val="007B7A5F"/>
    <w:rsid w:val="007C095B"/>
    <w:rsid w:val="007C0E0B"/>
    <w:rsid w:val="007C3218"/>
    <w:rsid w:val="007C3526"/>
    <w:rsid w:val="007C3965"/>
    <w:rsid w:val="007C3A9C"/>
    <w:rsid w:val="007C4A31"/>
    <w:rsid w:val="007C799B"/>
    <w:rsid w:val="007D0738"/>
    <w:rsid w:val="007D0CF0"/>
    <w:rsid w:val="007D2090"/>
    <w:rsid w:val="007D2115"/>
    <w:rsid w:val="007D68A1"/>
    <w:rsid w:val="007D7059"/>
    <w:rsid w:val="007E078A"/>
    <w:rsid w:val="007E5C56"/>
    <w:rsid w:val="007F0FFD"/>
    <w:rsid w:val="007F2F3C"/>
    <w:rsid w:val="007F2F5A"/>
    <w:rsid w:val="007F539E"/>
    <w:rsid w:val="007F5517"/>
    <w:rsid w:val="0080011E"/>
    <w:rsid w:val="0080042F"/>
    <w:rsid w:val="00800D3D"/>
    <w:rsid w:val="00800E52"/>
    <w:rsid w:val="008038CA"/>
    <w:rsid w:val="008040A6"/>
    <w:rsid w:val="00804743"/>
    <w:rsid w:val="0080582C"/>
    <w:rsid w:val="00805E52"/>
    <w:rsid w:val="00810FD2"/>
    <w:rsid w:val="00811B11"/>
    <w:rsid w:val="0081203D"/>
    <w:rsid w:val="00814387"/>
    <w:rsid w:val="00814BCB"/>
    <w:rsid w:val="00815F2C"/>
    <w:rsid w:val="00816AA8"/>
    <w:rsid w:val="00817162"/>
    <w:rsid w:val="00820862"/>
    <w:rsid w:val="008210E6"/>
    <w:rsid w:val="00821511"/>
    <w:rsid w:val="0082212D"/>
    <w:rsid w:val="00822562"/>
    <w:rsid w:val="008225AB"/>
    <w:rsid w:val="00822963"/>
    <w:rsid w:val="00823318"/>
    <w:rsid w:val="00823A6B"/>
    <w:rsid w:val="00823ED6"/>
    <w:rsid w:val="00824F0A"/>
    <w:rsid w:val="0082744F"/>
    <w:rsid w:val="00831987"/>
    <w:rsid w:val="00833F83"/>
    <w:rsid w:val="00836415"/>
    <w:rsid w:val="008364DD"/>
    <w:rsid w:val="008365B2"/>
    <w:rsid w:val="00836726"/>
    <w:rsid w:val="00840F57"/>
    <w:rsid w:val="00841508"/>
    <w:rsid w:val="00841D04"/>
    <w:rsid w:val="00844ACA"/>
    <w:rsid w:val="00844B8F"/>
    <w:rsid w:val="0084687C"/>
    <w:rsid w:val="00846FC2"/>
    <w:rsid w:val="00852D01"/>
    <w:rsid w:val="00853848"/>
    <w:rsid w:val="008538E9"/>
    <w:rsid w:val="0086007A"/>
    <w:rsid w:val="00860594"/>
    <w:rsid w:val="008610B0"/>
    <w:rsid w:val="008610C0"/>
    <w:rsid w:val="008622A9"/>
    <w:rsid w:val="00862B6B"/>
    <w:rsid w:val="00863C71"/>
    <w:rsid w:val="00864F7A"/>
    <w:rsid w:val="00867527"/>
    <w:rsid w:val="0087248E"/>
    <w:rsid w:val="00874B04"/>
    <w:rsid w:val="00876DE3"/>
    <w:rsid w:val="00877109"/>
    <w:rsid w:val="0087749E"/>
    <w:rsid w:val="008817CC"/>
    <w:rsid w:val="00886DE1"/>
    <w:rsid w:val="00893358"/>
    <w:rsid w:val="00894F68"/>
    <w:rsid w:val="0089555A"/>
    <w:rsid w:val="00895D67"/>
    <w:rsid w:val="00895DE4"/>
    <w:rsid w:val="00897A55"/>
    <w:rsid w:val="008A03A1"/>
    <w:rsid w:val="008A04BD"/>
    <w:rsid w:val="008A10BA"/>
    <w:rsid w:val="008A4CDD"/>
    <w:rsid w:val="008A5892"/>
    <w:rsid w:val="008B08BE"/>
    <w:rsid w:val="008B138C"/>
    <w:rsid w:val="008B24FD"/>
    <w:rsid w:val="008B449E"/>
    <w:rsid w:val="008B4809"/>
    <w:rsid w:val="008B5D0F"/>
    <w:rsid w:val="008B6778"/>
    <w:rsid w:val="008B7C90"/>
    <w:rsid w:val="008C0BD6"/>
    <w:rsid w:val="008C2A0F"/>
    <w:rsid w:val="008C314C"/>
    <w:rsid w:val="008C3317"/>
    <w:rsid w:val="008C33AD"/>
    <w:rsid w:val="008C403B"/>
    <w:rsid w:val="008C673B"/>
    <w:rsid w:val="008C6924"/>
    <w:rsid w:val="008C7098"/>
    <w:rsid w:val="008D1568"/>
    <w:rsid w:val="008D160C"/>
    <w:rsid w:val="008D2635"/>
    <w:rsid w:val="008D30CD"/>
    <w:rsid w:val="008D373A"/>
    <w:rsid w:val="008D3D87"/>
    <w:rsid w:val="008D74D1"/>
    <w:rsid w:val="008E1550"/>
    <w:rsid w:val="008E7C48"/>
    <w:rsid w:val="008F396E"/>
    <w:rsid w:val="008F3B7E"/>
    <w:rsid w:val="008F7009"/>
    <w:rsid w:val="008F76CE"/>
    <w:rsid w:val="008F7DB0"/>
    <w:rsid w:val="0090101A"/>
    <w:rsid w:val="009019FE"/>
    <w:rsid w:val="00901B0C"/>
    <w:rsid w:val="00903BFA"/>
    <w:rsid w:val="0090428C"/>
    <w:rsid w:val="009059EC"/>
    <w:rsid w:val="00905F9A"/>
    <w:rsid w:val="009066DF"/>
    <w:rsid w:val="00906971"/>
    <w:rsid w:val="00906E38"/>
    <w:rsid w:val="009104CC"/>
    <w:rsid w:val="00912088"/>
    <w:rsid w:val="009120F4"/>
    <w:rsid w:val="0091299B"/>
    <w:rsid w:val="009134BA"/>
    <w:rsid w:val="00913881"/>
    <w:rsid w:val="009140ED"/>
    <w:rsid w:val="0091487E"/>
    <w:rsid w:val="00917CD8"/>
    <w:rsid w:val="009203E9"/>
    <w:rsid w:val="00920CF2"/>
    <w:rsid w:val="00923D15"/>
    <w:rsid w:val="00932B7D"/>
    <w:rsid w:val="00935A58"/>
    <w:rsid w:val="00936AFC"/>
    <w:rsid w:val="00936D90"/>
    <w:rsid w:val="00937252"/>
    <w:rsid w:val="009431FE"/>
    <w:rsid w:val="009448C1"/>
    <w:rsid w:val="00945719"/>
    <w:rsid w:val="00947B11"/>
    <w:rsid w:val="00947B2C"/>
    <w:rsid w:val="00947D6F"/>
    <w:rsid w:val="00950EF9"/>
    <w:rsid w:val="0095181D"/>
    <w:rsid w:val="00952F83"/>
    <w:rsid w:val="00956B44"/>
    <w:rsid w:val="009613AF"/>
    <w:rsid w:val="00963537"/>
    <w:rsid w:val="00963E72"/>
    <w:rsid w:val="0096500E"/>
    <w:rsid w:val="00971B11"/>
    <w:rsid w:val="00973553"/>
    <w:rsid w:val="009736E9"/>
    <w:rsid w:val="00973B0F"/>
    <w:rsid w:val="00974581"/>
    <w:rsid w:val="00974A54"/>
    <w:rsid w:val="00974A87"/>
    <w:rsid w:val="00977708"/>
    <w:rsid w:val="00977F16"/>
    <w:rsid w:val="00980FBC"/>
    <w:rsid w:val="00983884"/>
    <w:rsid w:val="00986CDC"/>
    <w:rsid w:val="00986D81"/>
    <w:rsid w:val="00986EBB"/>
    <w:rsid w:val="00990A9A"/>
    <w:rsid w:val="00991A2F"/>
    <w:rsid w:val="00993225"/>
    <w:rsid w:val="00993991"/>
    <w:rsid w:val="0099532F"/>
    <w:rsid w:val="0099573F"/>
    <w:rsid w:val="00995C88"/>
    <w:rsid w:val="009A04EC"/>
    <w:rsid w:val="009A25AC"/>
    <w:rsid w:val="009A25C5"/>
    <w:rsid w:val="009A4487"/>
    <w:rsid w:val="009A4856"/>
    <w:rsid w:val="009A4EB0"/>
    <w:rsid w:val="009A63E3"/>
    <w:rsid w:val="009B2AAB"/>
    <w:rsid w:val="009B4FBF"/>
    <w:rsid w:val="009B578F"/>
    <w:rsid w:val="009B6138"/>
    <w:rsid w:val="009B6693"/>
    <w:rsid w:val="009B68AE"/>
    <w:rsid w:val="009B6BD5"/>
    <w:rsid w:val="009B767A"/>
    <w:rsid w:val="009C1304"/>
    <w:rsid w:val="009C2438"/>
    <w:rsid w:val="009C2786"/>
    <w:rsid w:val="009C48E8"/>
    <w:rsid w:val="009C4B24"/>
    <w:rsid w:val="009C4D3C"/>
    <w:rsid w:val="009C4F5E"/>
    <w:rsid w:val="009C4FAB"/>
    <w:rsid w:val="009C509D"/>
    <w:rsid w:val="009C55E9"/>
    <w:rsid w:val="009C7C83"/>
    <w:rsid w:val="009D1152"/>
    <w:rsid w:val="009D30E1"/>
    <w:rsid w:val="009D31E1"/>
    <w:rsid w:val="009D466E"/>
    <w:rsid w:val="009D5C22"/>
    <w:rsid w:val="009E147C"/>
    <w:rsid w:val="009E17E8"/>
    <w:rsid w:val="009E2389"/>
    <w:rsid w:val="009E238D"/>
    <w:rsid w:val="009E2B75"/>
    <w:rsid w:val="009E2FB1"/>
    <w:rsid w:val="009E47F6"/>
    <w:rsid w:val="009E5BE0"/>
    <w:rsid w:val="009E6089"/>
    <w:rsid w:val="009E7030"/>
    <w:rsid w:val="009E799E"/>
    <w:rsid w:val="009EE47C"/>
    <w:rsid w:val="009F0B9F"/>
    <w:rsid w:val="009F2D74"/>
    <w:rsid w:val="009F51A3"/>
    <w:rsid w:val="009F54B4"/>
    <w:rsid w:val="009F674E"/>
    <w:rsid w:val="00A0057C"/>
    <w:rsid w:val="00A0104E"/>
    <w:rsid w:val="00A01CB9"/>
    <w:rsid w:val="00A02D37"/>
    <w:rsid w:val="00A03111"/>
    <w:rsid w:val="00A036BD"/>
    <w:rsid w:val="00A044C4"/>
    <w:rsid w:val="00A048B5"/>
    <w:rsid w:val="00A04A29"/>
    <w:rsid w:val="00A05378"/>
    <w:rsid w:val="00A0700D"/>
    <w:rsid w:val="00A07E0C"/>
    <w:rsid w:val="00A10744"/>
    <w:rsid w:val="00A123EF"/>
    <w:rsid w:val="00A127D3"/>
    <w:rsid w:val="00A13129"/>
    <w:rsid w:val="00A13750"/>
    <w:rsid w:val="00A14ACD"/>
    <w:rsid w:val="00A15127"/>
    <w:rsid w:val="00A15595"/>
    <w:rsid w:val="00A16804"/>
    <w:rsid w:val="00A16AF9"/>
    <w:rsid w:val="00A17E69"/>
    <w:rsid w:val="00A204C1"/>
    <w:rsid w:val="00A21485"/>
    <w:rsid w:val="00A21995"/>
    <w:rsid w:val="00A23AA0"/>
    <w:rsid w:val="00A23B02"/>
    <w:rsid w:val="00A23E87"/>
    <w:rsid w:val="00A2445A"/>
    <w:rsid w:val="00A24CDC"/>
    <w:rsid w:val="00A25692"/>
    <w:rsid w:val="00A258F8"/>
    <w:rsid w:val="00A317DE"/>
    <w:rsid w:val="00A345C2"/>
    <w:rsid w:val="00A37765"/>
    <w:rsid w:val="00A3777E"/>
    <w:rsid w:val="00A37BE4"/>
    <w:rsid w:val="00A411C3"/>
    <w:rsid w:val="00A42421"/>
    <w:rsid w:val="00A42848"/>
    <w:rsid w:val="00A45337"/>
    <w:rsid w:val="00A53AFC"/>
    <w:rsid w:val="00A55BB8"/>
    <w:rsid w:val="00A57038"/>
    <w:rsid w:val="00A610B8"/>
    <w:rsid w:val="00A615ED"/>
    <w:rsid w:val="00A619F0"/>
    <w:rsid w:val="00A61FA5"/>
    <w:rsid w:val="00A627DA"/>
    <w:rsid w:val="00A646C9"/>
    <w:rsid w:val="00A64B9B"/>
    <w:rsid w:val="00A661AE"/>
    <w:rsid w:val="00A66F40"/>
    <w:rsid w:val="00A67467"/>
    <w:rsid w:val="00A732AE"/>
    <w:rsid w:val="00A73B1F"/>
    <w:rsid w:val="00A777E9"/>
    <w:rsid w:val="00A77EFB"/>
    <w:rsid w:val="00A80130"/>
    <w:rsid w:val="00A85E1B"/>
    <w:rsid w:val="00A867A2"/>
    <w:rsid w:val="00A8757C"/>
    <w:rsid w:val="00A91B3D"/>
    <w:rsid w:val="00A942D3"/>
    <w:rsid w:val="00A9551D"/>
    <w:rsid w:val="00A97B42"/>
    <w:rsid w:val="00AA070F"/>
    <w:rsid w:val="00AA1626"/>
    <w:rsid w:val="00AA29F1"/>
    <w:rsid w:val="00AA468D"/>
    <w:rsid w:val="00AA5BA1"/>
    <w:rsid w:val="00AA5D80"/>
    <w:rsid w:val="00AA606C"/>
    <w:rsid w:val="00AB2004"/>
    <w:rsid w:val="00AB61FF"/>
    <w:rsid w:val="00AB7638"/>
    <w:rsid w:val="00AC0C43"/>
    <w:rsid w:val="00AC31B8"/>
    <w:rsid w:val="00AC473A"/>
    <w:rsid w:val="00AC5A6D"/>
    <w:rsid w:val="00AC5FB4"/>
    <w:rsid w:val="00AD06DB"/>
    <w:rsid w:val="00AD159F"/>
    <w:rsid w:val="00AD1A29"/>
    <w:rsid w:val="00AD2AB0"/>
    <w:rsid w:val="00AD2F1F"/>
    <w:rsid w:val="00AD3A38"/>
    <w:rsid w:val="00AD44C4"/>
    <w:rsid w:val="00AD44DE"/>
    <w:rsid w:val="00AD5901"/>
    <w:rsid w:val="00AD7227"/>
    <w:rsid w:val="00AE0515"/>
    <w:rsid w:val="00AE107C"/>
    <w:rsid w:val="00AE1DD0"/>
    <w:rsid w:val="00AE2618"/>
    <w:rsid w:val="00AE295F"/>
    <w:rsid w:val="00AE2CB8"/>
    <w:rsid w:val="00AE34B8"/>
    <w:rsid w:val="00AE653A"/>
    <w:rsid w:val="00AE6D60"/>
    <w:rsid w:val="00AE74DE"/>
    <w:rsid w:val="00AF0B58"/>
    <w:rsid w:val="00AF25FC"/>
    <w:rsid w:val="00AF3519"/>
    <w:rsid w:val="00AF3D66"/>
    <w:rsid w:val="00B00ACA"/>
    <w:rsid w:val="00B04CB1"/>
    <w:rsid w:val="00B060F5"/>
    <w:rsid w:val="00B07CB2"/>
    <w:rsid w:val="00B14A6E"/>
    <w:rsid w:val="00B1672C"/>
    <w:rsid w:val="00B224C7"/>
    <w:rsid w:val="00B2352B"/>
    <w:rsid w:val="00B23EBD"/>
    <w:rsid w:val="00B2519D"/>
    <w:rsid w:val="00B2545B"/>
    <w:rsid w:val="00B25D7B"/>
    <w:rsid w:val="00B269C6"/>
    <w:rsid w:val="00B32A1F"/>
    <w:rsid w:val="00B33069"/>
    <w:rsid w:val="00B33B95"/>
    <w:rsid w:val="00B33FC7"/>
    <w:rsid w:val="00B34C3C"/>
    <w:rsid w:val="00B356B0"/>
    <w:rsid w:val="00B37CDE"/>
    <w:rsid w:val="00B41E78"/>
    <w:rsid w:val="00B4239B"/>
    <w:rsid w:val="00B432EC"/>
    <w:rsid w:val="00B50C69"/>
    <w:rsid w:val="00B50DED"/>
    <w:rsid w:val="00B51396"/>
    <w:rsid w:val="00B56BB0"/>
    <w:rsid w:val="00B57F18"/>
    <w:rsid w:val="00B60FEE"/>
    <w:rsid w:val="00B62294"/>
    <w:rsid w:val="00B6271A"/>
    <w:rsid w:val="00B627BF"/>
    <w:rsid w:val="00B62D90"/>
    <w:rsid w:val="00B6487F"/>
    <w:rsid w:val="00B65074"/>
    <w:rsid w:val="00B6512A"/>
    <w:rsid w:val="00B65C02"/>
    <w:rsid w:val="00B67302"/>
    <w:rsid w:val="00B706AA"/>
    <w:rsid w:val="00B71D00"/>
    <w:rsid w:val="00B72361"/>
    <w:rsid w:val="00B73BB3"/>
    <w:rsid w:val="00B74F87"/>
    <w:rsid w:val="00B75FE1"/>
    <w:rsid w:val="00B76A22"/>
    <w:rsid w:val="00B80C47"/>
    <w:rsid w:val="00B8186F"/>
    <w:rsid w:val="00B81FD2"/>
    <w:rsid w:val="00B85D94"/>
    <w:rsid w:val="00B90D60"/>
    <w:rsid w:val="00B94146"/>
    <w:rsid w:val="00B94C45"/>
    <w:rsid w:val="00B94D3C"/>
    <w:rsid w:val="00B95AE1"/>
    <w:rsid w:val="00B965AA"/>
    <w:rsid w:val="00B97E88"/>
    <w:rsid w:val="00BA1080"/>
    <w:rsid w:val="00BA2457"/>
    <w:rsid w:val="00BA4EAC"/>
    <w:rsid w:val="00BA6C01"/>
    <w:rsid w:val="00BA7645"/>
    <w:rsid w:val="00BA786A"/>
    <w:rsid w:val="00BB2339"/>
    <w:rsid w:val="00BB31E5"/>
    <w:rsid w:val="00BB5107"/>
    <w:rsid w:val="00BB5625"/>
    <w:rsid w:val="00BB65A5"/>
    <w:rsid w:val="00BC0193"/>
    <w:rsid w:val="00BC06F5"/>
    <w:rsid w:val="00BC1640"/>
    <w:rsid w:val="00BC1F2D"/>
    <w:rsid w:val="00BC20C8"/>
    <w:rsid w:val="00BC3601"/>
    <w:rsid w:val="00BC4049"/>
    <w:rsid w:val="00BC461F"/>
    <w:rsid w:val="00BC632C"/>
    <w:rsid w:val="00BC67E8"/>
    <w:rsid w:val="00BC7C45"/>
    <w:rsid w:val="00BD08DB"/>
    <w:rsid w:val="00BD0EC9"/>
    <w:rsid w:val="00BD190D"/>
    <w:rsid w:val="00BD251B"/>
    <w:rsid w:val="00BD2E87"/>
    <w:rsid w:val="00BD3BD1"/>
    <w:rsid w:val="00BD43D9"/>
    <w:rsid w:val="00BD6AF2"/>
    <w:rsid w:val="00BD7085"/>
    <w:rsid w:val="00BD70D7"/>
    <w:rsid w:val="00BD7863"/>
    <w:rsid w:val="00BE0AB6"/>
    <w:rsid w:val="00BE12FE"/>
    <w:rsid w:val="00BE47E1"/>
    <w:rsid w:val="00BF1BA3"/>
    <w:rsid w:val="00BF2F96"/>
    <w:rsid w:val="00BF35A2"/>
    <w:rsid w:val="00BF5B0F"/>
    <w:rsid w:val="00BF5EFE"/>
    <w:rsid w:val="00BF7CE6"/>
    <w:rsid w:val="00C001C8"/>
    <w:rsid w:val="00C012E7"/>
    <w:rsid w:val="00C01B6C"/>
    <w:rsid w:val="00C03A0E"/>
    <w:rsid w:val="00C03E94"/>
    <w:rsid w:val="00C1152C"/>
    <w:rsid w:val="00C1253B"/>
    <w:rsid w:val="00C1323A"/>
    <w:rsid w:val="00C1338A"/>
    <w:rsid w:val="00C14706"/>
    <w:rsid w:val="00C15A25"/>
    <w:rsid w:val="00C20113"/>
    <w:rsid w:val="00C21386"/>
    <w:rsid w:val="00C23FA4"/>
    <w:rsid w:val="00C25162"/>
    <w:rsid w:val="00C26AC6"/>
    <w:rsid w:val="00C26E18"/>
    <w:rsid w:val="00C26FB1"/>
    <w:rsid w:val="00C2706D"/>
    <w:rsid w:val="00C2718B"/>
    <w:rsid w:val="00C27680"/>
    <w:rsid w:val="00C27EF5"/>
    <w:rsid w:val="00C30A4E"/>
    <w:rsid w:val="00C32FC7"/>
    <w:rsid w:val="00C3321C"/>
    <w:rsid w:val="00C33FA4"/>
    <w:rsid w:val="00C34178"/>
    <w:rsid w:val="00C34A9A"/>
    <w:rsid w:val="00C34B52"/>
    <w:rsid w:val="00C36E85"/>
    <w:rsid w:val="00C377C8"/>
    <w:rsid w:val="00C40254"/>
    <w:rsid w:val="00C42B90"/>
    <w:rsid w:val="00C42C81"/>
    <w:rsid w:val="00C44C45"/>
    <w:rsid w:val="00C450E6"/>
    <w:rsid w:val="00C451CD"/>
    <w:rsid w:val="00C45F77"/>
    <w:rsid w:val="00C46246"/>
    <w:rsid w:val="00C464D0"/>
    <w:rsid w:val="00C469C0"/>
    <w:rsid w:val="00C47FD4"/>
    <w:rsid w:val="00C51A60"/>
    <w:rsid w:val="00C52E59"/>
    <w:rsid w:val="00C53C0A"/>
    <w:rsid w:val="00C53C2B"/>
    <w:rsid w:val="00C5437A"/>
    <w:rsid w:val="00C551F7"/>
    <w:rsid w:val="00C56B2B"/>
    <w:rsid w:val="00C57BE9"/>
    <w:rsid w:val="00C602BF"/>
    <w:rsid w:val="00C6579F"/>
    <w:rsid w:val="00C672BE"/>
    <w:rsid w:val="00C674D6"/>
    <w:rsid w:val="00C73BA6"/>
    <w:rsid w:val="00C75387"/>
    <w:rsid w:val="00C763A1"/>
    <w:rsid w:val="00C76D05"/>
    <w:rsid w:val="00C770CE"/>
    <w:rsid w:val="00C77BE2"/>
    <w:rsid w:val="00C77D69"/>
    <w:rsid w:val="00C80246"/>
    <w:rsid w:val="00C80EE9"/>
    <w:rsid w:val="00C81D5D"/>
    <w:rsid w:val="00C82C9A"/>
    <w:rsid w:val="00C84A90"/>
    <w:rsid w:val="00C86182"/>
    <w:rsid w:val="00C867BD"/>
    <w:rsid w:val="00C86951"/>
    <w:rsid w:val="00C871B4"/>
    <w:rsid w:val="00C87964"/>
    <w:rsid w:val="00C879D0"/>
    <w:rsid w:val="00C90D8C"/>
    <w:rsid w:val="00C91C45"/>
    <w:rsid w:val="00C92210"/>
    <w:rsid w:val="00C927E7"/>
    <w:rsid w:val="00C934EE"/>
    <w:rsid w:val="00C93AF6"/>
    <w:rsid w:val="00C93EF0"/>
    <w:rsid w:val="00C9533A"/>
    <w:rsid w:val="00C95BC1"/>
    <w:rsid w:val="00C964D2"/>
    <w:rsid w:val="00C96917"/>
    <w:rsid w:val="00C96F38"/>
    <w:rsid w:val="00CA0D24"/>
    <w:rsid w:val="00CA1318"/>
    <w:rsid w:val="00CA3968"/>
    <w:rsid w:val="00CA3CB0"/>
    <w:rsid w:val="00CA5437"/>
    <w:rsid w:val="00CA630E"/>
    <w:rsid w:val="00CB1F8B"/>
    <w:rsid w:val="00CB270E"/>
    <w:rsid w:val="00CB4DCF"/>
    <w:rsid w:val="00CB4F8B"/>
    <w:rsid w:val="00CB5FF8"/>
    <w:rsid w:val="00CB7333"/>
    <w:rsid w:val="00CC1449"/>
    <w:rsid w:val="00CC14B1"/>
    <w:rsid w:val="00CC2F07"/>
    <w:rsid w:val="00CC4447"/>
    <w:rsid w:val="00CC448D"/>
    <w:rsid w:val="00CC4F5C"/>
    <w:rsid w:val="00CC50DE"/>
    <w:rsid w:val="00CC66AC"/>
    <w:rsid w:val="00CD343D"/>
    <w:rsid w:val="00CD3B1F"/>
    <w:rsid w:val="00CD51DA"/>
    <w:rsid w:val="00CD537B"/>
    <w:rsid w:val="00CD5725"/>
    <w:rsid w:val="00CD7923"/>
    <w:rsid w:val="00CE0908"/>
    <w:rsid w:val="00CE166F"/>
    <w:rsid w:val="00CE1E5E"/>
    <w:rsid w:val="00CE4A68"/>
    <w:rsid w:val="00CE521F"/>
    <w:rsid w:val="00CE54BE"/>
    <w:rsid w:val="00CE7180"/>
    <w:rsid w:val="00CE7A6D"/>
    <w:rsid w:val="00CF0B54"/>
    <w:rsid w:val="00CF2681"/>
    <w:rsid w:val="00CF5121"/>
    <w:rsid w:val="00D00B01"/>
    <w:rsid w:val="00D00CAE"/>
    <w:rsid w:val="00D01259"/>
    <w:rsid w:val="00D01287"/>
    <w:rsid w:val="00D0163B"/>
    <w:rsid w:val="00D01823"/>
    <w:rsid w:val="00D01ACC"/>
    <w:rsid w:val="00D044D1"/>
    <w:rsid w:val="00D04A67"/>
    <w:rsid w:val="00D04AE5"/>
    <w:rsid w:val="00D071B5"/>
    <w:rsid w:val="00D12B4A"/>
    <w:rsid w:val="00D13AD0"/>
    <w:rsid w:val="00D156F4"/>
    <w:rsid w:val="00D168EE"/>
    <w:rsid w:val="00D16979"/>
    <w:rsid w:val="00D16D7E"/>
    <w:rsid w:val="00D17203"/>
    <w:rsid w:val="00D17C3D"/>
    <w:rsid w:val="00D203CA"/>
    <w:rsid w:val="00D21895"/>
    <w:rsid w:val="00D221AA"/>
    <w:rsid w:val="00D221D5"/>
    <w:rsid w:val="00D22456"/>
    <w:rsid w:val="00D22567"/>
    <w:rsid w:val="00D240EF"/>
    <w:rsid w:val="00D24688"/>
    <w:rsid w:val="00D25E6D"/>
    <w:rsid w:val="00D277BF"/>
    <w:rsid w:val="00D31446"/>
    <w:rsid w:val="00D346E8"/>
    <w:rsid w:val="00D35085"/>
    <w:rsid w:val="00D35657"/>
    <w:rsid w:val="00D359CD"/>
    <w:rsid w:val="00D36D52"/>
    <w:rsid w:val="00D40067"/>
    <w:rsid w:val="00D4237E"/>
    <w:rsid w:val="00D46B3D"/>
    <w:rsid w:val="00D46C3C"/>
    <w:rsid w:val="00D479C1"/>
    <w:rsid w:val="00D505F8"/>
    <w:rsid w:val="00D50E72"/>
    <w:rsid w:val="00D51736"/>
    <w:rsid w:val="00D5670B"/>
    <w:rsid w:val="00D56C1E"/>
    <w:rsid w:val="00D57B37"/>
    <w:rsid w:val="00D57CD2"/>
    <w:rsid w:val="00D57E39"/>
    <w:rsid w:val="00D60F4A"/>
    <w:rsid w:val="00D6129A"/>
    <w:rsid w:val="00D618A3"/>
    <w:rsid w:val="00D61E81"/>
    <w:rsid w:val="00D633D7"/>
    <w:rsid w:val="00D63CAF"/>
    <w:rsid w:val="00D6465A"/>
    <w:rsid w:val="00D65E35"/>
    <w:rsid w:val="00D66444"/>
    <w:rsid w:val="00D66CB9"/>
    <w:rsid w:val="00D67643"/>
    <w:rsid w:val="00D74440"/>
    <w:rsid w:val="00D74CA4"/>
    <w:rsid w:val="00D75EA8"/>
    <w:rsid w:val="00D7667C"/>
    <w:rsid w:val="00D768E6"/>
    <w:rsid w:val="00D77DCD"/>
    <w:rsid w:val="00D812B5"/>
    <w:rsid w:val="00D84C9A"/>
    <w:rsid w:val="00D86111"/>
    <w:rsid w:val="00D86619"/>
    <w:rsid w:val="00D86AF8"/>
    <w:rsid w:val="00D87770"/>
    <w:rsid w:val="00D927FF"/>
    <w:rsid w:val="00D93D89"/>
    <w:rsid w:val="00D93F24"/>
    <w:rsid w:val="00D93F60"/>
    <w:rsid w:val="00D9574B"/>
    <w:rsid w:val="00D95D89"/>
    <w:rsid w:val="00D96E81"/>
    <w:rsid w:val="00DA0519"/>
    <w:rsid w:val="00DA0887"/>
    <w:rsid w:val="00DA2EE5"/>
    <w:rsid w:val="00DA3B30"/>
    <w:rsid w:val="00DA3DB4"/>
    <w:rsid w:val="00DA47FC"/>
    <w:rsid w:val="00DA4852"/>
    <w:rsid w:val="00DA67A7"/>
    <w:rsid w:val="00DB1A4D"/>
    <w:rsid w:val="00DB2343"/>
    <w:rsid w:val="00DB3C3E"/>
    <w:rsid w:val="00DB4EC8"/>
    <w:rsid w:val="00DB5B83"/>
    <w:rsid w:val="00DB6D05"/>
    <w:rsid w:val="00DB78C1"/>
    <w:rsid w:val="00DC1398"/>
    <w:rsid w:val="00DC2781"/>
    <w:rsid w:val="00DC31F7"/>
    <w:rsid w:val="00DC3C64"/>
    <w:rsid w:val="00DC3DDB"/>
    <w:rsid w:val="00DC4B46"/>
    <w:rsid w:val="00DC4D0D"/>
    <w:rsid w:val="00DC50F2"/>
    <w:rsid w:val="00DC5D5F"/>
    <w:rsid w:val="00DC5E30"/>
    <w:rsid w:val="00DC6178"/>
    <w:rsid w:val="00DC6B3E"/>
    <w:rsid w:val="00DD050F"/>
    <w:rsid w:val="00DD0C1E"/>
    <w:rsid w:val="00DD2702"/>
    <w:rsid w:val="00DD432F"/>
    <w:rsid w:val="00DD7561"/>
    <w:rsid w:val="00DE2A76"/>
    <w:rsid w:val="00DE3342"/>
    <w:rsid w:val="00DE3628"/>
    <w:rsid w:val="00DE39E5"/>
    <w:rsid w:val="00DE59A6"/>
    <w:rsid w:val="00DE65B0"/>
    <w:rsid w:val="00DF0672"/>
    <w:rsid w:val="00DF1244"/>
    <w:rsid w:val="00DF2228"/>
    <w:rsid w:val="00DF275C"/>
    <w:rsid w:val="00DF4B9A"/>
    <w:rsid w:val="00DF57DF"/>
    <w:rsid w:val="00DF705B"/>
    <w:rsid w:val="00E00936"/>
    <w:rsid w:val="00E01585"/>
    <w:rsid w:val="00E032BB"/>
    <w:rsid w:val="00E03A11"/>
    <w:rsid w:val="00E064B5"/>
    <w:rsid w:val="00E06881"/>
    <w:rsid w:val="00E106BC"/>
    <w:rsid w:val="00E1392A"/>
    <w:rsid w:val="00E13E81"/>
    <w:rsid w:val="00E1425B"/>
    <w:rsid w:val="00E14438"/>
    <w:rsid w:val="00E14584"/>
    <w:rsid w:val="00E15F56"/>
    <w:rsid w:val="00E20DE5"/>
    <w:rsid w:val="00E20FED"/>
    <w:rsid w:val="00E23A3E"/>
    <w:rsid w:val="00E24DED"/>
    <w:rsid w:val="00E25C1D"/>
    <w:rsid w:val="00E26F37"/>
    <w:rsid w:val="00E274C0"/>
    <w:rsid w:val="00E27C48"/>
    <w:rsid w:val="00E30A05"/>
    <w:rsid w:val="00E3255B"/>
    <w:rsid w:val="00E35A7B"/>
    <w:rsid w:val="00E36C6B"/>
    <w:rsid w:val="00E36CEB"/>
    <w:rsid w:val="00E413E6"/>
    <w:rsid w:val="00E43FAD"/>
    <w:rsid w:val="00E44999"/>
    <w:rsid w:val="00E4606B"/>
    <w:rsid w:val="00E46512"/>
    <w:rsid w:val="00E50C75"/>
    <w:rsid w:val="00E51ECA"/>
    <w:rsid w:val="00E51F70"/>
    <w:rsid w:val="00E524CE"/>
    <w:rsid w:val="00E53BCF"/>
    <w:rsid w:val="00E547DE"/>
    <w:rsid w:val="00E557FC"/>
    <w:rsid w:val="00E60C10"/>
    <w:rsid w:val="00E628E2"/>
    <w:rsid w:val="00E63D2D"/>
    <w:rsid w:val="00E63EA0"/>
    <w:rsid w:val="00E63FE1"/>
    <w:rsid w:val="00E644B3"/>
    <w:rsid w:val="00E644EB"/>
    <w:rsid w:val="00E65214"/>
    <w:rsid w:val="00E65540"/>
    <w:rsid w:val="00E65758"/>
    <w:rsid w:val="00E66944"/>
    <w:rsid w:val="00E7194E"/>
    <w:rsid w:val="00E72DFD"/>
    <w:rsid w:val="00E73BE5"/>
    <w:rsid w:val="00E73E5D"/>
    <w:rsid w:val="00E740D3"/>
    <w:rsid w:val="00E76698"/>
    <w:rsid w:val="00E77460"/>
    <w:rsid w:val="00E802C7"/>
    <w:rsid w:val="00E803E9"/>
    <w:rsid w:val="00E805F0"/>
    <w:rsid w:val="00E81DE1"/>
    <w:rsid w:val="00E836FB"/>
    <w:rsid w:val="00E84384"/>
    <w:rsid w:val="00E86A3F"/>
    <w:rsid w:val="00E9056C"/>
    <w:rsid w:val="00E9274D"/>
    <w:rsid w:val="00E9474A"/>
    <w:rsid w:val="00E965AD"/>
    <w:rsid w:val="00EA1ADB"/>
    <w:rsid w:val="00EA1D84"/>
    <w:rsid w:val="00EA1FBD"/>
    <w:rsid w:val="00EA3CD2"/>
    <w:rsid w:val="00EA535F"/>
    <w:rsid w:val="00EA6476"/>
    <w:rsid w:val="00EA64EC"/>
    <w:rsid w:val="00EA6519"/>
    <w:rsid w:val="00EB177A"/>
    <w:rsid w:val="00EB1EFA"/>
    <w:rsid w:val="00EB3293"/>
    <w:rsid w:val="00EB3635"/>
    <w:rsid w:val="00EB524A"/>
    <w:rsid w:val="00EB541F"/>
    <w:rsid w:val="00EB6B86"/>
    <w:rsid w:val="00EC1BD7"/>
    <w:rsid w:val="00EC1E17"/>
    <w:rsid w:val="00EC25F3"/>
    <w:rsid w:val="00EC2A30"/>
    <w:rsid w:val="00EC2D72"/>
    <w:rsid w:val="00EC32D4"/>
    <w:rsid w:val="00EC364C"/>
    <w:rsid w:val="00EC3FFE"/>
    <w:rsid w:val="00EC43E5"/>
    <w:rsid w:val="00EC5AD5"/>
    <w:rsid w:val="00EC6646"/>
    <w:rsid w:val="00EC7710"/>
    <w:rsid w:val="00ED0E2D"/>
    <w:rsid w:val="00ED16A9"/>
    <w:rsid w:val="00ED1D6A"/>
    <w:rsid w:val="00ED348A"/>
    <w:rsid w:val="00ED63DD"/>
    <w:rsid w:val="00EE15D8"/>
    <w:rsid w:val="00EE1F44"/>
    <w:rsid w:val="00EE479C"/>
    <w:rsid w:val="00EE597E"/>
    <w:rsid w:val="00EE5FE6"/>
    <w:rsid w:val="00EE6B31"/>
    <w:rsid w:val="00EE7FDE"/>
    <w:rsid w:val="00EF057D"/>
    <w:rsid w:val="00EF267A"/>
    <w:rsid w:val="00EF2C75"/>
    <w:rsid w:val="00EF3EFC"/>
    <w:rsid w:val="00EF53C0"/>
    <w:rsid w:val="00EF6453"/>
    <w:rsid w:val="00EF64E0"/>
    <w:rsid w:val="00EF6F9F"/>
    <w:rsid w:val="00EF7557"/>
    <w:rsid w:val="00F02256"/>
    <w:rsid w:val="00F02AB4"/>
    <w:rsid w:val="00F03301"/>
    <w:rsid w:val="00F04140"/>
    <w:rsid w:val="00F04A19"/>
    <w:rsid w:val="00F0792B"/>
    <w:rsid w:val="00F07991"/>
    <w:rsid w:val="00F14611"/>
    <w:rsid w:val="00F14C1F"/>
    <w:rsid w:val="00F15CC5"/>
    <w:rsid w:val="00F16BF9"/>
    <w:rsid w:val="00F210E9"/>
    <w:rsid w:val="00F257C6"/>
    <w:rsid w:val="00F33438"/>
    <w:rsid w:val="00F33747"/>
    <w:rsid w:val="00F33DB6"/>
    <w:rsid w:val="00F33E4B"/>
    <w:rsid w:val="00F3486B"/>
    <w:rsid w:val="00F36594"/>
    <w:rsid w:val="00F37B53"/>
    <w:rsid w:val="00F421A3"/>
    <w:rsid w:val="00F42A65"/>
    <w:rsid w:val="00F42BF3"/>
    <w:rsid w:val="00F43198"/>
    <w:rsid w:val="00F46002"/>
    <w:rsid w:val="00F46F49"/>
    <w:rsid w:val="00F4708D"/>
    <w:rsid w:val="00F47F8D"/>
    <w:rsid w:val="00F51538"/>
    <w:rsid w:val="00F51B89"/>
    <w:rsid w:val="00F53EB1"/>
    <w:rsid w:val="00F5563E"/>
    <w:rsid w:val="00F560A5"/>
    <w:rsid w:val="00F56A33"/>
    <w:rsid w:val="00F570A7"/>
    <w:rsid w:val="00F63D64"/>
    <w:rsid w:val="00F642E6"/>
    <w:rsid w:val="00F64EDF"/>
    <w:rsid w:val="00F66C21"/>
    <w:rsid w:val="00F66D8F"/>
    <w:rsid w:val="00F7018C"/>
    <w:rsid w:val="00F70BC0"/>
    <w:rsid w:val="00F72306"/>
    <w:rsid w:val="00F724AC"/>
    <w:rsid w:val="00F732F8"/>
    <w:rsid w:val="00F73A49"/>
    <w:rsid w:val="00F74ABB"/>
    <w:rsid w:val="00F80F05"/>
    <w:rsid w:val="00F82CCA"/>
    <w:rsid w:val="00F84246"/>
    <w:rsid w:val="00F90443"/>
    <w:rsid w:val="00F91058"/>
    <w:rsid w:val="00F913BF"/>
    <w:rsid w:val="00F9463D"/>
    <w:rsid w:val="00F94C1C"/>
    <w:rsid w:val="00F97067"/>
    <w:rsid w:val="00FA1DA8"/>
    <w:rsid w:val="00FA399B"/>
    <w:rsid w:val="00FA3B22"/>
    <w:rsid w:val="00FA4420"/>
    <w:rsid w:val="00FA5BA0"/>
    <w:rsid w:val="00FA7B9C"/>
    <w:rsid w:val="00FB113F"/>
    <w:rsid w:val="00FB4138"/>
    <w:rsid w:val="00FB59C4"/>
    <w:rsid w:val="00FB6692"/>
    <w:rsid w:val="00FB6D8D"/>
    <w:rsid w:val="00FC106B"/>
    <w:rsid w:val="00FC1A77"/>
    <w:rsid w:val="00FC1F40"/>
    <w:rsid w:val="00FC4936"/>
    <w:rsid w:val="00FC758C"/>
    <w:rsid w:val="00FC7E72"/>
    <w:rsid w:val="00FD0749"/>
    <w:rsid w:val="00FD1059"/>
    <w:rsid w:val="00FD3726"/>
    <w:rsid w:val="00FD3D49"/>
    <w:rsid w:val="00FD412B"/>
    <w:rsid w:val="00FD4806"/>
    <w:rsid w:val="00FD6820"/>
    <w:rsid w:val="00FD7FAF"/>
    <w:rsid w:val="00FE070F"/>
    <w:rsid w:val="00FE5C0C"/>
    <w:rsid w:val="00FE6EE4"/>
    <w:rsid w:val="00FF0526"/>
    <w:rsid w:val="00FF072F"/>
    <w:rsid w:val="00FF269C"/>
    <w:rsid w:val="00FF69FA"/>
    <w:rsid w:val="00FF72CD"/>
    <w:rsid w:val="016E1B0B"/>
    <w:rsid w:val="01C32D05"/>
    <w:rsid w:val="01D367CC"/>
    <w:rsid w:val="01FB77AF"/>
    <w:rsid w:val="02253DE5"/>
    <w:rsid w:val="022EFBDE"/>
    <w:rsid w:val="0254B076"/>
    <w:rsid w:val="029F6256"/>
    <w:rsid w:val="02C547FC"/>
    <w:rsid w:val="02CD02B1"/>
    <w:rsid w:val="02DD596C"/>
    <w:rsid w:val="0342013A"/>
    <w:rsid w:val="0359700F"/>
    <w:rsid w:val="038ADC41"/>
    <w:rsid w:val="03CACC3F"/>
    <w:rsid w:val="0590366D"/>
    <w:rsid w:val="05EFB67F"/>
    <w:rsid w:val="06273B3B"/>
    <w:rsid w:val="07026D01"/>
    <w:rsid w:val="070EFE12"/>
    <w:rsid w:val="0714F93C"/>
    <w:rsid w:val="076FB9D9"/>
    <w:rsid w:val="079737CB"/>
    <w:rsid w:val="07E56AC3"/>
    <w:rsid w:val="08602C47"/>
    <w:rsid w:val="08C90606"/>
    <w:rsid w:val="092DCBE5"/>
    <w:rsid w:val="0934B795"/>
    <w:rsid w:val="099A04A0"/>
    <w:rsid w:val="0A56FBF1"/>
    <w:rsid w:val="0A834396"/>
    <w:rsid w:val="0A8A571C"/>
    <w:rsid w:val="0AA8EF9B"/>
    <w:rsid w:val="0AB8AC11"/>
    <w:rsid w:val="0ADB88D9"/>
    <w:rsid w:val="0AF71746"/>
    <w:rsid w:val="0B466C3E"/>
    <w:rsid w:val="0BEF0681"/>
    <w:rsid w:val="0C1299F3"/>
    <w:rsid w:val="0C22E0A7"/>
    <w:rsid w:val="0D11C9CC"/>
    <w:rsid w:val="0D9995D4"/>
    <w:rsid w:val="0DA0A7B9"/>
    <w:rsid w:val="0DB47D41"/>
    <w:rsid w:val="0E26D536"/>
    <w:rsid w:val="0E733179"/>
    <w:rsid w:val="0E7C0A1F"/>
    <w:rsid w:val="0E7D6632"/>
    <w:rsid w:val="0F356F04"/>
    <w:rsid w:val="0F62F1F6"/>
    <w:rsid w:val="0F925AB0"/>
    <w:rsid w:val="10E93E71"/>
    <w:rsid w:val="11027EE2"/>
    <w:rsid w:val="114FE6A6"/>
    <w:rsid w:val="116543D4"/>
    <w:rsid w:val="11A21ECA"/>
    <w:rsid w:val="11C93BBD"/>
    <w:rsid w:val="11E776FD"/>
    <w:rsid w:val="11F0F66F"/>
    <w:rsid w:val="1253273A"/>
    <w:rsid w:val="128A1EFD"/>
    <w:rsid w:val="129A92B8"/>
    <w:rsid w:val="12A6FEA4"/>
    <w:rsid w:val="12ADAF85"/>
    <w:rsid w:val="12B81206"/>
    <w:rsid w:val="12D04328"/>
    <w:rsid w:val="12E9F040"/>
    <w:rsid w:val="130939C3"/>
    <w:rsid w:val="133F1AB8"/>
    <w:rsid w:val="1380E97E"/>
    <w:rsid w:val="13C33DF4"/>
    <w:rsid w:val="13F6C713"/>
    <w:rsid w:val="153D4E8F"/>
    <w:rsid w:val="15CC695C"/>
    <w:rsid w:val="15E28642"/>
    <w:rsid w:val="15FE9E40"/>
    <w:rsid w:val="16312D13"/>
    <w:rsid w:val="16488228"/>
    <w:rsid w:val="167DCDB8"/>
    <w:rsid w:val="16ED0445"/>
    <w:rsid w:val="16FC37E2"/>
    <w:rsid w:val="17110849"/>
    <w:rsid w:val="1725F431"/>
    <w:rsid w:val="1742D8D1"/>
    <w:rsid w:val="17563559"/>
    <w:rsid w:val="1790B39A"/>
    <w:rsid w:val="17A727DA"/>
    <w:rsid w:val="17B1A17B"/>
    <w:rsid w:val="180EE506"/>
    <w:rsid w:val="186A7A5B"/>
    <w:rsid w:val="18DF4E9A"/>
    <w:rsid w:val="19A951DB"/>
    <w:rsid w:val="19E0AA22"/>
    <w:rsid w:val="19E2DFF7"/>
    <w:rsid w:val="1A39B1C8"/>
    <w:rsid w:val="1AA8DCCA"/>
    <w:rsid w:val="1B2519FB"/>
    <w:rsid w:val="1B2A13D4"/>
    <w:rsid w:val="1B2F25F7"/>
    <w:rsid w:val="1B3EEA16"/>
    <w:rsid w:val="1B8044E0"/>
    <w:rsid w:val="1BA3E4F3"/>
    <w:rsid w:val="1BAE6E03"/>
    <w:rsid w:val="1BCEFD1A"/>
    <w:rsid w:val="1CF1791B"/>
    <w:rsid w:val="1D0EBF1F"/>
    <w:rsid w:val="1D1703F9"/>
    <w:rsid w:val="1D4E604E"/>
    <w:rsid w:val="1D5ABF84"/>
    <w:rsid w:val="1DFD21A1"/>
    <w:rsid w:val="1E1C262F"/>
    <w:rsid w:val="1EAD9BF1"/>
    <w:rsid w:val="1EB6511A"/>
    <w:rsid w:val="1F19478E"/>
    <w:rsid w:val="1F2B9036"/>
    <w:rsid w:val="1F36D889"/>
    <w:rsid w:val="1F69E321"/>
    <w:rsid w:val="1FF2FA15"/>
    <w:rsid w:val="1FFB7122"/>
    <w:rsid w:val="203055EA"/>
    <w:rsid w:val="20BB8295"/>
    <w:rsid w:val="20EBCF65"/>
    <w:rsid w:val="20FDC8E1"/>
    <w:rsid w:val="211CD3A7"/>
    <w:rsid w:val="21B33604"/>
    <w:rsid w:val="21D9FCD1"/>
    <w:rsid w:val="22AA21B7"/>
    <w:rsid w:val="22BB11EC"/>
    <w:rsid w:val="22CDBFC4"/>
    <w:rsid w:val="243C7ED2"/>
    <w:rsid w:val="249C86F3"/>
    <w:rsid w:val="24B2F694"/>
    <w:rsid w:val="24F1189B"/>
    <w:rsid w:val="2544197B"/>
    <w:rsid w:val="25530D93"/>
    <w:rsid w:val="25734613"/>
    <w:rsid w:val="25789EE1"/>
    <w:rsid w:val="25A18F55"/>
    <w:rsid w:val="25AD2447"/>
    <w:rsid w:val="25C4D8DB"/>
    <w:rsid w:val="26175E03"/>
    <w:rsid w:val="263A9BAF"/>
    <w:rsid w:val="26677B26"/>
    <w:rsid w:val="2696B83C"/>
    <w:rsid w:val="26AE428F"/>
    <w:rsid w:val="273AF944"/>
    <w:rsid w:val="275D5025"/>
    <w:rsid w:val="2927E58C"/>
    <w:rsid w:val="2972CC02"/>
    <w:rsid w:val="29B3271E"/>
    <w:rsid w:val="29BACD13"/>
    <w:rsid w:val="29FDE395"/>
    <w:rsid w:val="2A344968"/>
    <w:rsid w:val="2A9BE4D8"/>
    <w:rsid w:val="2AC3B5ED"/>
    <w:rsid w:val="2B26E97F"/>
    <w:rsid w:val="2B283E31"/>
    <w:rsid w:val="2B647E4C"/>
    <w:rsid w:val="2B727740"/>
    <w:rsid w:val="2BA048C1"/>
    <w:rsid w:val="2BAF8B5A"/>
    <w:rsid w:val="2BFE353C"/>
    <w:rsid w:val="2C2F00B8"/>
    <w:rsid w:val="2C30DA0B"/>
    <w:rsid w:val="2C9DF178"/>
    <w:rsid w:val="2D177D1E"/>
    <w:rsid w:val="2D389209"/>
    <w:rsid w:val="2D8357AD"/>
    <w:rsid w:val="2DEA4DAC"/>
    <w:rsid w:val="2E0AC971"/>
    <w:rsid w:val="2E453CE3"/>
    <w:rsid w:val="2F0032A7"/>
    <w:rsid w:val="2F4CFA71"/>
    <w:rsid w:val="2F6EAE0D"/>
    <w:rsid w:val="2F90C270"/>
    <w:rsid w:val="2FB4EB04"/>
    <w:rsid w:val="30E45AE0"/>
    <w:rsid w:val="31A8DBEB"/>
    <w:rsid w:val="31E1B8C4"/>
    <w:rsid w:val="325A6AD0"/>
    <w:rsid w:val="326A15D9"/>
    <w:rsid w:val="328C7198"/>
    <w:rsid w:val="328D2D6A"/>
    <w:rsid w:val="3297ECBB"/>
    <w:rsid w:val="32B7BBC6"/>
    <w:rsid w:val="3319823A"/>
    <w:rsid w:val="3321F284"/>
    <w:rsid w:val="33519405"/>
    <w:rsid w:val="33B2BA1B"/>
    <w:rsid w:val="33FDE3B5"/>
    <w:rsid w:val="34107FA0"/>
    <w:rsid w:val="3470CB5B"/>
    <w:rsid w:val="352A7B91"/>
    <w:rsid w:val="362C85AE"/>
    <w:rsid w:val="36C06991"/>
    <w:rsid w:val="37BF6582"/>
    <w:rsid w:val="37C190DE"/>
    <w:rsid w:val="37E9E889"/>
    <w:rsid w:val="381B8279"/>
    <w:rsid w:val="38265966"/>
    <w:rsid w:val="3954D3E7"/>
    <w:rsid w:val="395B1298"/>
    <w:rsid w:val="3A9B7E91"/>
    <w:rsid w:val="3B53233B"/>
    <w:rsid w:val="3B5F013D"/>
    <w:rsid w:val="3B85C80A"/>
    <w:rsid w:val="3BA139C2"/>
    <w:rsid w:val="3BB4744D"/>
    <w:rsid w:val="3C2EE229"/>
    <w:rsid w:val="3C8A9A8B"/>
    <w:rsid w:val="3CDBF719"/>
    <w:rsid w:val="3CEEF39C"/>
    <w:rsid w:val="3CFAD19E"/>
    <w:rsid w:val="3D0E7530"/>
    <w:rsid w:val="3D446D26"/>
    <w:rsid w:val="3D576A55"/>
    <w:rsid w:val="3D613AEB"/>
    <w:rsid w:val="3D64BF49"/>
    <w:rsid w:val="3DB1DC99"/>
    <w:rsid w:val="3DE4E4E3"/>
    <w:rsid w:val="3EE9E2E1"/>
    <w:rsid w:val="40062E95"/>
    <w:rsid w:val="4026945E"/>
    <w:rsid w:val="4052D896"/>
    <w:rsid w:val="41FFB1F8"/>
    <w:rsid w:val="42161186"/>
    <w:rsid w:val="435AF3C3"/>
    <w:rsid w:val="43A77428"/>
    <w:rsid w:val="43F0C50F"/>
    <w:rsid w:val="44810983"/>
    <w:rsid w:val="44F1C453"/>
    <w:rsid w:val="455B5693"/>
    <w:rsid w:val="465E1982"/>
    <w:rsid w:val="4676C34F"/>
    <w:rsid w:val="467761AF"/>
    <w:rsid w:val="469EE296"/>
    <w:rsid w:val="46CEA89A"/>
    <w:rsid w:val="4757D444"/>
    <w:rsid w:val="47D61BC5"/>
    <w:rsid w:val="47E3D6AE"/>
    <w:rsid w:val="47EF5E88"/>
    <w:rsid w:val="48339330"/>
    <w:rsid w:val="48FD7CE0"/>
    <w:rsid w:val="48FFD01B"/>
    <w:rsid w:val="490FABD7"/>
    <w:rsid w:val="4955B606"/>
    <w:rsid w:val="49A9FC55"/>
    <w:rsid w:val="49B4D993"/>
    <w:rsid w:val="4A2EC7B6"/>
    <w:rsid w:val="4A84EFAD"/>
    <w:rsid w:val="4ABF869F"/>
    <w:rsid w:val="4AF4A66A"/>
    <w:rsid w:val="4BB920C4"/>
    <w:rsid w:val="4BBF4B12"/>
    <w:rsid w:val="4BDC7B65"/>
    <w:rsid w:val="4C003E6D"/>
    <w:rsid w:val="4D0B7D4F"/>
    <w:rsid w:val="4D0D811E"/>
    <w:rsid w:val="4D4C880E"/>
    <w:rsid w:val="4DA5FBFB"/>
    <w:rsid w:val="4E4FB89D"/>
    <w:rsid w:val="4E512AF7"/>
    <w:rsid w:val="4E8AB8DF"/>
    <w:rsid w:val="4E8D6C98"/>
    <w:rsid w:val="4E95D8CA"/>
    <w:rsid w:val="4EB7C87D"/>
    <w:rsid w:val="4EDB7A1C"/>
    <w:rsid w:val="4F38C77C"/>
    <w:rsid w:val="4FA81696"/>
    <w:rsid w:val="4FE5ED57"/>
    <w:rsid w:val="503D755F"/>
    <w:rsid w:val="50B61FBA"/>
    <w:rsid w:val="50D68434"/>
    <w:rsid w:val="50DA083A"/>
    <w:rsid w:val="50EA336A"/>
    <w:rsid w:val="5133A230"/>
    <w:rsid w:val="519E2B63"/>
    <w:rsid w:val="51C9520A"/>
    <w:rsid w:val="51D89019"/>
    <w:rsid w:val="5251F01B"/>
    <w:rsid w:val="52570628"/>
    <w:rsid w:val="527E8D82"/>
    <w:rsid w:val="529D6699"/>
    <w:rsid w:val="52CB8D76"/>
    <w:rsid w:val="52F633C5"/>
    <w:rsid w:val="5351D872"/>
    <w:rsid w:val="537C4670"/>
    <w:rsid w:val="538D4049"/>
    <w:rsid w:val="53F47203"/>
    <w:rsid w:val="54CAC304"/>
    <w:rsid w:val="54CC569B"/>
    <w:rsid w:val="562F98FE"/>
    <w:rsid w:val="565F7200"/>
    <w:rsid w:val="56669365"/>
    <w:rsid w:val="569138FF"/>
    <w:rsid w:val="56ED8631"/>
    <w:rsid w:val="574AFC9E"/>
    <w:rsid w:val="57752756"/>
    <w:rsid w:val="5777FA20"/>
    <w:rsid w:val="58825C62"/>
    <w:rsid w:val="58C38A75"/>
    <w:rsid w:val="58F2A2C7"/>
    <w:rsid w:val="590F6820"/>
    <w:rsid w:val="5936302B"/>
    <w:rsid w:val="594E9EFA"/>
    <w:rsid w:val="59953E12"/>
    <w:rsid w:val="599A3F0C"/>
    <w:rsid w:val="59A557C8"/>
    <w:rsid w:val="59ED0547"/>
    <w:rsid w:val="5A6A8B03"/>
    <w:rsid w:val="5AA5A778"/>
    <w:rsid w:val="5AC5CBE8"/>
    <w:rsid w:val="5AD2008C"/>
    <w:rsid w:val="5AFCB8F2"/>
    <w:rsid w:val="5B0AB975"/>
    <w:rsid w:val="5B13BA09"/>
    <w:rsid w:val="5B38AE73"/>
    <w:rsid w:val="5C4E77BC"/>
    <w:rsid w:val="5C65E367"/>
    <w:rsid w:val="5C6A551C"/>
    <w:rsid w:val="5CA5D291"/>
    <w:rsid w:val="5CB9CB41"/>
    <w:rsid w:val="5D74F8C9"/>
    <w:rsid w:val="5DB42E8B"/>
    <w:rsid w:val="5DC0C9E7"/>
    <w:rsid w:val="5E2635E6"/>
    <w:rsid w:val="5E5F6A00"/>
    <w:rsid w:val="5E81C8C8"/>
    <w:rsid w:val="5EA69456"/>
    <w:rsid w:val="5EAB19B7"/>
    <w:rsid w:val="5EC1AB8E"/>
    <w:rsid w:val="5ED69C36"/>
    <w:rsid w:val="5F8B4364"/>
    <w:rsid w:val="5F9D6FF3"/>
    <w:rsid w:val="60870DB0"/>
    <w:rsid w:val="612D7688"/>
    <w:rsid w:val="61414210"/>
    <w:rsid w:val="6179BD0E"/>
    <w:rsid w:val="618B98A5"/>
    <w:rsid w:val="61CE3FE2"/>
    <w:rsid w:val="62A4AC93"/>
    <w:rsid w:val="62E16403"/>
    <w:rsid w:val="62ED83E1"/>
    <w:rsid w:val="632BF7D5"/>
    <w:rsid w:val="6357CCE6"/>
    <w:rsid w:val="63A08741"/>
    <w:rsid w:val="63ACD39E"/>
    <w:rsid w:val="642BB73E"/>
    <w:rsid w:val="64476BB5"/>
    <w:rsid w:val="645A084D"/>
    <w:rsid w:val="64623219"/>
    <w:rsid w:val="6488F898"/>
    <w:rsid w:val="64A4C241"/>
    <w:rsid w:val="64C0523D"/>
    <w:rsid w:val="64EB57BE"/>
    <w:rsid w:val="64EB828E"/>
    <w:rsid w:val="6597787B"/>
    <w:rsid w:val="65D1462D"/>
    <w:rsid w:val="66389CA5"/>
    <w:rsid w:val="667555B1"/>
    <w:rsid w:val="670088A0"/>
    <w:rsid w:val="6750E1B0"/>
    <w:rsid w:val="6798BE3D"/>
    <w:rsid w:val="67ADA4E1"/>
    <w:rsid w:val="688768A0"/>
    <w:rsid w:val="68E458FC"/>
    <w:rsid w:val="690B0472"/>
    <w:rsid w:val="6AD51605"/>
    <w:rsid w:val="6B0EEB23"/>
    <w:rsid w:val="6B2A5CDB"/>
    <w:rsid w:val="6B2BEC55"/>
    <w:rsid w:val="6B75533F"/>
    <w:rsid w:val="6BFE3004"/>
    <w:rsid w:val="6C2E97AB"/>
    <w:rsid w:val="6C83F4B7"/>
    <w:rsid w:val="6CDC3B52"/>
    <w:rsid w:val="6CEAF024"/>
    <w:rsid w:val="6CF6F77F"/>
    <w:rsid w:val="6CF9404A"/>
    <w:rsid w:val="6D5E9A43"/>
    <w:rsid w:val="6D7AFB0E"/>
    <w:rsid w:val="6DDB4061"/>
    <w:rsid w:val="6E468BE5"/>
    <w:rsid w:val="6E638D17"/>
    <w:rsid w:val="6E6E246D"/>
    <w:rsid w:val="6EE4CD48"/>
    <w:rsid w:val="6EFE9E92"/>
    <w:rsid w:val="6F2E916C"/>
    <w:rsid w:val="6F326152"/>
    <w:rsid w:val="6F45B6D6"/>
    <w:rsid w:val="6FDEF872"/>
    <w:rsid w:val="70724E08"/>
    <w:rsid w:val="707A262D"/>
    <w:rsid w:val="712BD954"/>
    <w:rsid w:val="716DCB97"/>
    <w:rsid w:val="720A181A"/>
    <w:rsid w:val="72735B13"/>
    <w:rsid w:val="727A2925"/>
    <w:rsid w:val="7303F6B9"/>
    <w:rsid w:val="7349FF60"/>
    <w:rsid w:val="73C530A7"/>
    <w:rsid w:val="73CBBBF0"/>
    <w:rsid w:val="73D3EADD"/>
    <w:rsid w:val="74448A2F"/>
    <w:rsid w:val="74E479AC"/>
    <w:rsid w:val="75933AFF"/>
    <w:rsid w:val="75936C57"/>
    <w:rsid w:val="761FB632"/>
    <w:rsid w:val="76986B81"/>
    <w:rsid w:val="76B211EF"/>
    <w:rsid w:val="76CF8078"/>
    <w:rsid w:val="772831AE"/>
    <w:rsid w:val="772835A9"/>
    <w:rsid w:val="773D7337"/>
    <w:rsid w:val="7802F211"/>
    <w:rsid w:val="7815B5CE"/>
    <w:rsid w:val="78220E7F"/>
    <w:rsid w:val="786471A5"/>
    <w:rsid w:val="78AE6A7D"/>
    <w:rsid w:val="78BC9519"/>
    <w:rsid w:val="795D1172"/>
    <w:rsid w:val="79EC79AE"/>
    <w:rsid w:val="79EFE6C1"/>
    <w:rsid w:val="7A68AC0D"/>
    <w:rsid w:val="7A7D017F"/>
    <w:rsid w:val="7AAFC07D"/>
    <w:rsid w:val="7AC0C97E"/>
    <w:rsid w:val="7B250EED"/>
    <w:rsid w:val="7B589D6D"/>
    <w:rsid w:val="7BB1FA10"/>
    <w:rsid w:val="7BBA0831"/>
    <w:rsid w:val="7C06201C"/>
    <w:rsid w:val="7C22B001"/>
    <w:rsid w:val="7C65E82B"/>
    <w:rsid w:val="7C751222"/>
    <w:rsid w:val="7CC73C72"/>
    <w:rsid w:val="7D8F2500"/>
    <w:rsid w:val="7DE9380A"/>
    <w:rsid w:val="7DF38BC2"/>
    <w:rsid w:val="7E41EC65"/>
    <w:rsid w:val="7EC3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3909"/>
  <w15:chartTrackingRefBased/>
  <w15:docId w15:val="{3785E04A-ACA0-42A2-B3D5-C2B0CDA5E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120F4"/>
    <w:pPr>
      <w:spacing w:after="0" w:line="240" w:lineRule="auto"/>
    </w:pPr>
    <w:rPr>
      <w:rFonts w:ascii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123 List Paragraph,Bullet List,Bullet points,Bulletr List Paragraph,Bullets,Dot pt,FooterText,List Paragraph (numbered (a)),List Paragraph1,Numbered List,Paragraphe de liste1,References,ReferencesCxSpLast,numbered,列出段落,列出段落1"/>
    <w:basedOn w:val="Normale"/>
    <w:uiPriority w:val="34"/>
    <w:qFormat/>
    <w:rsid w:val="00FF072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A786A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786A"/>
    <w:rPr>
      <w:rFonts w:ascii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BA786A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786A"/>
    <w:rPr>
      <w:rFonts w:ascii="Calibri" w:hAnsi="Calibri" w:cs="Calibri"/>
    </w:rPr>
  </w:style>
  <w:style w:type="character" w:styleId="Rimandocommento">
    <w:name w:val="annotation reference"/>
    <w:basedOn w:val="Carpredefinitoparagrafo"/>
    <w:uiPriority w:val="99"/>
    <w:semiHidden/>
    <w:unhideWhenUsed/>
    <w:rsid w:val="00DB5B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B5B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B5B83"/>
    <w:rPr>
      <w:rFonts w:ascii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B5B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B5B83"/>
    <w:rPr>
      <w:rFonts w:ascii="Calibri" w:hAnsi="Calibri" w:cs="Calibri"/>
      <w:b/>
      <w:bCs/>
      <w:sz w:val="20"/>
      <w:szCs w:val="20"/>
    </w:rPr>
  </w:style>
  <w:style w:type="paragraph" w:customStyle="1" w:styleId="paragraph">
    <w:name w:val="paragraph"/>
    <w:basedOn w:val="Normale"/>
    <w:rsid w:val="00F97067"/>
    <w:pPr>
      <w:spacing w:before="100" w:beforeAutospacing="1" w:after="100" w:afterAutospacing="1"/>
    </w:pPr>
    <w:rPr>
      <w:lang w:eastAsia="en-GB"/>
    </w:rPr>
  </w:style>
  <w:style w:type="character" w:customStyle="1" w:styleId="normaltextrun">
    <w:name w:val="normaltextrun"/>
    <w:basedOn w:val="Carpredefinitoparagrafo"/>
    <w:rsid w:val="00F97067"/>
  </w:style>
  <w:style w:type="character" w:styleId="Enfasigrassetto">
    <w:name w:val="Strong"/>
    <w:basedOn w:val="Carpredefinitoparagrafo"/>
    <w:uiPriority w:val="22"/>
    <w:qFormat/>
    <w:rsid w:val="00D04A67"/>
    <w:rPr>
      <w:b/>
      <w:bCs/>
    </w:rPr>
  </w:style>
  <w:style w:type="character" w:customStyle="1" w:styleId="eop">
    <w:name w:val="eop"/>
    <w:basedOn w:val="Carpredefinitoparagrafo"/>
    <w:rsid w:val="00991A2F"/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658B0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658B0"/>
    <w:rPr>
      <w:rFonts w:ascii="Segoe UI" w:hAnsi="Segoe UI" w:cs="Segoe UI"/>
      <w:sz w:val="18"/>
      <w:szCs w:val="18"/>
    </w:rPr>
  </w:style>
  <w:style w:type="paragraph" w:styleId="Corpotesto">
    <w:name w:val="Body Text"/>
    <w:basedOn w:val="Normale"/>
    <w:link w:val="CorpotestoCarattere"/>
    <w:semiHidden/>
    <w:unhideWhenUsed/>
    <w:qFormat/>
    <w:rsid w:val="00430CFA"/>
    <w:pPr>
      <w:spacing w:after="120" w:line="240" w:lineRule="atLeast"/>
    </w:pPr>
    <w:rPr>
      <w:rFonts w:ascii="Premier League" w:hAnsi="Premier League" w:cs="Verdana"/>
      <w:sz w:val="21"/>
      <w:szCs w:val="21"/>
    </w:rPr>
  </w:style>
  <w:style w:type="character" w:customStyle="1" w:styleId="CorpotestoCarattere">
    <w:name w:val="Corpo testo Carattere"/>
    <w:basedOn w:val="Carpredefinitoparagrafo"/>
    <w:link w:val="Corpotesto"/>
    <w:semiHidden/>
    <w:rsid w:val="00430CFA"/>
    <w:rPr>
      <w:rFonts w:ascii="Premier League" w:hAnsi="Premier League" w:cs="Verdana"/>
      <w:sz w:val="21"/>
      <w:szCs w:val="21"/>
    </w:rPr>
  </w:style>
  <w:style w:type="paragraph" w:customStyle="1" w:styleId="Default">
    <w:name w:val="Default"/>
    <w:rsid w:val="00430CFA"/>
    <w:pPr>
      <w:autoSpaceDE w:val="0"/>
      <w:autoSpaceDN w:val="0"/>
      <w:adjustRightInd w:val="0"/>
      <w:spacing w:after="0" w:line="240" w:lineRule="auto"/>
    </w:pPr>
    <w:rPr>
      <w:rFonts w:ascii="Sky Text" w:hAnsi="Sky Text" w:cs="Sky Text"/>
      <w:color w:val="000000"/>
      <w:sz w:val="24"/>
      <w:szCs w:val="24"/>
    </w:rPr>
  </w:style>
  <w:style w:type="character" w:customStyle="1" w:styleId="Menzione1">
    <w:name w:val="Menzione1"/>
    <w:basedOn w:val="Carpredefinitoparagrafo"/>
    <w:uiPriority w:val="99"/>
    <w:unhideWhenUsed/>
    <w:rsid w:val="00120170"/>
    <w:rPr>
      <w:color w:val="2B579A"/>
      <w:shd w:val="clear" w:color="auto" w:fill="E6E6E6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6500E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semiHidden/>
    <w:unhideWhenUsed/>
    <w:rsid w:val="00DA3B3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trapline">
    <w:name w:val="Strapline"/>
    <w:basedOn w:val="Normale"/>
    <w:rsid w:val="003277CD"/>
    <w:pPr>
      <w:spacing w:line="340" w:lineRule="atLeast"/>
    </w:pPr>
    <w:rPr>
      <w:rFonts w:ascii="Bosch Office Sans" w:eastAsiaTheme="minorEastAsia" w:hAnsi="Bosch Office Sans" w:cs="Times New Roman"/>
      <w:sz w:val="21"/>
      <w:szCs w:val="21"/>
      <w:lang w:val="de-D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134BA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134BA"/>
    <w:rPr>
      <w:rFonts w:ascii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134BA"/>
    <w:rPr>
      <w:vertAlign w:val="superscript"/>
    </w:rPr>
  </w:style>
  <w:style w:type="paragraph" w:styleId="Revisione">
    <w:name w:val="Revision"/>
    <w:hidden/>
    <w:uiPriority w:val="99"/>
    <w:semiHidden/>
    <w:rsid w:val="003E4FEA"/>
    <w:pPr>
      <w:spacing w:after="0" w:line="240" w:lineRule="auto"/>
    </w:pPr>
    <w:rPr>
      <w:rFonts w:ascii="Calibri" w:hAnsi="Calibri" w:cs="Calibri"/>
    </w:rPr>
  </w:style>
  <w:style w:type="paragraph" w:styleId="Nessunaspaziatura">
    <w:name w:val="No Spacing"/>
    <w:uiPriority w:val="1"/>
    <w:qFormat/>
    <w:rsid w:val="005D1DF5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cf01">
    <w:name w:val="cf01"/>
    <w:basedOn w:val="Carpredefinitoparagrafo"/>
    <w:rsid w:val="0094571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pf0">
    <w:name w:val="pf0"/>
    <w:basedOn w:val="Normale"/>
    <w:rsid w:val="009457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1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castrol.com/it_it/italy/home.htm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castrol.com/en_gb/united-kingdom/home/path360.htm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astrol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3" ma:contentTypeDescription="Create a new document." ma:contentTypeScope="" ma:versionID="ccec8b65743232aba55648f8f0381a47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990a357222d6cec89cae5ece3b400cd0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7AAF2C-D176-4234-9A53-C2B72EF86D0D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5540469E-E08E-4505-AD55-8DDF7C7398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6CE132-B3CB-40CA-8694-6B8BF1827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A012E0-F2CA-4C63-8594-B4E60BED6C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Spreckley, Caroline</dc:creator>
  <cp:lastModifiedBy>Patrizia Tontini</cp:lastModifiedBy>
  <cp:revision>5</cp:revision>
  <dcterms:created xsi:type="dcterms:W3CDTF">2022-11-07T14:31:00Z</dcterms:created>
  <dcterms:modified xsi:type="dcterms:W3CDTF">2023-02-13T14:40:00Z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MSIP_Label_569bf4a9-87bd-4dbf-a36c-1db5158e5def_ActionId">
    <vt:lpwstr>c6519f38-e5c0-4490-9877-ab3b72edd4e0</vt:lpwstr>
  </property>
  <property fmtid="{D5CDD505-2E9C-101B-9397-08002B2CF9AE}" pid="5" name="MSIP_Label_569bf4a9-87bd-4dbf-a36c-1db5158e5def_ContentBits">
    <vt:lpwstr>0</vt:lpwstr>
  </property>
  <property fmtid="{D5CDD505-2E9C-101B-9397-08002B2CF9AE}" pid="6" name="MSIP_Label_569bf4a9-87bd-4dbf-a36c-1db5158e5def_Enabled">
    <vt:lpwstr>true</vt:lpwstr>
  </property>
  <property fmtid="{D5CDD505-2E9C-101B-9397-08002B2CF9AE}" pid="7" name="MSIP_Label_569bf4a9-87bd-4dbf-a36c-1db5158e5def_Method">
    <vt:lpwstr>Privileged</vt:lpwstr>
  </property>
  <property fmtid="{D5CDD505-2E9C-101B-9397-08002B2CF9AE}" pid="8" name="MSIP_Label_569bf4a9-87bd-4dbf-a36c-1db5158e5def_Name">
    <vt:lpwstr>569bf4a9-87bd-4dbf-a36c-1db5158e5def</vt:lpwstr>
  </property>
  <property fmtid="{D5CDD505-2E9C-101B-9397-08002B2CF9AE}" pid="9" name="MSIP_Label_569bf4a9-87bd-4dbf-a36c-1db5158e5def_SetDate">
    <vt:lpwstr>2021-11-18T09:49:01Z</vt:lpwstr>
  </property>
  <property fmtid="{D5CDD505-2E9C-101B-9397-08002B2CF9AE}" pid="10" name="MSIP_Label_569bf4a9-87bd-4dbf-a36c-1db5158e5def_SiteId">
    <vt:lpwstr>ea80952e-a476-42d4-aaf4-5457852b0f7e</vt:lpwstr>
  </property>
  <property fmtid="{D5CDD505-2E9C-101B-9397-08002B2CF9AE}" pid="11" name="_dlc_DocIdItemGuid">
    <vt:lpwstr>2a3a6abf-533e-42b2-8a82-cae5257005ef</vt:lpwstr>
  </property>
</Properties>
</file>