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D094" w14:textId="4E1DFB9E" w:rsidR="00A262A9" w:rsidRPr="00A262A9" w:rsidRDefault="00276541" w:rsidP="006065E1">
      <w:pPr>
        <w:widowControl/>
        <w:snapToGrid/>
        <w:spacing w:after="0" w:line="240" w:lineRule="auto"/>
        <w:ind w:left="0" w:right="0"/>
        <w:contextualSpacing w:val="0"/>
        <w:jc w:val="center"/>
        <w:rPr>
          <w:rFonts w:ascii="Arial" w:eastAsiaTheme="minorHAnsi" w:hAnsi="Arial" w:cs="Arial"/>
          <w:b/>
          <w:bCs/>
          <w:kern w:val="0"/>
          <w:sz w:val="32"/>
          <w:szCs w:val="32"/>
          <w:lang w:val="it-IT" w:eastAsia="en-GB"/>
        </w:rPr>
      </w:pPr>
      <w:r w:rsidRPr="00A262A9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>A</w:t>
      </w:r>
      <w:r w:rsidR="002C1E12" w:rsidRPr="00A262A9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 xml:space="preserve">iways </w:t>
      </w:r>
      <w:r w:rsidR="001A65FB" w:rsidRPr="00A262A9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>fa la differenza</w:t>
      </w:r>
      <w:r w:rsidR="004C5775">
        <w:rPr>
          <w:rFonts w:ascii="Arial" w:eastAsiaTheme="minorHAnsi" w:hAnsi="Arial" w:cs="Arial"/>
          <w:b/>
          <w:bCs/>
          <w:kern w:val="0"/>
          <w:sz w:val="32"/>
          <w:szCs w:val="32"/>
          <w:lang w:val="it-IT" w:eastAsia="en-GB"/>
        </w:rPr>
        <w:t xml:space="preserve">: </w:t>
      </w:r>
    </w:p>
    <w:p w14:paraId="7696C363" w14:textId="1CE4D140" w:rsidR="006065E1" w:rsidRPr="004C5775" w:rsidRDefault="0038270F" w:rsidP="004C5775">
      <w:pPr>
        <w:widowControl/>
        <w:snapToGrid/>
        <w:spacing w:after="0" w:line="240" w:lineRule="auto"/>
        <w:ind w:left="0" w:right="0"/>
        <w:contextualSpacing w:val="0"/>
        <w:jc w:val="center"/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</w:pPr>
      <w:r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>i</w:t>
      </w:r>
      <w:r w:rsidR="00A262A9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>l</w:t>
      </w:r>
      <w:r w:rsidR="001A65FB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 xml:space="preserve"> produttore cinese di veicoli elettrici </w:t>
      </w:r>
      <w:r w:rsidR="00A262A9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 xml:space="preserve">punta a diventare </w:t>
      </w:r>
      <w:r w:rsidR="008620E7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 xml:space="preserve">un </w:t>
      </w:r>
      <w:r w:rsidR="00915F1D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 xml:space="preserve">brand </w:t>
      </w:r>
      <w:r w:rsidR="008620E7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 xml:space="preserve">lifestyle </w:t>
      </w:r>
      <w:r w:rsidR="001E1FA4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>eu</w:t>
      </w:r>
      <w:r w:rsidR="00915F1D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>rop</w:t>
      </w:r>
      <w:r w:rsidR="001E1FA4" w:rsidRPr="004C5775">
        <w:rPr>
          <w:rFonts w:ascii="Arial" w:eastAsiaTheme="minorHAnsi" w:hAnsi="Arial" w:cs="Arial"/>
          <w:b/>
          <w:bCs/>
          <w:kern w:val="0"/>
          <w:sz w:val="36"/>
          <w:szCs w:val="36"/>
          <w:lang w:val="it-IT" w:eastAsia="en-GB"/>
        </w:rPr>
        <w:t>eo</w:t>
      </w:r>
    </w:p>
    <w:p w14:paraId="7AB87947" w14:textId="3DC402AE" w:rsidR="00A262A9" w:rsidRPr="006E4E40" w:rsidRDefault="00A80B66" w:rsidP="006E4E40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  <w:r w:rsidRPr="002C2011">
        <w:rPr>
          <w:rFonts w:ascii="Arial" w:hAnsi="Arial" w:cs="Arial"/>
          <w:b/>
          <w:bCs/>
          <w:lang w:val="it-IT"/>
        </w:rPr>
        <w:t>Aiways Europ</w:t>
      </w:r>
      <w:r w:rsidR="00A262A9">
        <w:rPr>
          <w:rFonts w:ascii="Arial" w:hAnsi="Arial" w:cs="Arial"/>
          <w:b/>
          <w:bCs/>
          <w:lang w:val="it-IT"/>
        </w:rPr>
        <w:t xml:space="preserve">e: </w:t>
      </w:r>
      <w:r w:rsidR="002C2011">
        <w:rPr>
          <w:rFonts w:ascii="Arial" w:hAnsi="Arial" w:cs="Arial"/>
          <w:b/>
          <w:bCs/>
          <w:lang w:val="it-IT"/>
        </w:rPr>
        <w:t>dialog</w:t>
      </w:r>
      <w:r w:rsidR="00A262A9">
        <w:rPr>
          <w:rFonts w:ascii="Arial" w:hAnsi="Arial" w:cs="Arial"/>
          <w:b/>
          <w:bCs/>
          <w:lang w:val="it-IT"/>
        </w:rPr>
        <w:t xml:space="preserve">o aperto con </w:t>
      </w:r>
      <w:r w:rsidR="00D14FE8">
        <w:rPr>
          <w:rFonts w:ascii="Arial" w:hAnsi="Arial" w:cs="Arial"/>
          <w:b/>
          <w:bCs/>
          <w:lang w:val="it-IT"/>
        </w:rPr>
        <w:t>i settori</w:t>
      </w:r>
      <w:r w:rsidR="00592A19">
        <w:rPr>
          <w:rFonts w:ascii="Arial" w:hAnsi="Arial" w:cs="Arial"/>
          <w:b/>
          <w:bCs/>
          <w:lang w:val="it-IT"/>
        </w:rPr>
        <w:t xml:space="preserve"> </w:t>
      </w:r>
      <w:r w:rsidR="002C2011" w:rsidRPr="002C2011">
        <w:rPr>
          <w:rFonts w:ascii="Arial" w:hAnsi="Arial" w:cs="Arial"/>
          <w:b/>
          <w:bCs/>
          <w:lang w:val="it-IT"/>
        </w:rPr>
        <w:t>automotive, lifestyle,</w:t>
      </w:r>
      <w:r w:rsidR="002C2011">
        <w:rPr>
          <w:rFonts w:ascii="Arial" w:hAnsi="Arial" w:cs="Arial"/>
          <w:b/>
          <w:bCs/>
          <w:lang w:val="it-IT"/>
        </w:rPr>
        <w:t xml:space="preserve"> </w:t>
      </w:r>
      <w:r w:rsidR="00A262A9">
        <w:rPr>
          <w:rFonts w:ascii="Arial" w:hAnsi="Arial" w:cs="Arial"/>
          <w:b/>
          <w:bCs/>
          <w:lang w:val="it-IT"/>
        </w:rPr>
        <w:t xml:space="preserve">economico e sociale </w:t>
      </w:r>
    </w:p>
    <w:p w14:paraId="4F3B7C8C" w14:textId="71BE9A15" w:rsidR="00D46F71" w:rsidRPr="00E92ECB" w:rsidRDefault="006E4E40" w:rsidP="006065E1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  <w:r w:rsidRPr="00E92ECB">
        <w:rPr>
          <w:rFonts w:ascii="Arial" w:eastAsiaTheme="minorHAnsi" w:hAnsi="Arial" w:cs="Arial"/>
          <w:b/>
          <w:bCs/>
          <w:lang w:val="it-IT"/>
        </w:rPr>
        <w:t xml:space="preserve">SUV Aiways U5 </w:t>
      </w:r>
      <w:r>
        <w:rPr>
          <w:rFonts w:ascii="Arial" w:eastAsiaTheme="minorHAnsi" w:hAnsi="Arial" w:cs="Arial"/>
          <w:b/>
          <w:bCs/>
          <w:lang w:val="it-IT"/>
        </w:rPr>
        <w:t xml:space="preserve">ha accompagnato </w:t>
      </w:r>
      <w:r w:rsidR="00351135">
        <w:rPr>
          <w:rFonts w:ascii="Arial" w:eastAsiaTheme="minorHAnsi" w:hAnsi="Arial" w:cs="Arial"/>
          <w:b/>
          <w:bCs/>
          <w:lang w:val="it-IT"/>
        </w:rPr>
        <w:t xml:space="preserve">le star di </w:t>
      </w:r>
      <w:r w:rsidR="00351135" w:rsidRPr="00351135">
        <w:rPr>
          <w:rFonts w:ascii="Arial" w:eastAsiaTheme="minorHAnsi" w:hAnsi="Arial" w:cs="Arial"/>
          <w:b/>
          <w:bCs/>
          <w:lang w:val="it-IT"/>
        </w:rPr>
        <w:t>Hollywood</w:t>
      </w:r>
      <w:r w:rsidR="00351135">
        <w:rPr>
          <w:rFonts w:ascii="Arial" w:eastAsiaTheme="minorHAnsi" w:hAnsi="Arial" w:cs="Arial"/>
          <w:b/>
          <w:bCs/>
          <w:lang w:val="it-IT"/>
        </w:rPr>
        <w:t xml:space="preserve"> all</w:t>
      </w:r>
      <w:r w:rsidR="00072A57">
        <w:rPr>
          <w:rFonts w:ascii="Arial" w:eastAsiaTheme="minorHAnsi" w:hAnsi="Arial" w:cs="Arial"/>
          <w:b/>
          <w:bCs/>
          <w:lang w:val="it-IT"/>
        </w:rPr>
        <w:t xml:space="preserve">a recente </w:t>
      </w:r>
      <w:r w:rsidR="00351135">
        <w:rPr>
          <w:rFonts w:ascii="Arial" w:eastAsiaTheme="minorHAnsi" w:hAnsi="Arial" w:cs="Arial"/>
          <w:b/>
          <w:bCs/>
          <w:lang w:val="it-IT"/>
        </w:rPr>
        <w:t>anteprima mondiale d</w:t>
      </w:r>
      <w:r w:rsidR="001E1FA4">
        <w:rPr>
          <w:rFonts w:ascii="Arial" w:eastAsiaTheme="minorHAnsi" w:hAnsi="Arial" w:cs="Arial"/>
          <w:b/>
          <w:bCs/>
          <w:lang w:val="it-IT"/>
        </w:rPr>
        <w:t>ell’azienda tedesca</w:t>
      </w:r>
      <w:r w:rsidR="00351135">
        <w:rPr>
          <w:rFonts w:ascii="Arial" w:eastAsiaTheme="minorHAnsi" w:hAnsi="Arial" w:cs="Arial"/>
          <w:b/>
          <w:bCs/>
          <w:lang w:val="it-IT"/>
        </w:rPr>
        <w:t xml:space="preserve"> </w:t>
      </w:r>
      <w:r w:rsidR="00351135" w:rsidRPr="00351135">
        <w:rPr>
          <w:rFonts w:ascii="Arial" w:eastAsiaTheme="minorHAnsi" w:hAnsi="Arial" w:cs="Arial"/>
          <w:b/>
          <w:bCs/>
          <w:lang w:val="it-IT"/>
        </w:rPr>
        <w:t>WMF</w:t>
      </w:r>
    </w:p>
    <w:p w14:paraId="58B83B8C" w14:textId="47B76937" w:rsidR="00701507" w:rsidRPr="001E1FA4" w:rsidRDefault="001E1FA4" w:rsidP="001E1FA4">
      <w:pPr>
        <w:pStyle w:val="Paragrafoelenco"/>
        <w:numPr>
          <w:ilvl w:val="0"/>
          <w:numId w:val="1"/>
        </w:numPr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  <w:r>
        <w:rPr>
          <w:rFonts w:ascii="Arial" w:eastAsiaTheme="minorHAnsi" w:hAnsi="Arial" w:cs="Arial"/>
          <w:b/>
          <w:bCs/>
          <w:lang w:val="it-IT"/>
        </w:rPr>
        <w:t xml:space="preserve">Alexander Klose, </w:t>
      </w:r>
      <w:r w:rsidR="006E4E40" w:rsidRPr="006E4E40">
        <w:rPr>
          <w:rFonts w:ascii="Arial" w:eastAsiaTheme="minorHAnsi" w:hAnsi="Arial" w:cs="Arial"/>
          <w:b/>
          <w:bCs/>
          <w:lang w:val="it-IT"/>
        </w:rPr>
        <w:t>Executive Vice President of Overseas Operations di Aiways</w:t>
      </w:r>
      <w:r>
        <w:rPr>
          <w:rFonts w:ascii="Arial" w:eastAsiaTheme="minorHAnsi" w:hAnsi="Arial" w:cs="Arial"/>
          <w:b/>
          <w:bCs/>
          <w:lang w:val="it-IT"/>
        </w:rPr>
        <w:t>,</w:t>
      </w:r>
      <w:r w:rsidR="006E4E40" w:rsidRPr="006E4E40">
        <w:rPr>
          <w:rFonts w:ascii="Arial" w:eastAsiaTheme="minorHAnsi" w:hAnsi="Arial" w:cs="Arial"/>
          <w:b/>
          <w:bCs/>
          <w:lang w:val="it-IT"/>
        </w:rPr>
        <w:t xml:space="preserve"> </w:t>
      </w:r>
      <w:r w:rsidR="00B259C7" w:rsidRPr="00B259C7">
        <w:rPr>
          <w:rFonts w:ascii="Arial" w:eastAsiaTheme="minorHAnsi" w:hAnsi="Arial" w:cs="Arial"/>
          <w:b/>
          <w:bCs/>
          <w:lang w:val="it-IT"/>
        </w:rPr>
        <w:t xml:space="preserve">è </w:t>
      </w:r>
      <w:r w:rsidR="00B259C7">
        <w:rPr>
          <w:rFonts w:ascii="Arial" w:eastAsiaTheme="minorHAnsi" w:hAnsi="Arial" w:cs="Arial"/>
          <w:b/>
          <w:bCs/>
          <w:lang w:val="it-IT"/>
        </w:rPr>
        <w:t xml:space="preserve">stato invitato </w:t>
      </w:r>
      <w:r w:rsidR="00824C32">
        <w:rPr>
          <w:rFonts w:ascii="Arial" w:eastAsiaTheme="minorHAnsi" w:hAnsi="Arial" w:cs="Arial"/>
          <w:b/>
          <w:bCs/>
          <w:lang w:val="it-IT"/>
        </w:rPr>
        <w:t>dal</w:t>
      </w:r>
      <w:r w:rsidR="00824C32" w:rsidRPr="00824C32">
        <w:rPr>
          <w:rFonts w:ascii="Arial" w:eastAsiaTheme="minorHAnsi" w:hAnsi="Arial" w:cs="Arial"/>
          <w:b/>
          <w:bCs/>
          <w:lang w:val="it-IT"/>
        </w:rPr>
        <w:t xml:space="preserve"> Ministero dell'Economia bavarese </w:t>
      </w:r>
      <w:r w:rsidR="00B259C7">
        <w:rPr>
          <w:rFonts w:ascii="Arial" w:eastAsiaTheme="minorHAnsi" w:hAnsi="Arial" w:cs="Arial"/>
          <w:b/>
          <w:bCs/>
          <w:lang w:val="it-IT"/>
        </w:rPr>
        <w:t>a</w:t>
      </w:r>
      <w:r w:rsidR="001D1D43">
        <w:rPr>
          <w:rFonts w:ascii="Arial" w:eastAsiaTheme="minorHAnsi" w:hAnsi="Arial" w:cs="Arial"/>
          <w:b/>
          <w:bCs/>
          <w:lang w:val="it-IT"/>
        </w:rPr>
        <w:t xml:space="preserve"> un</w:t>
      </w:r>
      <w:r w:rsidR="00FD327E">
        <w:rPr>
          <w:rFonts w:ascii="Arial" w:eastAsiaTheme="minorHAnsi" w:hAnsi="Arial" w:cs="Arial"/>
          <w:b/>
          <w:bCs/>
          <w:lang w:val="it-IT"/>
        </w:rPr>
        <w:t xml:space="preserve"> dibattito </w:t>
      </w:r>
      <w:r w:rsidR="006E4E40">
        <w:rPr>
          <w:rFonts w:ascii="Arial" w:eastAsiaTheme="minorHAnsi" w:hAnsi="Arial" w:cs="Arial"/>
          <w:b/>
          <w:bCs/>
          <w:lang w:val="it-IT"/>
        </w:rPr>
        <w:t>sugli investimenti futuri per i veicoli elettrici insieme a</w:t>
      </w:r>
      <w:r w:rsidR="00DC1617">
        <w:rPr>
          <w:rFonts w:ascii="Arial" w:eastAsiaTheme="minorHAnsi" w:hAnsi="Arial" w:cs="Arial"/>
          <w:b/>
          <w:bCs/>
          <w:lang w:val="it-IT"/>
        </w:rPr>
        <w:t>d</w:t>
      </w:r>
      <w:r w:rsidR="006E4E40">
        <w:rPr>
          <w:rFonts w:ascii="Arial" w:eastAsiaTheme="minorHAnsi" w:hAnsi="Arial" w:cs="Arial"/>
          <w:b/>
          <w:bCs/>
          <w:lang w:val="it-IT"/>
        </w:rPr>
        <w:t xml:space="preserve"> altre aziende cinesi </w:t>
      </w:r>
      <w:r w:rsidR="00824C32" w:rsidRPr="00824C32">
        <w:rPr>
          <w:rFonts w:ascii="Arial" w:eastAsiaTheme="minorHAnsi" w:hAnsi="Arial" w:cs="Arial"/>
          <w:b/>
          <w:bCs/>
          <w:lang w:val="it-IT"/>
        </w:rPr>
        <w:t xml:space="preserve">con sede </w:t>
      </w:r>
      <w:r w:rsidR="00824C32">
        <w:rPr>
          <w:rFonts w:ascii="Arial" w:eastAsiaTheme="minorHAnsi" w:hAnsi="Arial" w:cs="Arial"/>
          <w:b/>
          <w:bCs/>
          <w:lang w:val="it-IT"/>
        </w:rPr>
        <w:t>ne</w:t>
      </w:r>
      <w:r w:rsidR="00824C32" w:rsidRPr="00824C32">
        <w:rPr>
          <w:rFonts w:ascii="Arial" w:eastAsiaTheme="minorHAnsi" w:hAnsi="Arial" w:cs="Arial"/>
          <w:b/>
          <w:bCs/>
          <w:lang w:val="it-IT"/>
        </w:rPr>
        <w:t>l territorio</w:t>
      </w:r>
      <w:r>
        <w:rPr>
          <w:rFonts w:ascii="Arial" w:eastAsiaTheme="minorHAnsi" w:hAnsi="Arial" w:cs="Arial"/>
          <w:b/>
          <w:bCs/>
          <w:lang w:val="it-IT"/>
        </w:rPr>
        <w:t>. Ha inoltre</w:t>
      </w:r>
      <w:r w:rsidR="001D1D43" w:rsidRPr="001E1FA4">
        <w:rPr>
          <w:rFonts w:ascii="Arial" w:hAnsi="Arial" w:cs="Arial"/>
          <w:b/>
          <w:bCs/>
          <w:lang w:val="it-IT"/>
        </w:rPr>
        <w:t xml:space="preserve"> presentato</w:t>
      </w:r>
      <w:r w:rsidR="00D46F71" w:rsidRPr="001E1FA4">
        <w:rPr>
          <w:rFonts w:ascii="Arial" w:hAnsi="Arial" w:cs="Arial"/>
          <w:b/>
          <w:bCs/>
          <w:lang w:val="it-IT"/>
        </w:rPr>
        <w:t xml:space="preserve"> </w:t>
      </w:r>
      <w:r w:rsidR="001D1D43" w:rsidRPr="001E1FA4">
        <w:rPr>
          <w:rFonts w:ascii="Arial" w:hAnsi="Arial" w:cs="Arial"/>
          <w:b/>
          <w:bCs/>
          <w:lang w:val="it-IT"/>
        </w:rPr>
        <w:t xml:space="preserve">i progetti di Aiways a un evento strategico </w:t>
      </w:r>
      <w:r w:rsidR="00824C32" w:rsidRPr="001E1FA4">
        <w:rPr>
          <w:rFonts w:ascii="Arial" w:hAnsi="Arial" w:cs="Arial"/>
          <w:b/>
          <w:bCs/>
          <w:lang w:val="it-IT"/>
        </w:rPr>
        <w:t>dedicato alle flotte aziendali</w:t>
      </w:r>
    </w:p>
    <w:p w14:paraId="5E04AFED" w14:textId="77777777" w:rsidR="006065E1" w:rsidRPr="001D1D43" w:rsidRDefault="006065E1" w:rsidP="006065E1">
      <w:pPr>
        <w:pStyle w:val="Paragrafoelenco"/>
        <w:spacing w:line="276" w:lineRule="auto"/>
        <w:ind w:left="851"/>
        <w:rPr>
          <w:rFonts w:ascii="Arial" w:eastAsiaTheme="minorHAnsi" w:hAnsi="Arial" w:cs="Arial"/>
          <w:b/>
          <w:bCs/>
          <w:lang w:val="it-IT"/>
        </w:rPr>
      </w:pPr>
    </w:p>
    <w:p w14:paraId="4071EC33" w14:textId="11E98743" w:rsidR="00E15E3C" w:rsidRDefault="006065E1" w:rsidP="003B2E09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 w:rsidRPr="0078396D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>Shanghai/M</w:t>
      </w:r>
      <w:r w:rsidR="0078396D" w:rsidRPr="0078396D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>onaco</w:t>
      </w:r>
      <w:r w:rsidRPr="0078396D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 xml:space="preserve">, </w:t>
      </w:r>
      <w:r w:rsidR="00A43DB2" w:rsidRPr="0078396D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>1</w:t>
      </w:r>
      <w:r w:rsidR="009D4760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>°</w:t>
      </w:r>
      <w:r w:rsidR="00A43DB2" w:rsidRPr="0078396D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 xml:space="preserve"> </w:t>
      </w:r>
      <w:r w:rsidR="0078396D" w:rsidRPr="0078396D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>giugno</w:t>
      </w:r>
      <w:r w:rsidRPr="0078396D">
        <w:rPr>
          <w:rFonts w:ascii="Arial" w:eastAsia="Microsoft YaHei" w:hAnsi="Arial" w:cs="Arial"/>
          <w:b/>
          <w:bCs/>
          <w:sz w:val="24"/>
          <w:szCs w:val="32"/>
          <w:lang w:val="it-IT" w:eastAsia="de-DE" w:bidi="de-DE"/>
        </w:rPr>
        <w:t xml:space="preserve"> 2022</w:t>
      </w:r>
      <w:r w:rsidR="00BD1BD9" w:rsidRPr="0078396D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 </w:t>
      </w:r>
      <w:r w:rsidR="0078396D" w:rsidRPr="0078396D">
        <w:rPr>
          <w:rFonts w:ascii="Arial" w:eastAsia="Microsoft YaHei" w:hAnsi="Arial" w:cs="Arial"/>
          <w:sz w:val="24"/>
          <w:szCs w:val="32"/>
          <w:lang w:val="it-IT" w:eastAsia="de-DE" w:bidi="de-DE"/>
        </w:rPr>
        <w:t xml:space="preserve">– </w:t>
      </w:r>
      <w:r w:rsidR="00F408B2">
        <w:rPr>
          <w:rFonts w:ascii="Arial" w:hAnsi="Arial" w:cs="Arial"/>
          <w:sz w:val="24"/>
          <w:szCs w:val="32"/>
          <w:lang w:val="it-IT"/>
        </w:rPr>
        <w:t>Lo scorso</w:t>
      </w:r>
      <w:r w:rsidR="00F408B2" w:rsidRPr="00A27337">
        <w:rPr>
          <w:rFonts w:ascii="Arial" w:hAnsi="Arial" w:cs="Arial"/>
          <w:sz w:val="24"/>
          <w:szCs w:val="32"/>
          <w:lang w:val="it-IT"/>
        </w:rPr>
        <w:t xml:space="preserve"> 12 aprile </w:t>
      </w:r>
      <w:r w:rsidR="00A27337" w:rsidRPr="00A27337">
        <w:rPr>
          <w:rFonts w:ascii="Arial" w:hAnsi="Arial" w:cs="Arial"/>
          <w:sz w:val="24"/>
          <w:szCs w:val="32"/>
          <w:lang w:val="it-IT"/>
        </w:rPr>
        <w:t xml:space="preserve">Aiways </w:t>
      </w:r>
      <w:r w:rsidR="00E15E3C">
        <w:rPr>
          <w:rFonts w:ascii="Arial" w:hAnsi="Arial" w:cs="Arial"/>
          <w:sz w:val="24"/>
          <w:szCs w:val="32"/>
          <w:lang w:val="it-IT"/>
        </w:rPr>
        <w:t>ha</w:t>
      </w:r>
      <w:r w:rsidR="00A04B81">
        <w:rPr>
          <w:rFonts w:ascii="Arial" w:hAnsi="Arial" w:cs="Arial"/>
          <w:sz w:val="24"/>
          <w:szCs w:val="32"/>
          <w:lang w:val="it-IT"/>
        </w:rPr>
        <w:t xml:space="preserve"> preso parte a</w:t>
      </w:r>
      <w:r w:rsidR="00E15E3C">
        <w:rPr>
          <w:rFonts w:ascii="Arial" w:hAnsi="Arial" w:cs="Arial"/>
          <w:sz w:val="24"/>
          <w:szCs w:val="32"/>
          <w:lang w:val="it-IT"/>
        </w:rPr>
        <w:t>l</w:t>
      </w:r>
      <w:r w:rsidR="00A27337" w:rsidRPr="00A27337">
        <w:rPr>
          <w:rFonts w:ascii="Arial" w:hAnsi="Arial" w:cs="Arial"/>
          <w:sz w:val="24"/>
          <w:szCs w:val="32"/>
          <w:lang w:val="it-IT"/>
        </w:rPr>
        <w:t>l'anteprima mondiale</w:t>
      </w:r>
      <w:r w:rsidR="001E1FA4">
        <w:rPr>
          <w:rFonts w:ascii="Arial" w:hAnsi="Arial" w:cs="Arial"/>
          <w:sz w:val="24"/>
          <w:szCs w:val="32"/>
          <w:lang w:val="it-IT"/>
        </w:rPr>
        <w:t xml:space="preserve"> di</w:t>
      </w:r>
      <w:r w:rsidR="00A00BC6">
        <w:rPr>
          <w:rFonts w:ascii="Arial" w:hAnsi="Arial" w:cs="Arial"/>
          <w:sz w:val="24"/>
          <w:szCs w:val="32"/>
          <w:lang w:val="it-IT"/>
        </w:rPr>
        <w:t xml:space="preserve"> </w:t>
      </w:r>
      <w:r w:rsidR="001E1FA4" w:rsidRPr="00A27337">
        <w:rPr>
          <w:rFonts w:ascii="Arial" w:hAnsi="Arial" w:cs="Arial"/>
          <w:sz w:val="24"/>
          <w:szCs w:val="32"/>
          <w:lang w:val="it-IT"/>
        </w:rPr>
        <w:t>Perfection</w:t>
      </w:r>
      <w:r w:rsidR="001E1FA4">
        <w:rPr>
          <w:rFonts w:ascii="Arial" w:hAnsi="Arial" w:cs="Arial"/>
          <w:sz w:val="24"/>
          <w:szCs w:val="32"/>
          <w:lang w:val="it-IT"/>
        </w:rPr>
        <w:t xml:space="preserve">, </w:t>
      </w:r>
      <w:r w:rsidR="00A00BC6">
        <w:rPr>
          <w:rFonts w:ascii="Arial" w:hAnsi="Arial" w:cs="Arial"/>
          <w:sz w:val="24"/>
          <w:szCs w:val="32"/>
          <w:lang w:val="it-IT"/>
        </w:rPr>
        <w:t>la</w:t>
      </w:r>
      <w:r w:rsidR="00A27337" w:rsidRPr="00A27337">
        <w:rPr>
          <w:rFonts w:ascii="Arial" w:hAnsi="Arial" w:cs="Arial"/>
          <w:sz w:val="24"/>
          <w:szCs w:val="32"/>
          <w:lang w:val="it-IT"/>
        </w:rPr>
        <w:t xml:space="preserve"> </w:t>
      </w:r>
      <w:r w:rsidR="00A00BC6" w:rsidRPr="00A27337">
        <w:rPr>
          <w:rFonts w:ascii="Arial" w:hAnsi="Arial" w:cs="Arial"/>
          <w:sz w:val="24"/>
          <w:szCs w:val="32"/>
          <w:lang w:val="it-IT"/>
        </w:rPr>
        <w:t>nuova macchina da caffè completamente automatica</w:t>
      </w:r>
      <w:r w:rsidR="00361649">
        <w:rPr>
          <w:rFonts w:ascii="Arial" w:hAnsi="Arial" w:cs="Arial"/>
          <w:sz w:val="24"/>
          <w:szCs w:val="32"/>
          <w:lang w:val="it-IT"/>
        </w:rPr>
        <w:t xml:space="preserve"> firmata</w:t>
      </w:r>
      <w:r w:rsidR="00A00BC6">
        <w:rPr>
          <w:rFonts w:ascii="Arial" w:hAnsi="Arial" w:cs="Arial"/>
          <w:sz w:val="24"/>
          <w:szCs w:val="32"/>
          <w:lang w:val="it-IT"/>
        </w:rPr>
        <w:t xml:space="preserve"> </w:t>
      </w:r>
      <w:r w:rsidR="00A00BC6" w:rsidRPr="00A27337">
        <w:rPr>
          <w:rFonts w:ascii="Arial" w:hAnsi="Arial" w:cs="Arial"/>
          <w:sz w:val="24"/>
          <w:szCs w:val="32"/>
          <w:lang w:val="it-IT"/>
        </w:rPr>
        <w:t>WMF</w:t>
      </w:r>
      <w:r w:rsidR="00A00BC6">
        <w:rPr>
          <w:rFonts w:ascii="Arial" w:hAnsi="Arial" w:cs="Arial"/>
          <w:sz w:val="24"/>
          <w:szCs w:val="32"/>
          <w:lang w:val="it-IT"/>
        </w:rPr>
        <w:t xml:space="preserve">, </w:t>
      </w:r>
      <w:r w:rsidR="00A04B81">
        <w:rPr>
          <w:rFonts w:ascii="Arial" w:hAnsi="Arial" w:cs="Arial"/>
          <w:sz w:val="24"/>
          <w:szCs w:val="32"/>
          <w:lang w:val="it-IT"/>
        </w:rPr>
        <w:t xml:space="preserve">azienda tedesca specializzata </w:t>
      </w:r>
      <w:r w:rsidR="003B254D">
        <w:rPr>
          <w:rFonts w:ascii="Arial" w:hAnsi="Arial" w:cs="Arial"/>
          <w:sz w:val="24"/>
          <w:szCs w:val="32"/>
          <w:lang w:val="it-IT"/>
        </w:rPr>
        <w:t>in</w:t>
      </w:r>
      <w:r w:rsidR="00A04B81">
        <w:rPr>
          <w:rFonts w:ascii="Arial" w:hAnsi="Arial" w:cs="Arial"/>
          <w:sz w:val="24"/>
          <w:szCs w:val="32"/>
          <w:lang w:val="it-IT"/>
        </w:rPr>
        <w:t xml:space="preserve"> utensili e piccoli elettrodomestici</w:t>
      </w:r>
      <w:r w:rsidR="00F408B2">
        <w:rPr>
          <w:rFonts w:ascii="Arial" w:hAnsi="Arial" w:cs="Arial"/>
          <w:sz w:val="24"/>
          <w:szCs w:val="32"/>
          <w:lang w:val="it-IT"/>
        </w:rPr>
        <w:t>. I</w:t>
      </w:r>
      <w:r w:rsidR="00F408B2" w:rsidRPr="00A27337">
        <w:rPr>
          <w:rFonts w:ascii="Arial" w:hAnsi="Arial" w:cs="Arial"/>
          <w:sz w:val="24"/>
          <w:szCs w:val="32"/>
          <w:lang w:val="it-IT"/>
        </w:rPr>
        <w:t>l fornitore di servizi di mobilità personale con sede a Shanghai</w:t>
      </w:r>
      <w:r w:rsidR="00361649">
        <w:rPr>
          <w:rFonts w:ascii="Arial" w:hAnsi="Arial" w:cs="Arial"/>
          <w:sz w:val="24"/>
          <w:szCs w:val="32"/>
          <w:lang w:val="it-IT"/>
        </w:rPr>
        <w:t xml:space="preserve"> ha</w:t>
      </w:r>
      <w:r w:rsidR="00F408B2">
        <w:rPr>
          <w:rFonts w:ascii="Arial" w:hAnsi="Arial" w:cs="Arial"/>
          <w:sz w:val="24"/>
          <w:szCs w:val="32"/>
          <w:lang w:val="it-IT"/>
        </w:rPr>
        <w:t xml:space="preserve"> </w:t>
      </w:r>
      <w:r w:rsidR="00A00BC6">
        <w:rPr>
          <w:rFonts w:ascii="Arial" w:hAnsi="Arial" w:cs="Arial"/>
          <w:sz w:val="24"/>
          <w:szCs w:val="32"/>
          <w:lang w:val="it-IT"/>
        </w:rPr>
        <w:t>me</w:t>
      </w:r>
      <w:r w:rsidR="00361649">
        <w:rPr>
          <w:rFonts w:ascii="Arial" w:hAnsi="Arial" w:cs="Arial"/>
          <w:sz w:val="24"/>
          <w:szCs w:val="32"/>
          <w:lang w:val="it-IT"/>
        </w:rPr>
        <w:t>sso</w:t>
      </w:r>
      <w:r w:rsidR="00A00BC6">
        <w:rPr>
          <w:rFonts w:ascii="Arial" w:hAnsi="Arial" w:cs="Arial"/>
          <w:sz w:val="24"/>
          <w:szCs w:val="32"/>
          <w:lang w:val="it-IT"/>
        </w:rPr>
        <w:t xml:space="preserve"> a disposizione </w:t>
      </w:r>
      <w:r w:rsidR="00361649">
        <w:rPr>
          <w:rFonts w:ascii="Arial" w:hAnsi="Arial" w:cs="Arial"/>
          <w:sz w:val="24"/>
          <w:szCs w:val="32"/>
          <w:lang w:val="it-IT"/>
        </w:rPr>
        <w:t>del</w:t>
      </w:r>
      <w:r w:rsidR="00361649" w:rsidRPr="00A27337">
        <w:rPr>
          <w:rFonts w:ascii="Arial" w:hAnsi="Arial" w:cs="Arial"/>
          <w:sz w:val="24"/>
          <w:szCs w:val="32"/>
          <w:lang w:val="it-IT"/>
        </w:rPr>
        <w:t xml:space="preserve">le star di Hollywood </w:t>
      </w:r>
      <w:r w:rsidR="00361649">
        <w:rPr>
          <w:rFonts w:ascii="Arial" w:hAnsi="Arial" w:cs="Arial"/>
          <w:sz w:val="24"/>
          <w:szCs w:val="32"/>
          <w:lang w:val="it-IT"/>
        </w:rPr>
        <w:t xml:space="preserve">presenti </w:t>
      </w:r>
      <w:r w:rsidR="00361649" w:rsidRPr="00A27337">
        <w:rPr>
          <w:rFonts w:ascii="Arial" w:hAnsi="Arial" w:cs="Arial"/>
          <w:sz w:val="24"/>
          <w:szCs w:val="32"/>
          <w:lang w:val="it-IT"/>
        </w:rPr>
        <w:t xml:space="preserve">all'evento </w:t>
      </w:r>
      <w:r w:rsidR="00A00BC6">
        <w:rPr>
          <w:rFonts w:ascii="Arial" w:hAnsi="Arial" w:cs="Arial"/>
          <w:sz w:val="24"/>
          <w:szCs w:val="32"/>
          <w:lang w:val="it-IT"/>
        </w:rPr>
        <w:t xml:space="preserve">i propri </w:t>
      </w:r>
      <w:r w:rsidR="00A00BC6" w:rsidRPr="00A27337">
        <w:rPr>
          <w:rFonts w:ascii="Arial" w:hAnsi="Arial" w:cs="Arial"/>
          <w:sz w:val="24"/>
          <w:szCs w:val="32"/>
          <w:lang w:val="it-IT"/>
        </w:rPr>
        <w:t>SUV Aiways U5</w:t>
      </w:r>
      <w:r w:rsidR="00A00BC6">
        <w:rPr>
          <w:rFonts w:ascii="Arial" w:hAnsi="Arial" w:cs="Arial"/>
          <w:sz w:val="24"/>
          <w:szCs w:val="32"/>
          <w:lang w:val="it-IT"/>
        </w:rPr>
        <w:t xml:space="preserve"> per transfer</w:t>
      </w:r>
      <w:r w:rsidR="00F408B2">
        <w:rPr>
          <w:rFonts w:ascii="Arial" w:hAnsi="Arial" w:cs="Arial"/>
          <w:sz w:val="24"/>
          <w:szCs w:val="32"/>
          <w:lang w:val="it-IT"/>
        </w:rPr>
        <w:t xml:space="preserve"> confortevoli e</w:t>
      </w:r>
      <w:r w:rsidR="00361649">
        <w:rPr>
          <w:rFonts w:ascii="Arial" w:hAnsi="Arial" w:cs="Arial"/>
          <w:sz w:val="24"/>
          <w:szCs w:val="32"/>
          <w:lang w:val="it-IT"/>
        </w:rPr>
        <w:t>d</w:t>
      </w:r>
      <w:r w:rsidR="00F408B2">
        <w:rPr>
          <w:rFonts w:ascii="Arial" w:hAnsi="Arial" w:cs="Arial"/>
          <w:sz w:val="24"/>
          <w:szCs w:val="32"/>
          <w:lang w:val="it-IT"/>
        </w:rPr>
        <w:t xml:space="preserve"> esclusivi</w:t>
      </w:r>
      <w:r w:rsidR="00A27337" w:rsidRPr="00A27337">
        <w:rPr>
          <w:rFonts w:ascii="Arial" w:hAnsi="Arial" w:cs="Arial"/>
          <w:sz w:val="24"/>
          <w:szCs w:val="32"/>
          <w:lang w:val="it-IT"/>
        </w:rPr>
        <w:t>. Tra gli ospiti d'onore al lancio</w:t>
      </w:r>
      <w:r w:rsidR="00361649">
        <w:rPr>
          <w:rFonts w:ascii="Arial" w:hAnsi="Arial" w:cs="Arial"/>
          <w:sz w:val="24"/>
          <w:szCs w:val="32"/>
          <w:lang w:val="it-IT"/>
        </w:rPr>
        <w:t xml:space="preserve"> </w:t>
      </w:r>
      <w:r w:rsidR="00A27337" w:rsidRPr="00A27337">
        <w:rPr>
          <w:rFonts w:ascii="Arial" w:hAnsi="Arial" w:cs="Arial"/>
          <w:sz w:val="24"/>
          <w:szCs w:val="32"/>
          <w:lang w:val="it-IT"/>
        </w:rPr>
        <w:t>l'attrice Diane Kruger, testimonial della campagna e protagonista della serata</w:t>
      </w:r>
      <w:r w:rsidR="003B254D">
        <w:rPr>
          <w:rFonts w:ascii="Arial" w:hAnsi="Arial" w:cs="Arial"/>
          <w:sz w:val="24"/>
          <w:szCs w:val="32"/>
          <w:lang w:val="it-IT"/>
        </w:rPr>
        <w:t>,</w:t>
      </w:r>
      <w:r w:rsidR="00A27337" w:rsidRPr="00A27337">
        <w:rPr>
          <w:rFonts w:ascii="Arial" w:hAnsi="Arial" w:cs="Arial"/>
          <w:sz w:val="24"/>
          <w:szCs w:val="32"/>
          <w:lang w:val="it-IT"/>
        </w:rPr>
        <w:t xml:space="preserve"> e </w:t>
      </w:r>
      <w:r w:rsidR="007F3305">
        <w:rPr>
          <w:rFonts w:ascii="Arial" w:hAnsi="Arial" w:cs="Arial"/>
          <w:sz w:val="24"/>
          <w:szCs w:val="32"/>
          <w:lang w:val="it-IT"/>
        </w:rPr>
        <w:t>molti altri vip</w:t>
      </w:r>
      <w:r w:rsidR="00A27337" w:rsidRPr="00A27337">
        <w:rPr>
          <w:rFonts w:ascii="Arial" w:hAnsi="Arial" w:cs="Arial"/>
          <w:sz w:val="24"/>
          <w:szCs w:val="32"/>
          <w:lang w:val="it-IT"/>
        </w:rPr>
        <w:t>, come le top model Nadja Auermann, Tatjana Patitz e Toni Garrn.</w:t>
      </w:r>
    </w:p>
    <w:p w14:paraId="798F1734" w14:textId="77777777" w:rsidR="00A27337" w:rsidRPr="0078396D" w:rsidRDefault="00A27337" w:rsidP="003B2E09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45A23F5B" w14:textId="2F5D9C78" w:rsidR="002E4FF7" w:rsidRDefault="00CB177D" w:rsidP="007052AA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>
        <w:rPr>
          <w:rFonts w:ascii="Arial" w:hAnsi="Arial" w:cs="Arial"/>
          <w:sz w:val="24"/>
          <w:szCs w:val="32"/>
          <w:lang w:val="it-IT"/>
        </w:rPr>
        <w:t xml:space="preserve">Il connubio tra </w:t>
      </w:r>
      <w:r w:rsidR="00A613C6" w:rsidRPr="00A613C6">
        <w:rPr>
          <w:rFonts w:ascii="Arial" w:hAnsi="Arial" w:cs="Arial"/>
          <w:sz w:val="24"/>
          <w:szCs w:val="32"/>
          <w:lang w:val="it-IT"/>
        </w:rPr>
        <w:t xml:space="preserve">WMF e Aiways </w:t>
      </w:r>
      <w:r>
        <w:rPr>
          <w:rFonts w:ascii="Arial" w:hAnsi="Arial" w:cs="Arial"/>
          <w:sz w:val="24"/>
          <w:szCs w:val="32"/>
          <w:lang w:val="it-IT"/>
        </w:rPr>
        <w:t xml:space="preserve">risulta vincente. I due </w:t>
      </w:r>
      <w:r w:rsidR="00E91B50">
        <w:rPr>
          <w:rFonts w:ascii="Arial" w:hAnsi="Arial" w:cs="Arial"/>
          <w:sz w:val="24"/>
          <w:szCs w:val="32"/>
          <w:lang w:val="it-IT"/>
        </w:rPr>
        <w:t>brand</w:t>
      </w:r>
      <w:r>
        <w:rPr>
          <w:rFonts w:ascii="Arial" w:hAnsi="Arial" w:cs="Arial"/>
          <w:sz w:val="24"/>
          <w:szCs w:val="32"/>
          <w:lang w:val="it-IT"/>
        </w:rPr>
        <w:t xml:space="preserve"> si </w:t>
      </w:r>
      <w:r w:rsidR="00A613C6" w:rsidRPr="00A613C6">
        <w:rPr>
          <w:rFonts w:ascii="Arial" w:hAnsi="Arial" w:cs="Arial"/>
          <w:sz w:val="24"/>
          <w:szCs w:val="32"/>
          <w:lang w:val="it-IT"/>
        </w:rPr>
        <w:t>completano a vicenda</w:t>
      </w:r>
      <w:r>
        <w:rPr>
          <w:rFonts w:ascii="Arial" w:hAnsi="Arial" w:cs="Arial"/>
          <w:sz w:val="24"/>
          <w:szCs w:val="32"/>
          <w:lang w:val="it-IT"/>
        </w:rPr>
        <w:t xml:space="preserve">: </w:t>
      </w:r>
      <w:r w:rsidR="00A613C6" w:rsidRPr="00A613C6">
        <w:rPr>
          <w:rFonts w:ascii="Arial" w:hAnsi="Arial" w:cs="Arial"/>
          <w:sz w:val="24"/>
          <w:szCs w:val="32"/>
          <w:lang w:val="it-IT"/>
        </w:rPr>
        <w:t xml:space="preserve">WMF </w:t>
      </w:r>
      <w:r>
        <w:rPr>
          <w:rFonts w:ascii="Arial" w:hAnsi="Arial" w:cs="Arial"/>
          <w:sz w:val="24"/>
          <w:szCs w:val="32"/>
          <w:lang w:val="it-IT"/>
        </w:rPr>
        <w:t>è</w:t>
      </w:r>
      <w:r w:rsidR="00E91B50">
        <w:rPr>
          <w:rFonts w:ascii="Arial" w:hAnsi="Arial" w:cs="Arial"/>
          <w:sz w:val="24"/>
          <w:szCs w:val="32"/>
          <w:lang w:val="it-IT"/>
        </w:rPr>
        <w:t xml:space="preserve"> un</w:t>
      </w:r>
      <w:r>
        <w:rPr>
          <w:rFonts w:ascii="Arial" w:hAnsi="Arial" w:cs="Arial"/>
          <w:sz w:val="24"/>
          <w:szCs w:val="32"/>
          <w:lang w:val="it-IT"/>
        </w:rPr>
        <w:t xml:space="preserve"> </w:t>
      </w:r>
      <w:r w:rsidR="00A613C6" w:rsidRPr="00A613C6">
        <w:rPr>
          <w:rFonts w:ascii="Arial" w:hAnsi="Arial" w:cs="Arial"/>
          <w:sz w:val="24"/>
          <w:szCs w:val="32"/>
          <w:lang w:val="it-IT"/>
        </w:rPr>
        <w:t>marchio storico tedesco,</w:t>
      </w:r>
      <w:r w:rsidR="00E91B50">
        <w:rPr>
          <w:rFonts w:ascii="Arial" w:hAnsi="Arial" w:cs="Arial"/>
          <w:sz w:val="24"/>
          <w:szCs w:val="32"/>
          <w:lang w:val="it-IT"/>
        </w:rPr>
        <w:t xml:space="preserve"> in </w:t>
      </w:r>
      <w:r w:rsidR="00A613C6" w:rsidRPr="00A613C6">
        <w:rPr>
          <w:rFonts w:ascii="Arial" w:hAnsi="Arial" w:cs="Arial"/>
          <w:sz w:val="24"/>
          <w:szCs w:val="32"/>
          <w:lang w:val="it-IT"/>
        </w:rPr>
        <w:t>c</w:t>
      </w:r>
      <w:r w:rsidR="00E91B50">
        <w:rPr>
          <w:rFonts w:ascii="Arial" w:hAnsi="Arial" w:cs="Arial"/>
          <w:sz w:val="24"/>
          <w:szCs w:val="32"/>
          <w:lang w:val="it-IT"/>
        </w:rPr>
        <w:t>ui il</w:t>
      </w:r>
      <w:r w:rsidR="00A613C6" w:rsidRPr="00A613C6">
        <w:rPr>
          <w:rFonts w:ascii="Arial" w:hAnsi="Arial" w:cs="Arial"/>
          <w:sz w:val="24"/>
          <w:szCs w:val="32"/>
          <w:lang w:val="it-IT"/>
        </w:rPr>
        <w:t xml:space="preserve"> design e </w:t>
      </w:r>
      <w:r w:rsidR="00E91B50">
        <w:rPr>
          <w:rFonts w:ascii="Arial" w:hAnsi="Arial" w:cs="Arial"/>
          <w:sz w:val="24"/>
          <w:szCs w:val="32"/>
          <w:lang w:val="it-IT"/>
        </w:rPr>
        <w:t>l’</w:t>
      </w:r>
      <w:r w:rsidR="00A613C6" w:rsidRPr="00A613C6">
        <w:rPr>
          <w:rFonts w:ascii="Arial" w:hAnsi="Arial" w:cs="Arial"/>
          <w:sz w:val="24"/>
          <w:szCs w:val="32"/>
          <w:lang w:val="it-IT"/>
        </w:rPr>
        <w:t xml:space="preserve">artigianalità </w:t>
      </w:r>
      <w:r w:rsidR="00E91B50">
        <w:rPr>
          <w:rFonts w:ascii="Arial" w:hAnsi="Arial" w:cs="Arial"/>
          <w:sz w:val="24"/>
          <w:szCs w:val="32"/>
          <w:lang w:val="it-IT"/>
        </w:rPr>
        <w:t xml:space="preserve">sono </w:t>
      </w:r>
      <w:r w:rsidR="002E4FF7">
        <w:rPr>
          <w:rFonts w:ascii="Arial" w:hAnsi="Arial" w:cs="Arial"/>
          <w:sz w:val="24"/>
          <w:szCs w:val="32"/>
          <w:lang w:val="it-IT"/>
        </w:rPr>
        <w:t>parte del</w:t>
      </w:r>
      <w:r w:rsidR="00E91B50">
        <w:rPr>
          <w:rFonts w:ascii="Arial" w:hAnsi="Arial" w:cs="Arial"/>
          <w:sz w:val="24"/>
          <w:szCs w:val="32"/>
          <w:lang w:val="it-IT"/>
        </w:rPr>
        <w:t xml:space="preserve"> suo</w:t>
      </w:r>
      <w:r w:rsidR="00A613C6" w:rsidRPr="00A613C6">
        <w:rPr>
          <w:rFonts w:ascii="Arial" w:hAnsi="Arial" w:cs="Arial"/>
          <w:sz w:val="24"/>
          <w:szCs w:val="32"/>
          <w:lang w:val="it-IT"/>
        </w:rPr>
        <w:t xml:space="preserve"> DNA</w:t>
      </w:r>
      <w:r w:rsidR="00E91B50">
        <w:rPr>
          <w:rFonts w:ascii="Arial" w:hAnsi="Arial" w:cs="Arial"/>
          <w:sz w:val="24"/>
          <w:szCs w:val="32"/>
          <w:lang w:val="it-IT"/>
        </w:rPr>
        <w:t xml:space="preserve">, </w:t>
      </w:r>
      <w:r w:rsidR="00A613C6" w:rsidRPr="00A613C6">
        <w:rPr>
          <w:rFonts w:ascii="Arial" w:hAnsi="Arial" w:cs="Arial"/>
          <w:sz w:val="24"/>
          <w:szCs w:val="32"/>
          <w:lang w:val="it-IT"/>
        </w:rPr>
        <w:t xml:space="preserve">Aiways </w:t>
      </w:r>
      <w:r w:rsidR="00E91B50">
        <w:rPr>
          <w:rFonts w:ascii="Arial" w:hAnsi="Arial" w:cs="Arial"/>
          <w:sz w:val="24"/>
          <w:szCs w:val="32"/>
          <w:lang w:val="it-IT"/>
        </w:rPr>
        <w:t>è un marchio che si contraddistingue per</w:t>
      </w:r>
      <w:r w:rsidR="002E4FF7">
        <w:rPr>
          <w:rFonts w:ascii="Arial" w:hAnsi="Arial" w:cs="Arial"/>
          <w:sz w:val="24"/>
          <w:szCs w:val="32"/>
          <w:lang w:val="it-IT"/>
        </w:rPr>
        <w:t xml:space="preserve"> la produzione di </w:t>
      </w:r>
      <w:r w:rsidR="00E91B50">
        <w:rPr>
          <w:rFonts w:ascii="Arial" w:hAnsi="Arial" w:cs="Arial"/>
          <w:sz w:val="24"/>
          <w:szCs w:val="32"/>
          <w:lang w:val="it-IT"/>
        </w:rPr>
        <w:t xml:space="preserve">veicoli </w:t>
      </w:r>
      <w:r w:rsidR="002E4FF7">
        <w:rPr>
          <w:rFonts w:ascii="Arial" w:hAnsi="Arial" w:cs="Arial"/>
          <w:sz w:val="24"/>
          <w:szCs w:val="32"/>
          <w:lang w:val="it-IT"/>
        </w:rPr>
        <w:t xml:space="preserve">elettrici per uno </w:t>
      </w:r>
      <w:r w:rsidR="00E91B50">
        <w:rPr>
          <w:rFonts w:ascii="Arial" w:hAnsi="Arial" w:cs="Arial"/>
          <w:sz w:val="24"/>
          <w:szCs w:val="32"/>
          <w:lang w:val="it-IT"/>
        </w:rPr>
        <w:t>stile di vita sostenibile</w:t>
      </w:r>
      <w:r w:rsidR="003B254D">
        <w:rPr>
          <w:rFonts w:ascii="Arial" w:hAnsi="Arial" w:cs="Arial"/>
          <w:sz w:val="24"/>
          <w:szCs w:val="32"/>
          <w:lang w:val="it-IT"/>
        </w:rPr>
        <w:t>.</w:t>
      </w:r>
    </w:p>
    <w:p w14:paraId="58725B99" w14:textId="2BF5FBE0" w:rsidR="00CF6A11" w:rsidRDefault="003B254D" w:rsidP="007052AA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>
        <w:rPr>
          <w:rFonts w:ascii="Arial" w:hAnsi="Arial" w:cs="Arial"/>
          <w:sz w:val="24"/>
          <w:szCs w:val="32"/>
          <w:lang w:val="it-IT"/>
        </w:rPr>
        <w:t xml:space="preserve">Nella première organizzata dall’azienda </w:t>
      </w:r>
      <w:r w:rsidRPr="00395F45">
        <w:rPr>
          <w:rFonts w:ascii="Arial" w:hAnsi="Arial" w:cs="Arial"/>
          <w:sz w:val="24"/>
          <w:szCs w:val="32"/>
          <w:lang w:val="it-IT"/>
        </w:rPr>
        <w:t>WMF</w:t>
      </w:r>
      <w:r>
        <w:rPr>
          <w:rFonts w:ascii="Arial" w:hAnsi="Arial" w:cs="Arial"/>
          <w:sz w:val="24"/>
          <w:szCs w:val="32"/>
          <w:lang w:val="it-IT"/>
        </w:rPr>
        <w:t xml:space="preserve">, la </w:t>
      </w:r>
      <w:r w:rsidR="00DE08D0">
        <w:rPr>
          <w:rFonts w:ascii="Arial" w:hAnsi="Arial" w:cs="Arial"/>
          <w:sz w:val="24"/>
          <w:szCs w:val="32"/>
          <w:lang w:val="it-IT"/>
        </w:rPr>
        <w:t>sostenibilità è stat</w:t>
      </w:r>
      <w:r>
        <w:rPr>
          <w:rFonts w:ascii="Arial" w:hAnsi="Arial" w:cs="Arial"/>
          <w:sz w:val="24"/>
          <w:szCs w:val="32"/>
          <w:lang w:val="it-IT"/>
        </w:rPr>
        <w:t xml:space="preserve">a uno dei temi </w:t>
      </w:r>
      <w:r w:rsidR="00DE08D0">
        <w:rPr>
          <w:rFonts w:ascii="Arial" w:hAnsi="Arial" w:cs="Arial"/>
          <w:sz w:val="24"/>
          <w:szCs w:val="32"/>
          <w:lang w:val="it-IT"/>
        </w:rPr>
        <w:t>central</w:t>
      </w:r>
      <w:r>
        <w:rPr>
          <w:rFonts w:ascii="Arial" w:hAnsi="Arial" w:cs="Arial"/>
          <w:sz w:val="24"/>
          <w:szCs w:val="32"/>
          <w:lang w:val="it-IT"/>
        </w:rPr>
        <w:t>i</w:t>
      </w:r>
      <w:r w:rsidR="0093594E">
        <w:rPr>
          <w:rFonts w:ascii="Arial" w:hAnsi="Arial" w:cs="Arial"/>
          <w:sz w:val="24"/>
          <w:szCs w:val="32"/>
          <w:lang w:val="it-IT"/>
        </w:rPr>
        <w:t>, così come lo è per</w:t>
      </w:r>
      <w:r w:rsidR="00DE08D0">
        <w:rPr>
          <w:rFonts w:ascii="Arial" w:hAnsi="Arial" w:cs="Arial"/>
          <w:sz w:val="24"/>
          <w:szCs w:val="32"/>
          <w:lang w:val="it-IT"/>
        </w:rPr>
        <w:t xml:space="preserve"> </w:t>
      </w:r>
      <w:r w:rsidR="00DE08D0" w:rsidRPr="00395F45">
        <w:rPr>
          <w:rFonts w:ascii="Arial" w:hAnsi="Arial" w:cs="Arial"/>
          <w:sz w:val="24"/>
          <w:szCs w:val="32"/>
          <w:lang w:val="it-IT"/>
        </w:rPr>
        <w:t>Aiways</w:t>
      </w:r>
      <w:r w:rsidR="0093594E">
        <w:rPr>
          <w:rFonts w:ascii="Arial" w:hAnsi="Arial" w:cs="Arial"/>
          <w:sz w:val="24"/>
          <w:szCs w:val="32"/>
          <w:lang w:val="it-IT"/>
        </w:rPr>
        <w:t xml:space="preserve">, </w:t>
      </w:r>
      <w:r>
        <w:rPr>
          <w:rFonts w:ascii="Arial" w:hAnsi="Arial" w:cs="Arial"/>
          <w:sz w:val="24"/>
          <w:szCs w:val="32"/>
          <w:lang w:val="it-IT"/>
        </w:rPr>
        <w:t>la cui</w:t>
      </w:r>
      <w:r w:rsidR="0093594E">
        <w:rPr>
          <w:rFonts w:ascii="Arial" w:hAnsi="Arial" w:cs="Arial"/>
          <w:sz w:val="24"/>
          <w:szCs w:val="32"/>
          <w:lang w:val="it-IT"/>
        </w:rPr>
        <w:t xml:space="preserve"> mission </w:t>
      </w:r>
      <w:r>
        <w:rPr>
          <w:rFonts w:ascii="Arial" w:hAnsi="Arial" w:cs="Arial"/>
          <w:sz w:val="24"/>
          <w:szCs w:val="32"/>
          <w:lang w:val="it-IT"/>
        </w:rPr>
        <w:t xml:space="preserve">è </w:t>
      </w:r>
      <w:r w:rsidR="0093594E">
        <w:rPr>
          <w:rFonts w:ascii="Arial" w:hAnsi="Arial" w:cs="Arial"/>
          <w:sz w:val="24"/>
          <w:szCs w:val="32"/>
          <w:lang w:val="it-IT"/>
        </w:rPr>
        <w:t xml:space="preserve">quella di </w:t>
      </w:r>
      <w:r w:rsidR="00395F45">
        <w:rPr>
          <w:rFonts w:ascii="Arial" w:hAnsi="Arial" w:cs="Arial"/>
          <w:sz w:val="24"/>
          <w:szCs w:val="32"/>
          <w:lang w:val="it-IT"/>
        </w:rPr>
        <w:t xml:space="preserve">rendere </w:t>
      </w:r>
      <w:r w:rsidR="007052AA">
        <w:rPr>
          <w:rFonts w:ascii="Arial" w:hAnsi="Arial" w:cs="Arial"/>
          <w:sz w:val="24"/>
          <w:szCs w:val="32"/>
          <w:lang w:val="it-IT"/>
        </w:rPr>
        <w:t>l</w:t>
      </w:r>
      <w:r w:rsidR="00395F45">
        <w:rPr>
          <w:rFonts w:ascii="Arial" w:hAnsi="Arial" w:cs="Arial"/>
          <w:sz w:val="24"/>
          <w:szCs w:val="32"/>
          <w:lang w:val="it-IT"/>
        </w:rPr>
        <w:t>a mobilità</w:t>
      </w:r>
      <w:r>
        <w:rPr>
          <w:rFonts w:ascii="Arial" w:hAnsi="Arial" w:cs="Arial"/>
          <w:sz w:val="24"/>
          <w:szCs w:val="32"/>
          <w:lang w:val="it-IT"/>
        </w:rPr>
        <w:t xml:space="preserve"> elettrica </w:t>
      </w:r>
      <w:r w:rsidR="007052AA">
        <w:rPr>
          <w:rFonts w:ascii="Arial" w:hAnsi="Arial" w:cs="Arial"/>
          <w:sz w:val="24"/>
          <w:szCs w:val="32"/>
          <w:lang w:val="it-IT"/>
        </w:rPr>
        <w:t xml:space="preserve">accessibile al mercato di massa attraverso il </w:t>
      </w:r>
      <w:r w:rsidR="007052AA" w:rsidRPr="007052AA">
        <w:rPr>
          <w:rFonts w:ascii="Arial" w:hAnsi="Arial" w:cs="Arial"/>
          <w:sz w:val="24"/>
          <w:szCs w:val="32"/>
          <w:lang w:val="it-IT"/>
        </w:rPr>
        <w:t>SUV Aiways U5</w:t>
      </w:r>
      <w:r w:rsidR="007052AA">
        <w:rPr>
          <w:rFonts w:ascii="Arial" w:hAnsi="Arial" w:cs="Arial"/>
          <w:sz w:val="24"/>
          <w:szCs w:val="32"/>
          <w:lang w:val="it-IT"/>
        </w:rPr>
        <w:t xml:space="preserve"> e il modello</w:t>
      </w:r>
      <w:r w:rsidR="0093594E">
        <w:rPr>
          <w:rFonts w:ascii="Arial" w:hAnsi="Arial" w:cs="Arial"/>
          <w:sz w:val="24"/>
          <w:szCs w:val="32"/>
          <w:lang w:val="it-IT"/>
        </w:rPr>
        <w:t xml:space="preserve"> di prossima introduzione</w:t>
      </w:r>
      <w:r w:rsidR="007052AA">
        <w:rPr>
          <w:rFonts w:ascii="Arial" w:hAnsi="Arial" w:cs="Arial"/>
          <w:sz w:val="24"/>
          <w:szCs w:val="32"/>
          <w:lang w:val="it-IT"/>
        </w:rPr>
        <w:t xml:space="preserve">, il </w:t>
      </w:r>
      <w:r w:rsidR="007052AA" w:rsidRPr="007052AA">
        <w:rPr>
          <w:rFonts w:ascii="Arial" w:hAnsi="Arial" w:cs="Arial"/>
          <w:sz w:val="24"/>
          <w:szCs w:val="32"/>
          <w:lang w:val="it-IT"/>
        </w:rPr>
        <w:t>SUV-Coupé Aiways U6</w:t>
      </w:r>
      <w:r w:rsidR="007052AA">
        <w:rPr>
          <w:rFonts w:ascii="Arial" w:hAnsi="Arial" w:cs="Arial"/>
          <w:sz w:val="24"/>
          <w:szCs w:val="32"/>
          <w:lang w:val="it-IT"/>
        </w:rPr>
        <w:t>.</w:t>
      </w:r>
    </w:p>
    <w:p w14:paraId="0A20449A" w14:textId="77777777" w:rsidR="00CF6A11" w:rsidRDefault="00CF6A11" w:rsidP="007052AA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2F355E52" w14:textId="7DA27C6C" w:rsidR="00F335E2" w:rsidRDefault="0093594E" w:rsidP="006B5625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>
        <w:rPr>
          <w:rFonts w:ascii="Arial" w:hAnsi="Arial" w:cs="Arial"/>
          <w:sz w:val="24"/>
          <w:szCs w:val="32"/>
          <w:lang w:val="it-IT"/>
        </w:rPr>
        <w:t xml:space="preserve">Le </w:t>
      </w:r>
      <w:r w:rsidR="00092AFF">
        <w:rPr>
          <w:rFonts w:ascii="Arial" w:hAnsi="Arial" w:cs="Arial"/>
          <w:sz w:val="24"/>
          <w:szCs w:val="32"/>
          <w:lang w:val="it-IT"/>
        </w:rPr>
        <w:t>star</w:t>
      </w:r>
      <w:r w:rsidR="0039044E" w:rsidRPr="00507F11">
        <w:rPr>
          <w:rFonts w:ascii="Arial" w:hAnsi="Arial" w:cs="Arial"/>
          <w:sz w:val="24"/>
          <w:szCs w:val="32"/>
          <w:lang w:val="it-IT"/>
        </w:rPr>
        <w:t xml:space="preserve"> </w:t>
      </w:r>
      <w:r w:rsidR="00507F11" w:rsidRPr="00507F11">
        <w:rPr>
          <w:rFonts w:ascii="Arial" w:hAnsi="Arial" w:cs="Arial"/>
          <w:sz w:val="24"/>
          <w:szCs w:val="32"/>
          <w:lang w:val="it-IT"/>
        </w:rPr>
        <w:t xml:space="preserve">hanno </w:t>
      </w:r>
      <w:r>
        <w:rPr>
          <w:rFonts w:ascii="Arial" w:hAnsi="Arial" w:cs="Arial"/>
          <w:sz w:val="24"/>
          <w:szCs w:val="32"/>
          <w:lang w:val="it-IT"/>
        </w:rPr>
        <w:t xml:space="preserve">goduto della comodità dei </w:t>
      </w:r>
      <w:r w:rsidR="00507F11">
        <w:rPr>
          <w:rFonts w:ascii="Arial" w:hAnsi="Arial" w:cs="Arial"/>
          <w:sz w:val="24"/>
          <w:szCs w:val="32"/>
          <w:lang w:val="it-IT"/>
        </w:rPr>
        <w:t xml:space="preserve">sedili posteriori del </w:t>
      </w:r>
      <w:r w:rsidR="00507F11" w:rsidRPr="00507F11">
        <w:rPr>
          <w:rFonts w:ascii="Arial" w:hAnsi="Arial" w:cs="Arial"/>
          <w:sz w:val="24"/>
          <w:szCs w:val="32"/>
          <w:lang w:val="it-IT"/>
        </w:rPr>
        <w:t>SUV Aiways U5</w:t>
      </w:r>
      <w:r w:rsidR="00507F11">
        <w:rPr>
          <w:rFonts w:ascii="Arial" w:hAnsi="Arial" w:cs="Arial"/>
          <w:sz w:val="24"/>
          <w:szCs w:val="32"/>
          <w:lang w:val="it-IT"/>
        </w:rPr>
        <w:t xml:space="preserve">, che offre </w:t>
      </w:r>
      <w:r>
        <w:rPr>
          <w:rFonts w:ascii="Arial" w:hAnsi="Arial" w:cs="Arial"/>
          <w:sz w:val="24"/>
          <w:szCs w:val="32"/>
          <w:lang w:val="it-IT"/>
        </w:rPr>
        <w:t xml:space="preserve">una spaziosità ai vertici della categoria nel </w:t>
      </w:r>
      <w:r w:rsidR="0074147D">
        <w:rPr>
          <w:rFonts w:ascii="Arial" w:hAnsi="Arial" w:cs="Arial"/>
          <w:sz w:val="24"/>
          <w:szCs w:val="32"/>
          <w:lang w:val="it-IT"/>
        </w:rPr>
        <w:t xml:space="preserve">segmento </w:t>
      </w:r>
      <w:r w:rsidR="00C96216">
        <w:rPr>
          <w:rFonts w:ascii="Arial" w:hAnsi="Arial" w:cs="Arial"/>
          <w:sz w:val="24"/>
          <w:szCs w:val="32"/>
          <w:lang w:val="it-IT"/>
        </w:rPr>
        <w:t xml:space="preserve">dei </w:t>
      </w:r>
      <w:r w:rsidR="0074147D">
        <w:rPr>
          <w:rFonts w:ascii="Arial" w:hAnsi="Arial" w:cs="Arial"/>
          <w:sz w:val="24"/>
          <w:szCs w:val="32"/>
          <w:lang w:val="it-IT"/>
        </w:rPr>
        <w:t>veicoli elettrici. Viaggiando nell</w:t>
      </w:r>
      <w:r w:rsidR="00092AFF">
        <w:rPr>
          <w:rFonts w:ascii="Arial" w:hAnsi="Arial" w:cs="Arial"/>
          <w:sz w:val="24"/>
          <w:szCs w:val="32"/>
          <w:lang w:val="it-IT"/>
        </w:rPr>
        <w:t>’</w:t>
      </w:r>
      <w:r w:rsidR="0074147D">
        <w:rPr>
          <w:rFonts w:ascii="Arial" w:hAnsi="Arial" w:cs="Arial"/>
          <w:sz w:val="24"/>
          <w:szCs w:val="32"/>
          <w:lang w:val="it-IT"/>
        </w:rPr>
        <w:t xml:space="preserve">elegante </w:t>
      </w:r>
      <w:r w:rsidR="0074147D" w:rsidRPr="00507F11">
        <w:rPr>
          <w:rFonts w:ascii="Arial" w:hAnsi="Arial" w:cs="Arial"/>
          <w:sz w:val="24"/>
          <w:szCs w:val="32"/>
          <w:lang w:val="it-IT"/>
        </w:rPr>
        <w:t>SUV U5</w:t>
      </w:r>
      <w:r w:rsidR="0074147D">
        <w:rPr>
          <w:rFonts w:ascii="Arial" w:hAnsi="Arial" w:cs="Arial"/>
          <w:sz w:val="24"/>
          <w:szCs w:val="32"/>
          <w:lang w:val="it-IT"/>
        </w:rPr>
        <w:t xml:space="preserve">, </w:t>
      </w:r>
      <w:r w:rsidR="00393EBD">
        <w:rPr>
          <w:rFonts w:ascii="Arial" w:hAnsi="Arial" w:cs="Arial"/>
          <w:sz w:val="24"/>
          <w:szCs w:val="32"/>
          <w:lang w:val="it-IT"/>
        </w:rPr>
        <w:t xml:space="preserve">le </w:t>
      </w:r>
      <w:r w:rsidR="00092AFF">
        <w:rPr>
          <w:rFonts w:ascii="Arial" w:hAnsi="Arial" w:cs="Arial"/>
          <w:sz w:val="24"/>
          <w:szCs w:val="32"/>
          <w:lang w:val="it-IT"/>
        </w:rPr>
        <w:t>celebrità</w:t>
      </w:r>
      <w:r w:rsidR="0074147D">
        <w:rPr>
          <w:rFonts w:ascii="Arial" w:hAnsi="Arial" w:cs="Arial"/>
          <w:sz w:val="24"/>
          <w:szCs w:val="32"/>
          <w:lang w:val="it-IT"/>
        </w:rPr>
        <w:t xml:space="preserve"> hanno potuto </w:t>
      </w:r>
      <w:r w:rsidR="00092AFF">
        <w:rPr>
          <w:rFonts w:ascii="Arial" w:hAnsi="Arial" w:cs="Arial"/>
          <w:sz w:val="24"/>
          <w:szCs w:val="32"/>
          <w:lang w:val="it-IT"/>
        </w:rPr>
        <w:t xml:space="preserve">ammirare il </w:t>
      </w:r>
      <w:r w:rsidR="0074147D">
        <w:rPr>
          <w:rFonts w:ascii="Arial" w:hAnsi="Arial" w:cs="Arial"/>
          <w:sz w:val="24"/>
          <w:szCs w:val="32"/>
          <w:lang w:val="it-IT"/>
        </w:rPr>
        <w:t xml:space="preserve">cielo </w:t>
      </w:r>
      <w:r w:rsidR="00726903">
        <w:rPr>
          <w:rFonts w:ascii="Arial" w:hAnsi="Arial" w:cs="Arial"/>
          <w:sz w:val="24"/>
          <w:szCs w:val="32"/>
          <w:lang w:val="it-IT"/>
        </w:rPr>
        <w:t xml:space="preserve">stellato </w:t>
      </w:r>
      <w:r w:rsidR="0074147D">
        <w:rPr>
          <w:rFonts w:ascii="Arial" w:hAnsi="Arial" w:cs="Arial"/>
          <w:sz w:val="24"/>
          <w:szCs w:val="32"/>
          <w:lang w:val="it-IT"/>
        </w:rPr>
        <w:t xml:space="preserve">di Monaco </w:t>
      </w:r>
      <w:r w:rsidR="00726903">
        <w:rPr>
          <w:rFonts w:ascii="Arial" w:hAnsi="Arial" w:cs="Arial"/>
          <w:sz w:val="24"/>
          <w:szCs w:val="32"/>
          <w:lang w:val="it-IT"/>
        </w:rPr>
        <w:t xml:space="preserve">dal tettuccio panoramico, </w:t>
      </w:r>
      <w:r w:rsidR="00092AFF">
        <w:rPr>
          <w:rFonts w:ascii="Arial" w:hAnsi="Arial" w:cs="Arial"/>
          <w:sz w:val="24"/>
          <w:szCs w:val="32"/>
          <w:lang w:val="it-IT"/>
        </w:rPr>
        <w:t>ri</w:t>
      </w:r>
      <w:r w:rsidR="00726903">
        <w:rPr>
          <w:rFonts w:ascii="Arial" w:hAnsi="Arial" w:cs="Arial"/>
          <w:sz w:val="24"/>
          <w:szCs w:val="32"/>
          <w:lang w:val="it-IT"/>
        </w:rPr>
        <w:t xml:space="preserve">caricare </w:t>
      </w:r>
      <w:r w:rsidR="00092AFF">
        <w:rPr>
          <w:rFonts w:ascii="Arial" w:hAnsi="Arial" w:cs="Arial"/>
          <w:sz w:val="24"/>
          <w:szCs w:val="32"/>
          <w:lang w:val="it-IT"/>
        </w:rPr>
        <w:t xml:space="preserve">lo smartphone </w:t>
      </w:r>
      <w:r w:rsidR="00726903">
        <w:rPr>
          <w:rFonts w:ascii="Arial" w:hAnsi="Arial" w:cs="Arial"/>
          <w:sz w:val="24"/>
          <w:szCs w:val="32"/>
          <w:lang w:val="it-IT"/>
        </w:rPr>
        <w:t xml:space="preserve">dai sedili posteriori e </w:t>
      </w:r>
      <w:r w:rsidR="00092AFF">
        <w:rPr>
          <w:rFonts w:ascii="Arial" w:hAnsi="Arial" w:cs="Arial"/>
          <w:sz w:val="24"/>
          <w:szCs w:val="32"/>
          <w:lang w:val="it-IT"/>
        </w:rPr>
        <w:t xml:space="preserve">consultare </w:t>
      </w:r>
      <w:r w:rsidR="00726903">
        <w:rPr>
          <w:rFonts w:ascii="Arial" w:hAnsi="Arial" w:cs="Arial"/>
          <w:sz w:val="24"/>
          <w:szCs w:val="32"/>
          <w:lang w:val="it-IT"/>
        </w:rPr>
        <w:t xml:space="preserve">l’orario di </w:t>
      </w:r>
      <w:r w:rsidR="00726903">
        <w:rPr>
          <w:rFonts w:ascii="Arial" w:hAnsi="Arial" w:cs="Arial"/>
          <w:sz w:val="24"/>
          <w:szCs w:val="32"/>
          <w:lang w:val="it-IT"/>
        </w:rPr>
        <w:lastRenderedPageBreak/>
        <w:t xml:space="preserve">arrrivo sul </w:t>
      </w:r>
      <w:r w:rsidR="00726903" w:rsidRPr="00726903">
        <w:rPr>
          <w:rFonts w:ascii="Arial" w:hAnsi="Arial" w:cs="Arial"/>
          <w:sz w:val="24"/>
          <w:szCs w:val="32"/>
          <w:lang w:val="it-IT"/>
        </w:rPr>
        <w:t>display touchscreen</w:t>
      </w:r>
      <w:r w:rsidR="00726903">
        <w:rPr>
          <w:rFonts w:ascii="Arial" w:hAnsi="Arial" w:cs="Arial"/>
          <w:sz w:val="24"/>
          <w:szCs w:val="32"/>
          <w:lang w:val="it-IT"/>
        </w:rPr>
        <w:t xml:space="preserve">. </w:t>
      </w:r>
      <w:r w:rsidR="007C61C2">
        <w:rPr>
          <w:rFonts w:ascii="Arial" w:hAnsi="Arial" w:cs="Arial"/>
          <w:sz w:val="24"/>
          <w:szCs w:val="32"/>
          <w:lang w:val="it-IT"/>
        </w:rPr>
        <w:t>Dopo l’evento</w:t>
      </w:r>
      <w:r w:rsidR="00E060C5">
        <w:rPr>
          <w:rFonts w:ascii="Arial" w:hAnsi="Arial" w:cs="Arial"/>
          <w:sz w:val="24"/>
          <w:szCs w:val="32"/>
          <w:lang w:val="it-IT"/>
        </w:rPr>
        <w:t>,</w:t>
      </w:r>
      <w:r w:rsidR="007C61C2">
        <w:rPr>
          <w:rFonts w:ascii="Arial" w:hAnsi="Arial" w:cs="Arial"/>
          <w:sz w:val="24"/>
          <w:szCs w:val="32"/>
          <w:lang w:val="it-IT"/>
        </w:rPr>
        <w:t xml:space="preserve"> </w:t>
      </w:r>
      <w:r w:rsidR="00092AFF">
        <w:rPr>
          <w:rFonts w:ascii="Arial" w:hAnsi="Arial" w:cs="Arial"/>
          <w:sz w:val="24"/>
          <w:szCs w:val="32"/>
          <w:lang w:val="it-IT"/>
        </w:rPr>
        <w:t xml:space="preserve">gli ospiti vip </w:t>
      </w:r>
      <w:r w:rsidR="007C61C2">
        <w:rPr>
          <w:rFonts w:ascii="Arial" w:hAnsi="Arial" w:cs="Arial"/>
          <w:sz w:val="24"/>
          <w:szCs w:val="32"/>
          <w:lang w:val="it-IT"/>
        </w:rPr>
        <w:t>sono stat</w:t>
      </w:r>
      <w:r w:rsidR="00E060C5">
        <w:rPr>
          <w:rFonts w:ascii="Arial" w:hAnsi="Arial" w:cs="Arial"/>
          <w:sz w:val="24"/>
          <w:szCs w:val="32"/>
          <w:lang w:val="it-IT"/>
        </w:rPr>
        <w:t>i</w:t>
      </w:r>
      <w:r w:rsidR="007C61C2">
        <w:rPr>
          <w:rFonts w:ascii="Arial" w:hAnsi="Arial" w:cs="Arial"/>
          <w:sz w:val="24"/>
          <w:szCs w:val="32"/>
          <w:lang w:val="it-IT"/>
        </w:rPr>
        <w:t xml:space="preserve"> riportat</w:t>
      </w:r>
      <w:r w:rsidR="00092AFF">
        <w:rPr>
          <w:rFonts w:ascii="Arial" w:hAnsi="Arial" w:cs="Arial"/>
          <w:sz w:val="24"/>
          <w:szCs w:val="32"/>
          <w:lang w:val="it-IT"/>
        </w:rPr>
        <w:t>i</w:t>
      </w:r>
      <w:r w:rsidR="007C61C2">
        <w:rPr>
          <w:rFonts w:ascii="Arial" w:hAnsi="Arial" w:cs="Arial"/>
          <w:sz w:val="24"/>
          <w:szCs w:val="32"/>
          <w:lang w:val="it-IT"/>
        </w:rPr>
        <w:t xml:space="preserve"> in hotel </w:t>
      </w:r>
      <w:r w:rsidR="00092AFF">
        <w:rPr>
          <w:rFonts w:ascii="Arial" w:hAnsi="Arial" w:cs="Arial"/>
          <w:sz w:val="24"/>
          <w:szCs w:val="32"/>
          <w:lang w:val="it-IT"/>
        </w:rPr>
        <w:t>con il</w:t>
      </w:r>
      <w:r w:rsidR="00580EA0">
        <w:rPr>
          <w:rFonts w:ascii="Arial" w:hAnsi="Arial" w:cs="Arial"/>
          <w:sz w:val="24"/>
          <w:szCs w:val="32"/>
          <w:lang w:val="it-IT"/>
        </w:rPr>
        <w:t xml:space="preserve"> comfort</w:t>
      </w:r>
      <w:r w:rsidR="00092AFF">
        <w:rPr>
          <w:rFonts w:ascii="Arial" w:hAnsi="Arial" w:cs="Arial"/>
          <w:sz w:val="24"/>
          <w:szCs w:val="32"/>
          <w:lang w:val="it-IT"/>
        </w:rPr>
        <w:t xml:space="preserve"> e la silenziosità </w:t>
      </w:r>
      <w:r w:rsidR="00580EA0">
        <w:rPr>
          <w:rFonts w:ascii="Arial" w:hAnsi="Arial" w:cs="Arial"/>
          <w:sz w:val="24"/>
          <w:szCs w:val="32"/>
          <w:lang w:val="it-IT"/>
        </w:rPr>
        <w:t xml:space="preserve">che </w:t>
      </w:r>
      <w:r w:rsidR="00F039D5">
        <w:rPr>
          <w:rFonts w:ascii="Arial" w:hAnsi="Arial" w:cs="Arial"/>
          <w:sz w:val="24"/>
          <w:szCs w:val="32"/>
          <w:lang w:val="it-IT"/>
        </w:rPr>
        <w:t>solo un veicolo elettrico</w:t>
      </w:r>
      <w:r w:rsidR="00580EA0">
        <w:rPr>
          <w:rFonts w:ascii="Arial" w:hAnsi="Arial" w:cs="Arial"/>
          <w:sz w:val="24"/>
          <w:szCs w:val="32"/>
          <w:lang w:val="it-IT"/>
        </w:rPr>
        <w:t xml:space="preserve"> può garantire</w:t>
      </w:r>
      <w:r w:rsidR="00F039D5">
        <w:rPr>
          <w:rFonts w:ascii="Arial" w:hAnsi="Arial" w:cs="Arial"/>
          <w:sz w:val="24"/>
          <w:szCs w:val="32"/>
          <w:lang w:val="it-IT"/>
        </w:rPr>
        <w:t>.</w:t>
      </w:r>
    </w:p>
    <w:p w14:paraId="398F769D" w14:textId="77777777" w:rsidR="0093594E" w:rsidRPr="00507F11" w:rsidRDefault="0093594E" w:rsidP="006B5625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51A623D3" w14:textId="511E4651" w:rsidR="000F50E3" w:rsidRPr="003D38D0" w:rsidRDefault="009D7349" w:rsidP="009D7349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 w:rsidRPr="009D7349">
        <w:rPr>
          <w:rFonts w:ascii="Arial" w:hAnsi="Arial" w:cs="Arial"/>
          <w:sz w:val="24"/>
          <w:szCs w:val="32"/>
          <w:lang w:val="it-IT"/>
        </w:rPr>
        <w:t xml:space="preserve">Alexander Klose, </w:t>
      </w:r>
      <w:bookmarkStart w:id="0" w:name="_Hlk104562391"/>
      <w:r w:rsidR="000F50E3" w:rsidRPr="000F50E3">
        <w:rPr>
          <w:rFonts w:ascii="Arial" w:hAnsi="Arial" w:cs="Arial"/>
          <w:sz w:val="24"/>
          <w:szCs w:val="32"/>
          <w:lang w:val="it-IT"/>
        </w:rPr>
        <w:t xml:space="preserve">Executive Vice President of Overseas Operations </w:t>
      </w:r>
      <w:r w:rsidR="000F50E3">
        <w:rPr>
          <w:rFonts w:ascii="Arial" w:hAnsi="Arial" w:cs="Arial"/>
          <w:sz w:val="24"/>
          <w:szCs w:val="32"/>
          <w:lang w:val="it-IT"/>
        </w:rPr>
        <w:t>di</w:t>
      </w:r>
      <w:r w:rsidR="000F50E3" w:rsidRPr="000F50E3">
        <w:rPr>
          <w:rFonts w:ascii="Arial" w:hAnsi="Arial" w:cs="Arial"/>
          <w:sz w:val="24"/>
          <w:szCs w:val="32"/>
          <w:lang w:val="it-IT"/>
        </w:rPr>
        <w:t xml:space="preserve"> Aiways</w:t>
      </w:r>
      <w:bookmarkEnd w:id="0"/>
      <w:r w:rsidR="000F50E3">
        <w:rPr>
          <w:rFonts w:ascii="Arial" w:hAnsi="Arial" w:cs="Arial"/>
          <w:sz w:val="24"/>
          <w:szCs w:val="32"/>
          <w:lang w:val="it-IT"/>
        </w:rPr>
        <w:t>,</w:t>
      </w:r>
      <w:r w:rsidR="000F50E3" w:rsidRPr="000F50E3">
        <w:rPr>
          <w:rFonts w:ascii="Arial" w:hAnsi="Arial" w:cs="Arial"/>
          <w:sz w:val="24"/>
          <w:szCs w:val="32"/>
          <w:lang w:val="it-IT"/>
        </w:rPr>
        <w:t xml:space="preserve"> </w:t>
      </w:r>
      <w:r w:rsidRPr="009D7349">
        <w:rPr>
          <w:rFonts w:ascii="Arial" w:hAnsi="Arial" w:cs="Arial"/>
          <w:sz w:val="24"/>
          <w:szCs w:val="32"/>
          <w:lang w:val="it-IT"/>
        </w:rPr>
        <w:t xml:space="preserve">ha </w:t>
      </w:r>
      <w:r w:rsidR="000F50E3">
        <w:rPr>
          <w:rFonts w:ascii="Arial" w:hAnsi="Arial" w:cs="Arial"/>
          <w:sz w:val="24"/>
          <w:szCs w:val="32"/>
          <w:lang w:val="it-IT"/>
        </w:rPr>
        <w:t>dichiarato</w:t>
      </w:r>
      <w:r w:rsidRPr="009D7349">
        <w:rPr>
          <w:rFonts w:ascii="Arial" w:hAnsi="Arial" w:cs="Arial"/>
          <w:sz w:val="24"/>
          <w:szCs w:val="32"/>
          <w:lang w:val="it-IT"/>
        </w:rPr>
        <w:t>:</w:t>
      </w:r>
      <w:r>
        <w:rPr>
          <w:rFonts w:ascii="Arial" w:hAnsi="Arial" w:cs="Arial"/>
          <w:sz w:val="24"/>
          <w:szCs w:val="32"/>
          <w:lang w:val="it-IT"/>
        </w:rPr>
        <w:t xml:space="preserve"> “Siamo molto </w:t>
      </w:r>
      <w:r w:rsidR="009E407F">
        <w:rPr>
          <w:rFonts w:ascii="Arial" w:hAnsi="Arial" w:cs="Arial"/>
          <w:sz w:val="24"/>
          <w:szCs w:val="32"/>
          <w:lang w:val="it-IT"/>
        </w:rPr>
        <w:t>orogliosi</w:t>
      </w:r>
      <w:r w:rsidR="00E25555">
        <w:rPr>
          <w:rFonts w:ascii="Arial" w:hAnsi="Arial" w:cs="Arial"/>
          <w:sz w:val="24"/>
          <w:szCs w:val="32"/>
          <w:lang w:val="it-IT"/>
        </w:rPr>
        <w:t xml:space="preserve"> di aver collaborato con </w:t>
      </w:r>
      <w:r w:rsidR="00E25555" w:rsidRPr="00E25555">
        <w:rPr>
          <w:rFonts w:ascii="Arial" w:hAnsi="Arial" w:cs="Arial"/>
          <w:sz w:val="24"/>
          <w:szCs w:val="32"/>
          <w:lang w:val="it-IT"/>
        </w:rPr>
        <w:t>WMF</w:t>
      </w:r>
      <w:r w:rsidR="00E25555">
        <w:rPr>
          <w:rFonts w:ascii="Arial" w:hAnsi="Arial" w:cs="Arial"/>
          <w:sz w:val="24"/>
          <w:szCs w:val="32"/>
          <w:lang w:val="it-IT"/>
        </w:rPr>
        <w:t xml:space="preserve"> e di aver </w:t>
      </w:r>
      <w:r w:rsidR="008626C5">
        <w:rPr>
          <w:rFonts w:ascii="Arial" w:hAnsi="Arial" w:cs="Arial"/>
          <w:sz w:val="24"/>
          <w:szCs w:val="32"/>
          <w:lang w:val="it-IT"/>
        </w:rPr>
        <w:t>partecipato a quest</w:t>
      </w:r>
      <w:r w:rsidR="00E060C5">
        <w:rPr>
          <w:rFonts w:ascii="Arial" w:hAnsi="Arial" w:cs="Arial"/>
          <w:sz w:val="24"/>
          <w:szCs w:val="32"/>
          <w:lang w:val="it-IT"/>
        </w:rPr>
        <w:t xml:space="preserve">o </w:t>
      </w:r>
      <w:r w:rsidR="008626C5">
        <w:rPr>
          <w:rFonts w:ascii="Arial" w:hAnsi="Arial" w:cs="Arial"/>
          <w:sz w:val="24"/>
          <w:szCs w:val="32"/>
          <w:lang w:val="it-IT"/>
        </w:rPr>
        <w:t>evento</w:t>
      </w:r>
      <w:r w:rsidR="00E25555">
        <w:rPr>
          <w:rFonts w:ascii="Arial" w:hAnsi="Arial" w:cs="Arial"/>
          <w:sz w:val="24"/>
          <w:szCs w:val="32"/>
          <w:lang w:val="it-IT"/>
        </w:rPr>
        <w:t>. È stata un’ottima opportunità per</w:t>
      </w:r>
      <w:r w:rsidR="008626C5">
        <w:rPr>
          <w:rFonts w:ascii="Arial" w:hAnsi="Arial" w:cs="Arial"/>
          <w:sz w:val="24"/>
          <w:szCs w:val="32"/>
          <w:lang w:val="it-IT"/>
        </w:rPr>
        <w:t xml:space="preserve"> ribadire</w:t>
      </w:r>
      <w:r w:rsidR="00E25555">
        <w:rPr>
          <w:rFonts w:ascii="Arial" w:hAnsi="Arial" w:cs="Arial"/>
          <w:sz w:val="24"/>
          <w:szCs w:val="32"/>
          <w:lang w:val="it-IT"/>
        </w:rPr>
        <w:t xml:space="preserve"> le caratteristiche esclusive del </w:t>
      </w:r>
      <w:r w:rsidR="00E25555" w:rsidRPr="00507F11">
        <w:rPr>
          <w:rFonts w:ascii="Arial" w:hAnsi="Arial" w:cs="Arial"/>
          <w:sz w:val="24"/>
          <w:szCs w:val="32"/>
          <w:lang w:val="it-IT"/>
        </w:rPr>
        <w:t>SUV Aiways U5</w:t>
      </w:r>
      <w:r w:rsidR="00E25555">
        <w:rPr>
          <w:rFonts w:ascii="Arial" w:hAnsi="Arial" w:cs="Arial"/>
          <w:sz w:val="24"/>
          <w:szCs w:val="32"/>
          <w:lang w:val="it-IT"/>
        </w:rPr>
        <w:t xml:space="preserve"> e promuovere la mobilità accessibile </w:t>
      </w:r>
      <w:r w:rsidR="008626C5">
        <w:rPr>
          <w:rFonts w:ascii="Arial" w:hAnsi="Arial" w:cs="Arial"/>
          <w:sz w:val="24"/>
          <w:szCs w:val="32"/>
          <w:lang w:val="it-IT"/>
        </w:rPr>
        <w:t xml:space="preserve">a </w:t>
      </w:r>
      <w:r w:rsidR="00E25555">
        <w:rPr>
          <w:rFonts w:ascii="Arial" w:hAnsi="Arial" w:cs="Arial"/>
          <w:sz w:val="24"/>
          <w:szCs w:val="32"/>
          <w:lang w:val="it-IT"/>
        </w:rPr>
        <w:t>un pubblico alla moda</w:t>
      </w:r>
      <w:r w:rsidR="003D38D0">
        <w:rPr>
          <w:rFonts w:ascii="Arial" w:hAnsi="Arial" w:cs="Arial"/>
          <w:sz w:val="24"/>
          <w:szCs w:val="32"/>
          <w:lang w:val="it-IT"/>
        </w:rPr>
        <w:t>”</w:t>
      </w:r>
      <w:r w:rsidR="00E25555">
        <w:rPr>
          <w:rFonts w:ascii="Arial" w:hAnsi="Arial" w:cs="Arial"/>
          <w:sz w:val="24"/>
          <w:szCs w:val="32"/>
          <w:lang w:val="it-IT"/>
        </w:rPr>
        <w:t xml:space="preserve">. </w:t>
      </w:r>
      <w:r w:rsidR="003D38D0">
        <w:rPr>
          <w:rFonts w:ascii="Arial" w:hAnsi="Arial" w:cs="Arial"/>
          <w:sz w:val="24"/>
          <w:szCs w:val="32"/>
          <w:lang w:val="it-IT"/>
        </w:rPr>
        <w:t>Ha poi concluso: “</w:t>
      </w:r>
      <w:r w:rsidR="008626C5">
        <w:rPr>
          <w:rFonts w:ascii="Arial" w:hAnsi="Arial" w:cs="Arial"/>
          <w:sz w:val="24"/>
          <w:szCs w:val="32"/>
          <w:lang w:val="it-IT"/>
        </w:rPr>
        <w:t xml:space="preserve">Appena </w:t>
      </w:r>
      <w:r w:rsidR="003D38D0" w:rsidRPr="003D38D0">
        <w:rPr>
          <w:rFonts w:ascii="Arial" w:hAnsi="Arial" w:cs="Arial"/>
          <w:sz w:val="24"/>
          <w:szCs w:val="32"/>
          <w:lang w:val="it-IT"/>
        </w:rPr>
        <w:t xml:space="preserve">Aiways è arrivata in Europa </w:t>
      </w:r>
      <w:r w:rsidR="00BB5426">
        <w:rPr>
          <w:rFonts w:ascii="Arial" w:hAnsi="Arial" w:cs="Arial"/>
          <w:sz w:val="24"/>
          <w:szCs w:val="32"/>
          <w:lang w:val="it-IT"/>
        </w:rPr>
        <w:t>ha riscosso</w:t>
      </w:r>
      <w:r w:rsidR="003D38D0" w:rsidRPr="003D38D0">
        <w:rPr>
          <w:rFonts w:ascii="Arial" w:hAnsi="Arial" w:cs="Arial"/>
          <w:sz w:val="24"/>
          <w:szCs w:val="32"/>
          <w:lang w:val="it-IT"/>
        </w:rPr>
        <w:t xml:space="preserve"> </w:t>
      </w:r>
      <w:r w:rsidR="008626C5">
        <w:rPr>
          <w:rFonts w:ascii="Arial" w:hAnsi="Arial" w:cs="Arial"/>
          <w:sz w:val="24"/>
          <w:szCs w:val="32"/>
          <w:lang w:val="it-IT"/>
        </w:rPr>
        <w:t xml:space="preserve">un immediato </w:t>
      </w:r>
      <w:r w:rsidR="003D38D0" w:rsidRPr="003D38D0">
        <w:rPr>
          <w:rFonts w:ascii="Arial" w:hAnsi="Arial" w:cs="Arial"/>
          <w:sz w:val="24"/>
          <w:szCs w:val="32"/>
          <w:lang w:val="it-IT"/>
        </w:rPr>
        <w:t>successo. Siamo felici d</w:t>
      </w:r>
      <w:r w:rsidR="003D38D0">
        <w:rPr>
          <w:rFonts w:ascii="Arial" w:hAnsi="Arial" w:cs="Arial"/>
          <w:sz w:val="24"/>
          <w:szCs w:val="32"/>
          <w:lang w:val="it-IT"/>
        </w:rPr>
        <w:t>i continuare a crescere</w:t>
      </w:r>
      <w:r w:rsidR="00703545">
        <w:rPr>
          <w:rFonts w:ascii="Arial" w:hAnsi="Arial" w:cs="Arial"/>
          <w:sz w:val="24"/>
          <w:szCs w:val="32"/>
          <w:lang w:val="it-IT"/>
        </w:rPr>
        <w:t xml:space="preserve">: </w:t>
      </w:r>
      <w:r w:rsidR="00A045C9">
        <w:rPr>
          <w:rFonts w:ascii="Arial" w:hAnsi="Arial" w:cs="Arial"/>
          <w:sz w:val="24"/>
          <w:szCs w:val="32"/>
          <w:lang w:val="it-IT"/>
        </w:rPr>
        <w:t>l’elevata qualità d</w:t>
      </w:r>
      <w:r w:rsidR="003D38D0">
        <w:rPr>
          <w:rFonts w:ascii="Arial" w:hAnsi="Arial" w:cs="Arial"/>
          <w:sz w:val="24"/>
          <w:szCs w:val="32"/>
          <w:lang w:val="it-IT"/>
        </w:rPr>
        <w:t>el nostro brand e la</w:t>
      </w:r>
      <w:r w:rsidR="00A045C9">
        <w:rPr>
          <w:rFonts w:ascii="Arial" w:hAnsi="Arial" w:cs="Arial"/>
          <w:sz w:val="24"/>
          <w:szCs w:val="32"/>
          <w:lang w:val="it-IT"/>
        </w:rPr>
        <w:t xml:space="preserve"> gamma di </w:t>
      </w:r>
      <w:r w:rsidR="003D38D0" w:rsidRPr="003D38D0">
        <w:rPr>
          <w:rFonts w:ascii="Arial" w:hAnsi="Arial" w:cs="Arial"/>
          <w:sz w:val="24"/>
          <w:szCs w:val="32"/>
          <w:lang w:val="it-IT"/>
        </w:rPr>
        <w:t>veicoli</w:t>
      </w:r>
      <w:r w:rsidR="008626C5">
        <w:rPr>
          <w:rFonts w:ascii="Arial" w:hAnsi="Arial" w:cs="Arial"/>
          <w:sz w:val="24"/>
          <w:szCs w:val="32"/>
          <w:lang w:val="it-IT"/>
        </w:rPr>
        <w:t xml:space="preserve"> full electric </w:t>
      </w:r>
      <w:r w:rsidR="003D38D0">
        <w:rPr>
          <w:rFonts w:ascii="Arial" w:hAnsi="Arial" w:cs="Arial"/>
          <w:sz w:val="24"/>
          <w:szCs w:val="32"/>
          <w:lang w:val="it-IT"/>
        </w:rPr>
        <w:t>attirano sempre più clienti”.</w:t>
      </w:r>
    </w:p>
    <w:p w14:paraId="59B1018F" w14:textId="7695AB87" w:rsidR="00A045C9" w:rsidRDefault="00A045C9" w:rsidP="006B5625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66E25F6A" w14:textId="69385931" w:rsidR="00A045C9" w:rsidRDefault="00A045C9" w:rsidP="006B5625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 w:rsidRPr="00A045C9">
        <w:rPr>
          <w:rFonts w:ascii="Arial" w:hAnsi="Arial" w:cs="Arial"/>
          <w:sz w:val="24"/>
          <w:szCs w:val="32"/>
          <w:lang w:val="it-IT"/>
        </w:rPr>
        <w:t xml:space="preserve">Kilian Manninger, Presidente della Consumer Business Unit di WMF in Germania, ha </w:t>
      </w:r>
      <w:r>
        <w:rPr>
          <w:rFonts w:ascii="Arial" w:hAnsi="Arial" w:cs="Arial"/>
          <w:sz w:val="24"/>
          <w:szCs w:val="32"/>
          <w:lang w:val="it-IT"/>
        </w:rPr>
        <w:t>aggiunto</w:t>
      </w:r>
      <w:r w:rsidRPr="00A045C9">
        <w:rPr>
          <w:rFonts w:ascii="Arial" w:hAnsi="Arial" w:cs="Arial"/>
          <w:sz w:val="24"/>
          <w:szCs w:val="32"/>
          <w:lang w:val="it-IT"/>
        </w:rPr>
        <w:t>: “</w:t>
      </w:r>
      <w:r>
        <w:rPr>
          <w:rFonts w:ascii="Arial" w:hAnsi="Arial" w:cs="Arial"/>
          <w:sz w:val="24"/>
          <w:szCs w:val="32"/>
          <w:lang w:val="it-IT"/>
        </w:rPr>
        <w:t xml:space="preserve">Non abbiamo avuto dubbi nello scegliere </w:t>
      </w:r>
      <w:r w:rsidRPr="00A045C9">
        <w:rPr>
          <w:rFonts w:ascii="Arial" w:hAnsi="Arial" w:cs="Arial"/>
          <w:sz w:val="24"/>
          <w:szCs w:val="32"/>
          <w:lang w:val="it-IT"/>
        </w:rPr>
        <w:t xml:space="preserve">il SUV Aiways U5 </w:t>
      </w:r>
      <w:r>
        <w:rPr>
          <w:rFonts w:ascii="Arial" w:hAnsi="Arial" w:cs="Arial"/>
          <w:sz w:val="24"/>
          <w:szCs w:val="32"/>
          <w:lang w:val="it-IT"/>
        </w:rPr>
        <w:t>per il</w:t>
      </w:r>
      <w:r w:rsidRPr="00A045C9">
        <w:rPr>
          <w:rFonts w:ascii="Arial" w:hAnsi="Arial" w:cs="Arial"/>
          <w:sz w:val="24"/>
          <w:szCs w:val="32"/>
          <w:lang w:val="it-IT"/>
        </w:rPr>
        <w:t xml:space="preserve"> lancio della nostra nuova macchina da caffè WMF Perfection. </w:t>
      </w:r>
      <w:r>
        <w:rPr>
          <w:rFonts w:ascii="Arial" w:hAnsi="Arial" w:cs="Arial"/>
          <w:sz w:val="24"/>
          <w:szCs w:val="32"/>
          <w:lang w:val="it-IT"/>
        </w:rPr>
        <w:t xml:space="preserve">Noi di </w:t>
      </w:r>
      <w:r w:rsidRPr="00E44C13">
        <w:rPr>
          <w:rFonts w:ascii="Arial" w:hAnsi="Arial" w:cs="Arial"/>
          <w:sz w:val="24"/>
          <w:szCs w:val="32"/>
          <w:lang w:val="it-IT"/>
        </w:rPr>
        <w:t>WMF</w:t>
      </w:r>
      <w:r>
        <w:rPr>
          <w:rFonts w:ascii="Arial" w:hAnsi="Arial" w:cs="Arial"/>
          <w:sz w:val="24"/>
          <w:szCs w:val="32"/>
          <w:lang w:val="it-IT"/>
        </w:rPr>
        <w:t xml:space="preserve"> ci impegniamo a raggiungere sempre la perfezione e condividiamo con </w:t>
      </w:r>
      <w:r w:rsidRPr="00E44C13">
        <w:rPr>
          <w:rFonts w:ascii="Arial" w:hAnsi="Arial" w:cs="Arial"/>
          <w:sz w:val="24"/>
          <w:szCs w:val="32"/>
          <w:lang w:val="it-IT"/>
        </w:rPr>
        <w:t>Aiways</w:t>
      </w:r>
      <w:r>
        <w:rPr>
          <w:rFonts w:ascii="Arial" w:hAnsi="Arial" w:cs="Arial"/>
          <w:sz w:val="24"/>
          <w:szCs w:val="32"/>
          <w:lang w:val="it-IT"/>
        </w:rPr>
        <w:t xml:space="preserve"> lo stesso livello di cura e attenzione al dettaglio. Ci auguriamo di avere presto una nuova occasione di collaborare insieme</w:t>
      </w:r>
      <w:r w:rsidRPr="00A045C9">
        <w:rPr>
          <w:rFonts w:ascii="Arial" w:hAnsi="Arial" w:cs="Arial"/>
          <w:sz w:val="24"/>
          <w:szCs w:val="32"/>
          <w:lang w:val="it-IT"/>
        </w:rPr>
        <w:t>".</w:t>
      </w:r>
    </w:p>
    <w:p w14:paraId="1AD7ED46" w14:textId="444CBB58" w:rsidR="00BC7121" w:rsidRPr="00C84DE3" w:rsidRDefault="00BC7121" w:rsidP="00BC7121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4EBBF30A" w14:textId="749D2DE3" w:rsidR="00062ADF" w:rsidRPr="004C15BC" w:rsidRDefault="004C15BC" w:rsidP="00DF77D3">
      <w:pPr>
        <w:spacing w:line="276" w:lineRule="auto"/>
        <w:ind w:left="0"/>
        <w:jc w:val="left"/>
        <w:rPr>
          <w:rFonts w:ascii="Arial" w:hAnsi="Arial" w:cs="Arial"/>
          <w:b/>
          <w:bCs/>
          <w:sz w:val="24"/>
          <w:szCs w:val="32"/>
          <w:lang w:val="it-IT"/>
        </w:rPr>
      </w:pPr>
      <w:r w:rsidRPr="004C15BC">
        <w:rPr>
          <w:rFonts w:ascii="Arial" w:hAnsi="Arial" w:cs="Arial"/>
          <w:b/>
          <w:bCs/>
          <w:sz w:val="24"/>
          <w:szCs w:val="32"/>
          <w:lang w:val="it-IT"/>
        </w:rPr>
        <w:t>Aiways</w:t>
      </w:r>
      <w:r w:rsidRPr="004C15BC">
        <w:rPr>
          <w:rFonts w:ascii="Arial" w:hAnsi="Arial" w:cs="Arial"/>
          <w:sz w:val="24"/>
          <w:szCs w:val="32"/>
          <w:lang w:val="it-IT"/>
        </w:rPr>
        <w:t xml:space="preserve"> </w:t>
      </w:r>
      <w:r w:rsidR="002350E8">
        <w:rPr>
          <w:rFonts w:ascii="Arial" w:hAnsi="Arial" w:cs="Arial"/>
          <w:b/>
          <w:bCs/>
          <w:sz w:val="24"/>
          <w:szCs w:val="32"/>
          <w:lang w:val="it-IT"/>
        </w:rPr>
        <w:t xml:space="preserve">attrae le </w:t>
      </w:r>
      <w:r w:rsidR="00E1696F">
        <w:rPr>
          <w:rFonts w:ascii="Arial" w:hAnsi="Arial" w:cs="Arial"/>
          <w:b/>
          <w:bCs/>
          <w:sz w:val="24"/>
          <w:szCs w:val="32"/>
          <w:lang w:val="it-IT"/>
        </w:rPr>
        <w:t xml:space="preserve">richieste di </w:t>
      </w:r>
      <w:r>
        <w:rPr>
          <w:rFonts w:ascii="Arial" w:hAnsi="Arial" w:cs="Arial"/>
          <w:b/>
          <w:bCs/>
          <w:sz w:val="24"/>
          <w:szCs w:val="32"/>
          <w:lang w:val="it-IT"/>
        </w:rPr>
        <w:t>s</w:t>
      </w:r>
      <w:r w:rsidRPr="004C15BC">
        <w:rPr>
          <w:rFonts w:ascii="Arial" w:hAnsi="Arial" w:cs="Arial"/>
          <w:b/>
          <w:bCs/>
          <w:sz w:val="24"/>
          <w:szCs w:val="32"/>
          <w:lang w:val="it-IT"/>
        </w:rPr>
        <w:t>ponsorizzazioni di alto l</w:t>
      </w:r>
      <w:r>
        <w:rPr>
          <w:rFonts w:ascii="Arial" w:hAnsi="Arial" w:cs="Arial"/>
          <w:b/>
          <w:bCs/>
          <w:sz w:val="24"/>
          <w:szCs w:val="32"/>
          <w:lang w:val="it-IT"/>
        </w:rPr>
        <w:t>ivello</w:t>
      </w:r>
    </w:p>
    <w:p w14:paraId="13F2CEEB" w14:textId="117C7130" w:rsidR="00FD1E74" w:rsidRDefault="00197E1F" w:rsidP="00BC7121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 w:rsidRPr="00197E1F">
        <w:rPr>
          <w:rFonts w:ascii="Arial" w:hAnsi="Arial" w:cs="Arial"/>
          <w:sz w:val="24"/>
          <w:szCs w:val="32"/>
          <w:lang w:val="it-IT"/>
        </w:rPr>
        <w:t xml:space="preserve">La presenza sempre più importante di </w:t>
      </w:r>
      <w:r w:rsidR="00DF77D3" w:rsidRPr="00197E1F">
        <w:rPr>
          <w:rFonts w:ascii="Arial" w:hAnsi="Arial" w:cs="Arial"/>
          <w:sz w:val="24"/>
          <w:szCs w:val="32"/>
          <w:lang w:val="it-IT"/>
        </w:rPr>
        <w:t>Aiways in Europ</w:t>
      </w:r>
      <w:r w:rsidRPr="00197E1F">
        <w:rPr>
          <w:rFonts w:ascii="Arial" w:hAnsi="Arial" w:cs="Arial"/>
          <w:sz w:val="24"/>
          <w:szCs w:val="32"/>
          <w:lang w:val="it-IT"/>
        </w:rPr>
        <w:t xml:space="preserve">a ha </w:t>
      </w:r>
      <w:r w:rsidR="002350E8">
        <w:rPr>
          <w:rFonts w:ascii="Arial" w:hAnsi="Arial" w:cs="Arial"/>
          <w:sz w:val="24"/>
          <w:szCs w:val="32"/>
          <w:lang w:val="it-IT"/>
        </w:rPr>
        <w:t xml:space="preserve">suscitato l’interesse di numerose </w:t>
      </w:r>
      <w:r>
        <w:rPr>
          <w:rFonts w:ascii="Arial" w:hAnsi="Arial" w:cs="Arial"/>
          <w:sz w:val="24"/>
          <w:szCs w:val="32"/>
          <w:lang w:val="it-IT"/>
        </w:rPr>
        <w:t xml:space="preserve">organizzazioni di rilievo coinvolte in eventi sportivi </w:t>
      </w:r>
      <w:r w:rsidR="000225C1">
        <w:rPr>
          <w:rFonts w:ascii="Arial" w:hAnsi="Arial" w:cs="Arial"/>
          <w:sz w:val="24"/>
          <w:szCs w:val="32"/>
          <w:lang w:val="it-IT"/>
        </w:rPr>
        <w:t>nazionali</w:t>
      </w:r>
      <w:r>
        <w:rPr>
          <w:rFonts w:ascii="Arial" w:hAnsi="Arial" w:cs="Arial"/>
          <w:sz w:val="24"/>
          <w:szCs w:val="32"/>
          <w:lang w:val="it-IT"/>
        </w:rPr>
        <w:t xml:space="preserve"> e internazionali</w:t>
      </w:r>
      <w:r w:rsidR="00FD1E74" w:rsidRPr="00197E1F">
        <w:rPr>
          <w:rFonts w:ascii="Arial" w:hAnsi="Arial" w:cs="Arial"/>
          <w:sz w:val="24"/>
          <w:szCs w:val="32"/>
          <w:lang w:val="it-IT"/>
        </w:rPr>
        <w:t>.</w:t>
      </w:r>
      <w:r w:rsidR="007F0451">
        <w:rPr>
          <w:rFonts w:ascii="Arial" w:hAnsi="Arial" w:cs="Arial"/>
          <w:sz w:val="24"/>
          <w:szCs w:val="32"/>
          <w:lang w:val="it-IT"/>
        </w:rPr>
        <w:t xml:space="preserve"> Il </w:t>
      </w:r>
      <w:r w:rsidR="007F0451" w:rsidRPr="00507F11">
        <w:rPr>
          <w:rFonts w:ascii="Arial" w:hAnsi="Arial" w:cs="Arial"/>
          <w:sz w:val="24"/>
          <w:szCs w:val="32"/>
          <w:lang w:val="it-IT"/>
        </w:rPr>
        <w:t>SUV Aiways U5</w:t>
      </w:r>
      <w:r w:rsidR="002350E8">
        <w:rPr>
          <w:rFonts w:ascii="Arial" w:hAnsi="Arial" w:cs="Arial"/>
          <w:sz w:val="24"/>
          <w:szCs w:val="32"/>
          <w:lang w:val="it-IT"/>
        </w:rPr>
        <w:t>,</w:t>
      </w:r>
      <w:r w:rsidR="007F0451">
        <w:rPr>
          <w:rFonts w:ascii="Arial" w:hAnsi="Arial" w:cs="Arial"/>
          <w:sz w:val="24"/>
          <w:szCs w:val="32"/>
          <w:lang w:val="it-IT"/>
        </w:rPr>
        <w:t xml:space="preserve"> spazioso e a zero emissioni</w:t>
      </w:r>
      <w:r w:rsidR="002350E8">
        <w:rPr>
          <w:rFonts w:ascii="Arial" w:hAnsi="Arial" w:cs="Arial"/>
          <w:sz w:val="24"/>
          <w:szCs w:val="32"/>
          <w:lang w:val="it-IT"/>
        </w:rPr>
        <w:t>, si è rivelato molto</w:t>
      </w:r>
      <w:r w:rsidR="007F0451">
        <w:rPr>
          <w:rFonts w:ascii="Arial" w:hAnsi="Arial" w:cs="Arial"/>
          <w:sz w:val="24"/>
          <w:szCs w:val="32"/>
          <w:lang w:val="it-IT"/>
        </w:rPr>
        <w:t xml:space="preserve"> interessante per gli organizzatori di eventi che </w:t>
      </w:r>
      <w:r w:rsidR="002350E8">
        <w:rPr>
          <w:rFonts w:ascii="Arial" w:hAnsi="Arial" w:cs="Arial"/>
          <w:sz w:val="24"/>
          <w:szCs w:val="32"/>
          <w:lang w:val="it-IT"/>
        </w:rPr>
        <w:t>desiderano</w:t>
      </w:r>
      <w:r w:rsidR="007F0451">
        <w:rPr>
          <w:rFonts w:ascii="Arial" w:hAnsi="Arial" w:cs="Arial"/>
          <w:sz w:val="24"/>
          <w:szCs w:val="32"/>
          <w:lang w:val="it-IT"/>
        </w:rPr>
        <w:t xml:space="preserve"> </w:t>
      </w:r>
      <w:r w:rsidR="002350E8">
        <w:rPr>
          <w:rFonts w:ascii="Arial" w:hAnsi="Arial" w:cs="Arial"/>
          <w:sz w:val="24"/>
          <w:szCs w:val="32"/>
          <w:lang w:val="it-IT"/>
        </w:rPr>
        <w:t xml:space="preserve">porre maggiore attenzione alla sostenibilità, </w:t>
      </w:r>
      <w:r w:rsidR="007F0451">
        <w:rPr>
          <w:rFonts w:ascii="Arial" w:hAnsi="Arial" w:cs="Arial"/>
          <w:sz w:val="24"/>
          <w:szCs w:val="32"/>
          <w:lang w:val="it-IT"/>
        </w:rPr>
        <w:t xml:space="preserve">senza </w:t>
      </w:r>
      <w:r w:rsidR="001069B3">
        <w:rPr>
          <w:rFonts w:ascii="Arial" w:hAnsi="Arial" w:cs="Arial"/>
          <w:sz w:val="24"/>
          <w:szCs w:val="32"/>
          <w:lang w:val="it-IT"/>
        </w:rPr>
        <w:t>rinunciare al</w:t>
      </w:r>
      <w:r w:rsidR="007F0451">
        <w:rPr>
          <w:rFonts w:ascii="Arial" w:hAnsi="Arial" w:cs="Arial"/>
          <w:sz w:val="24"/>
          <w:szCs w:val="32"/>
          <w:lang w:val="it-IT"/>
        </w:rPr>
        <w:t>la qualità.</w:t>
      </w:r>
    </w:p>
    <w:p w14:paraId="0C32A216" w14:textId="77777777" w:rsidR="002350E8" w:rsidRPr="00197E1F" w:rsidRDefault="002350E8" w:rsidP="00BC7121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40DD2A04" w14:textId="009974B3" w:rsidR="00BF3B15" w:rsidRDefault="001069B3" w:rsidP="00BC7121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 w:rsidRPr="001069B3">
        <w:rPr>
          <w:rFonts w:ascii="Arial" w:hAnsi="Arial" w:cs="Arial"/>
          <w:sz w:val="24"/>
          <w:szCs w:val="32"/>
          <w:lang w:val="it-IT"/>
        </w:rPr>
        <w:t>Di recente Aiways è stata invitata a sponsorizza</w:t>
      </w:r>
      <w:r w:rsidR="00BF3B15">
        <w:rPr>
          <w:rFonts w:ascii="Arial" w:hAnsi="Arial" w:cs="Arial"/>
          <w:sz w:val="24"/>
          <w:szCs w:val="32"/>
          <w:lang w:val="it-IT"/>
        </w:rPr>
        <w:t xml:space="preserve">re e supportare eventi di </w:t>
      </w:r>
      <w:r>
        <w:rPr>
          <w:rFonts w:ascii="Arial" w:hAnsi="Arial" w:cs="Arial"/>
          <w:sz w:val="24"/>
          <w:szCs w:val="32"/>
          <w:lang w:val="it-IT"/>
        </w:rPr>
        <w:t>alto livello</w:t>
      </w:r>
      <w:r w:rsidR="00BF3B15">
        <w:rPr>
          <w:rFonts w:ascii="Arial" w:hAnsi="Arial" w:cs="Arial"/>
          <w:sz w:val="24"/>
          <w:szCs w:val="32"/>
          <w:lang w:val="it-IT"/>
        </w:rPr>
        <w:t>.</w:t>
      </w:r>
      <w:r w:rsidR="00350657">
        <w:rPr>
          <w:rFonts w:ascii="Arial" w:hAnsi="Arial" w:cs="Arial"/>
          <w:sz w:val="24"/>
          <w:szCs w:val="32"/>
          <w:lang w:val="it-IT"/>
        </w:rPr>
        <w:t xml:space="preserve"> Le squadre di calcio della </w:t>
      </w:r>
      <w:r w:rsidR="00350657" w:rsidRPr="00350657">
        <w:rPr>
          <w:rFonts w:ascii="Arial" w:hAnsi="Arial" w:cs="Arial"/>
          <w:sz w:val="24"/>
          <w:szCs w:val="32"/>
          <w:lang w:val="it-IT"/>
        </w:rPr>
        <w:t xml:space="preserve">Bundesliga tedesca </w:t>
      </w:r>
      <w:r w:rsidR="00BF3B15" w:rsidRPr="00BF3B15">
        <w:rPr>
          <w:rFonts w:ascii="Arial" w:hAnsi="Arial" w:cs="Arial"/>
          <w:sz w:val="24"/>
          <w:szCs w:val="32"/>
          <w:lang w:val="it-IT"/>
        </w:rPr>
        <w:t xml:space="preserve">si sono rivolte ad </w:t>
      </w:r>
      <w:r w:rsidR="00350657" w:rsidRPr="00714FC1">
        <w:rPr>
          <w:rFonts w:ascii="Arial" w:hAnsi="Arial" w:cs="Arial"/>
          <w:sz w:val="24"/>
          <w:szCs w:val="32"/>
          <w:lang w:val="it-IT"/>
        </w:rPr>
        <w:t>Aiways</w:t>
      </w:r>
      <w:r w:rsidR="00350657">
        <w:rPr>
          <w:rFonts w:ascii="Arial" w:hAnsi="Arial" w:cs="Arial"/>
          <w:sz w:val="24"/>
          <w:szCs w:val="32"/>
          <w:lang w:val="it-IT"/>
        </w:rPr>
        <w:t xml:space="preserve"> </w:t>
      </w:r>
      <w:r w:rsidR="00BF3B15">
        <w:rPr>
          <w:rFonts w:ascii="Arial" w:hAnsi="Arial" w:cs="Arial"/>
          <w:sz w:val="24"/>
          <w:szCs w:val="32"/>
          <w:lang w:val="it-IT"/>
        </w:rPr>
        <w:t xml:space="preserve">per proporre </w:t>
      </w:r>
      <w:r w:rsidR="00350657">
        <w:rPr>
          <w:rFonts w:ascii="Arial" w:hAnsi="Arial" w:cs="Arial"/>
          <w:sz w:val="24"/>
          <w:szCs w:val="32"/>
          <w:lang w:val="it-IT"/>
        </w:rPr>
        <w:t xml:space="preserve">un </w:t>
      </w:r>
      <w:r w:rsidR="00BF3B15">
        <w:rPr>
          <w:rFonts w:ascii="Arial" w:hAnsi="Arial" w:cs="Arial"/>
          <w:sz w:val="24"/>
          <w:szCs w:val="32"/>
          <w:lang w:val="it-IT"/>
        </w:rPr>
        <w:t xml:space="preserve">importante </w:t>
      </w:r>
      <w:r w:rsidR="00350657">
        <w:rPr>
          <w:rFonts w:ascii="Arial" w:hAnsi="Arial" w:cs="Arial"/>
          <w:sz w:val="24"/>
          <w:szCs w:val="32"/>
          <w:lang w:val="it-IT"/>
        </w:rPr>
        <w:t xml:space="preserve">accordo di </w:t>
      </w:r>
      <w:r w:rsidR="00BF3B15">
        <w:rPr>
          <w:rFonts w:ascii="Arial" w:hAnsi="Arial" w:cs="Arial"/>
          <w:sz w:val="24"/>
          <w:szCs w:val="32"/>
          <w:lang w:val="it-IT"/>
        </w:rPr>
        <w:t>partnership</w:t>
      </w:r>
      <w:r w:rsidR="00350657">
        <w:rPr>
          <w:rFonts w:ascii="Arial" w:hAnsi="Arial" w:cs="Arial"/>
          <w:sz w:val="24"/>
          <w:szCs w:val="32"/>
          <w:lang w:val="it-IT"/>
        </w:rPr>
        <w:t>.</w:t>
      </w:r>
      <w:r w:rsidR="00B77803">
        <w:rPr>
          <w:rFonts w:ascii="Arial" w:hAnsi="Arial" w:cs="Arial"/>
          <w:sz w:val="24"/>
          <w:szCs w:val="32"/>
          <w:lang w:val="it-IT"/>
        </w:rPr>
        <w:t xml:space="preserve"> </w:t>
      </w:r>
      <w:r w:rsidR="00BF3B15">
        <w:rPr>
          <w:rFonts w:ascii="Arial" w:hAnsi="Arial" w:cs="Arial"/>
          <w:sz w:val="24"/>
          <w:szCs w:val="32"/>
          <w:lang w:val="it-IT"/>
        </w:rPr>
        <w:t>Inoltre,</w:t>
      </w:r>
      <w:r w:rsidR="00BF3B15" w:rsidRPr="00BF3B15">
        <w:rPr>
          <w:rFonts w:ascii="Arial" w:hAnsi="Arial" w:cs="Arial"/>
          <w:sz w:val="24"/>
          <w:szCs w:val="32"/>
          <w:lang w:val="it-IT"/>
        </w:rPr>
        <w:t xml:space="preserve"> Aiways è stat</w:t>
      </w:r>
      <w:r w:rsidR="00BF3B15">
        <w:rPr>
          <w:rFonts w:ascii="Arial" w:hAnsi="Arial" w:cs="Arial"/>
          <w:sz w:val="24"/>
          <w:szCs w:val="32"/>
          <w:lang w:val="it-IT"/>
        </w:rPr>
        <w:t>a</w:t>
      </w:r>
      <w:r w:rsidR="00BF3B15" w:rsidRPr="00BF3B15">
        <w:rPr>
          <w:rFonts w:ascii="Arial" w:hAnsi="Arial" w:cs="Arial"/>
          <w:sz w:val="24"/>
          <w:szCs w:val="32"/>
          <w:lang w:val="it-IT"/>
        </w:rPr>
        <w:t xml:space="preserve"> anche contattat</w:t>
      </w:r>
      <w:r w:rsidR="00BF3B15">
        <w:rPr>
          <w:rFonts w:ascii="Arial" w:hAnsi="Arial" w:cs="Arial"/>
          <w:sz w:val="24"/>
          <w:szCs w:val="32"/>
          <w:lang w:val="it-IT"/>
        </w:rPr>
        <w:t>a</w:t>
      </w:r>
      <w:r w:rsidR="00BF3B15" w:rsidRPr="00BF3B15">
        <w:rPr>
          <w:rFonts w:ascii="Arial" w:hAnsi="Arial" w:cs="Arial"/>
          <w:sz w:val="24"/>
          <w:szCs w:val="32"/>
          <w:lang w:val="it-IT"/>
        </w:rPr>
        <w:t xml:space="preserve"> dalle migliori squadre della Premier League inglese </w:t>
      </w:r>
      <w:r w:rsidR="00BF3B15">
        <w:rPr>
          <w:rFonts w:ascii="Arial" w:hAnsi="Arial" w:cs="Arial"/>
          <w:sz w:val="24"/>
          <w:szCs w:val="32"/>
          <w:lang w:val="it-IT"/>
        </w:rPr>
        <w:t>p</w:t>
      </w:r>
      <w:r w:rsidR="00767410">
        <w:rPr>
          <w:rFonts w:ascii="Arial" w:hAnsi="Arial" w:cs="Arial"/>
          <w:sz w:val="24"/>
          <w:szCs w:val="32"/>
          <w:lang w:val="it-IT"/>
        </w:rPr>
        <w:t xml:space="preserve">er un eventuale contratto di </w:t>
      </w:r>
      <w:r w:rsidR="00BF3B15">
        <w:rPr>
          <w:rFonts w:ascii="Arial" w:hAnsi="Arial" w:cs="Arial"/>
          <w:sz w:val="24"/>
          <w:szCs w:val="32"/>
          <w:lang w:val="it-IT"/>
        </w:rPr>
        <w:t xml:space="preserve">collaborazione nella nuova stagione, che partirà i </w:t>
      </w:r>
      <w:r w:rsidR="00767410">
        <w:rPr>
          <w:rFonts w:ascii="Arial" w:hAnsi="Arial" w:cs="Arial"/>
          <w:sz w:val="24"/>
          <w:szCs w:val="32"/>
          <w:lang w:val="it-IT"/>
        </w:rPr>
        <w:t>primi di agosto.</w:t>
      </w:r>
    </w:p>
    <w:p w14:paraId="79A67090" w14:textId="77777777" w:rsidR="00BF3B15" w:rsidRPr="001069B3" w:rsidRDefault="00BF3B15" w:rsidP="00BC7121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15ACDC6A" w14:textId="1A6EE194" w:rsidR="00BF7503" w:rsidRDefault="00B41DA3" w:rsidP="00263BDC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 w:rsidRPr="00BF7503">
        <w:rPr>
          <w:rFonts w:ascii="Arial" w:hAnsi="Arial" w:cs="Arial"/>
          <w:sz w:val="24"/>
          <w:szCs w:val="32"/>
          <w:lang w:val="it-IT"/>
        </w:rPr>
        <w:t>Aiways</w:t>
      </w:r>
      <w:r w:rsidR="00BF7503" w:rsidRPr="00BF7503">
        <w:rPr>
          <w:rFonts w:ascii="Arial" w:hAnsi="Arial" w:cs="Arial"/>
          <w:sz w:val="24"/>
          <w:szCs w:val="32"/>
          <w:lang w:val="it-IT"/>
        </w:rPr>
        <w:t xml:space="preserve"> </w:t>
      </w:r>
      <w:r w:rsidR="00FC7021">
        <w:rPr>
          <w:rFonts w:ascii="Arial" w:hAnsi="Arial" w:cs="Arial"/>
          <w:sz w:val="24"/>
          <w:szCs w:val="32"/>
          <w:lang w:val="it-IT"/>
        </w:rPr>
        <w:t>non</w:t>
      </w:r>
      <w:r w:rsidR="00263BDC">
        <w:rPr>
          <w:rFonts w:ascii="Arial" w:hAnsi="Arial" w:cs="Arial"/>
          <w:sz w:val="24"/>
          <w:szCs w:val="32"/>
          <w:lang w:val="it-IT"/>
        </w:rPr>
        <w:t xml:space="preserve"> è solo interessante per il mondo del calcio, ha infatti </w:t>
      </w:r>
      <w:r w:rsidR="00BF7503">
        <w:rPr>
          <w:rFonts w:ascii="Arial" w:hAnsi="Arial" w:cs="Arial"/>
          <w:sz w:val="24"/>
          <w:szCs w:val="32"/>
          <w:lang w:val="it-IT"/>
        </w:rPr>
        <w:t xml:space="preserve">ricevuto un’importante richiesta di sponsorizzazione </w:t>
      </w:r>
      <w:r w:rsidR="00263BDC">
        <w:rPr>
          <w:rFonts w:ascii="Arial" w:hAnsi="Arial" w:cs="Arial"/>
          <w:sz w:val="24"/>
          <w:szCs w:val="32"/>
          <w:lang w:val="it-IT"/>
        </w:rPr>
        <w:t xml:space="preserve">anche da un team tedesco di </w:t>
      </w:r>
      <w:r w:rsidR="00030D2C">
        <w:rPr>
          <w:rFonts w:ascii="Arial" w:hAnsi="Arial" w:cs="Arial"/>
          <w:sz w:val="24"/>
          <w:szCs w:val="32"/>
          <w:lang w:val="it-IT"/>
        </w:rPr>
        <w:t xml:space="preserve">ciclismo </w:t>
      </w:r>
      <w:r w:rsidR="00263BDC">
        <w:rPr>
          <w:rFonts w:ascii="Arial" w:hAnsi="Arial" w:cs="Arial"/>
          <w:sz w:val="24"/>
          <w:szCs w:val="32"/>
          <w:lang w:val="it-IT"/>
        </w:rPr>
        <w:t xml:space="preserve">di livello </w:t>
      </w:r>
      <w:r w:rsidR="00030D2C">
        <w:rPr>
          <w:rFonts w:ascii="Arial" w:hAnsi="Arial" w:cs="Arial"/>
          <w:sz w:val="24"/>
          <w:szCs w:val="32"/>
          <w:lang w:val="it-IT"/>
        </w:rPr>
        <w:t>internazional</w:t>
      </w:r>
      <w:r w:rsidR="00263BDC">
        <w:rPr>
          <w:rFonts w:ascii="Arial" w:hAnsi="Arial" w:cs="Arial"/>
          <w:sz w:val="24"/>
          <w:szCs w:val="32"/>
          <w:lang w:val="it-IT"/>
        </w:rPr>
        <w:t>e.</w:t>
      </w:r>
    </w:p>
    <w:p w14:paraId="14E82EBD" w14:textId="77777777" w:rsidR="00263BDC" w:rsidRPr="00BF7503" w:rsidRDefault="00263BDC" w:rsidP="00263BDC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6D512D0C" w14:textId="7E722882" w:rsidR="00B26E98" w:rsidRPr="00BF7503" w:rsidRDefault="00B26E98" w:rsidP="006B5625">
      <w:pPr>
        <w:spacing w:line="276" w:lineRule="auto"/>
        <w:ind w:left="0"/>
        <w:jc w:val="left"/>
        <w:rPr>
          <w:rFonts w:ascii="Arial" w:hAnsi="Arial" w:cs="Arial"/>
          <w:b/>
          <w:bCs/>
          <w:sz w:val="24"/>
          <w:szCs w:val="32"/>
          <w:lang w:val="it-IT"/>
        </w:rPr>
      </w:pPr>
      <w:r w:rsidRPr="00BF7503">
        <w:rPr>
          <w:rFonts w:ascii="Arial" w:hAnsi="Arial" w:cs="Arial"/>
          <w:b/>
          <w:bCs/>
          <w:sz w:val="24"/>
          <w:szCs w:val="32"/>
          <w:lang w:val="it-IT"/>
        </w:rPr>
        <w:t>Mobilit</w:t>
      </w:r>
      <w:r w:rsidR="004C15BC" w:rsidRPr="00BF7503">
        <w:rPr>
          <w:rFonts w:ascii="Arial" w:hAnsi="Arial" w:cs="Arial"/>
          <w:b/>
          <w:bCs/>
          <w:sz w:val="24"/>
          <w:szCs w:val="32"/>
          <w:lang w:val="it-IT"/>
        </w:rPr>
        <w:t>à e molto altro</w:t>
      </w:r>
    </w:p>
    <w:p w14:paraId="1E3288E6" w14:textId="31C29C25" w:rsidR="00C7176D" w:rsidRDefault="00722BFB" w:rsidP="00C7176D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 w:rsidRPr="00722BFB">
        <w:rPr>
          <w:rFonts w:ascii="Arial" w:hAnsi="Arial" w:cs="Arial"/>
          <w:sz w:val="24"/>
          <w:szCs w:val="32"/>
          <w:lang w:val="it-IT"/>
        </w:rPr>
        <w:t xml:space="preserve">Aiways </w:t>
      </w:r>
      <w:r>
        <w:rPr>
          <w:rFonts w:ascii="Arial" w:hAnsi="Arial" w:cs="Arial"/>
          <w:sz w:val="24"/>
          <w:szCs w:val="32"/>
          <w:lang w:val="it-IT"/>
        </w:rPr>
        <w:t>sta suscitando interesse in a</w:t>
      </w:r>
      <w:r w:rsidR="00927661">
        <w:rPr>
          <w:rFonts w:ascii="Arial" w:hAnsi="Arial" w:cs="Arial"/>
          <w:sz w:val="24"/>
          <w:szCs w:val="32"/>
          <w:lang w:val="it-IT"/>
        </w:rPr>
        <w:t>mbiti</w:t>
      </w:r>
      <w:r>
        <w:rPr>
          <w:rFonts w:ascii="Arial" w:hAnsi="Arial" w:cs="Arial"/>
          <w:sz w:val="24"/>
          <w:szCs w:val="32"/>
          <w:lang w:val="it-IT"/>
        </w:rPr>
        <w:t xml:space="preserve"> </w:t>
      </w:r>
      <w:r w:rsidR="00B60340">
        <w:rPr>
          <w:rFonts w:ascii="Arial" w:hAnsi="Arial" w:cs="Arial"/>
          <w:sz w:val="24"/>
          <w:szCs w:val="32"/>
          <w:lang w:val="it-IT"/>
        </w:rPr>
        <w:t xml:space="preserve">che esulano dal tradizionale settore automotive. </w:t>
      </w:r>
      <w:r w:rsidR="00B60340" w:rsidRPr="009D7349">
        <w:rPr>
          <w:rFonts w:ascii="Arial" w:hAnsi="Arial" w:cs="Arial"/>
          <w:sz w:val="24"/>
          <w:szCs w:val="32"/>
          <w:lang w:val="it-IT"/>
        </w:rPr>
        <w:t>Alexander Klose</w:t>
      </w:r>
      <w:r w:rsidR="00927661">
        <w:rPr>
          <w:rFonts w:ascii="Arial" w:hAnsi="Arial" w:cs="Arial"/>
          <w:sz w:val="24"/>
          <w:szCs w:val="32"/>
          <w:lang w:val="it-IT"/>
        </w:rPr>
        <w:t xml:space="preserve"> </w:t>
      </w:r>
      <w:r w:rsidR="00B60340">
        <w:rPr>
          <w:rFonts w:ascii="Arial" w:hAnsi="Arial" w:cs="Arial"/>
          <w:sz w:val="24"/>
          <w:szCs w:val="32"/>
          <w:lang w:val="it-IT"/>
        </w:rPr>
        <w:t xml:space="preserve">è stato recentemente invitato a un incontro informale </w:t>
      </w:r>
      <w:r w:rsidR="00DE784F">
        <w:rPr>
          <w:rFonts w:ascii="Arial" w:hAnsi="Arial" w:cs="Arial"/>
          <w:sz w:val="24"/>
          <w:szCs w:val="32"/>
          <w:lang w:val="it-IT"/>
        </w:rPr>
        <w:t>presso il M</w:t>
      </w:r>
      <w:r w:rsidR="00DE784F" w:rsidRPr="00DE784F">
        <w:rPr>
          <w:rFonts w:ascii="Arial" w:hAnsi="Arial" w:cs="Arial"/>
          <w:sz w:val="24"/>
          <w:szCs w:val="32"/>
          <w:lang w:val="it-IT"/>
        </w:rPr>
        <w:t>inistero dell'</w:t>
      </w:r>
      <w:r w:rsidR="00DE784F">
        <w:rPr>
          <w:rFonts w:ascii="Arial" w:hAnsi="Arial" w:cs="Arial"/>
          <w:sz w:val="24"/>
          <w:szCs w:val="32"/>
          <w:lang w:val="it-IT"/>
        </w:rPr>
        <w:t>E</w:t>
      </w:r>
      <w:r w:rsidR="00DE784F" w:rsidRPr="00DE784F">
        <w:rPr>
          <w:rFonts w:ascii="Arial" w:hAnsi="Arial" w:cs="Arial"/>
          <w:sz w:val="24"/>
          <w:szCs w:val="32"/>
          <w:lang w:val="it-IT"/>
        </w:rPr>
        <w:t>conomia bavarese</w:t>
      </w:r>
      <w:r w:rsidR="00DE784F">
        <w:rPr>
          <w:rFonts w:ascii="Arial" w:hAnsi="Arial" w:cs="Arial"/>
          <w:sz w:val="24"/>
          <w:szCs w:val="32"/>
          <w:lang w:val="it-IT"/>
        </w:rPr>
        <w:t xml:space="preserve"> per </w:t>
      </w:r>
      <w:r w:rsidR="00927661">
        <w:rPr>
          <w:rFonts w:ascii="Arial" w:hAnsi="Arial" w:cs="Arial"/>
          <w:sz w:val="24"/>
          <w:szCs w:val="32"/>
          <w:lang w:val="it-IT"/>
        </w:rPr>
        <w:t>discutere</w:t>
      </w:r>
      <w:r w:rsidR="00DE784F">
        <w:rPr>
          <w:rFonts w:ascii="Arial" w:hAnsi="Arial" w:cs="Arial"/>
          <w:sz w:val="24"/>
          <w:szCs w:val="32"/>
          <w:lang w:val="it-IT"/>
        </w:rPr>
        <w:t xml:space="preserve"> dell’espansione di </w:t>
      </w:r>
      <w:r w:rsidR="00DE784F" w:rsidRPr="00714FC1">
        <w:rPr>
          <w:rFonts w:ascii="Arial" w:hAnsi="Arial" w:cs="Arial"/>
          <w:sz w:val="24"/>
          <w:szCs w:val="32"/>
          <w:lang w:val="it-IT"/>
        </w:rPr>
        <w:t>Aiways</w:t>
      </w:r>
      <w:r w:rsidR="00DE784F">
        <w:rPr>
          <w:rFonts w:ascii="Arial" w:hAnsi="Arial" w:cs="Arial"/>
          <w:sz w:val="24"/>
          <w:szCs w:val="32"/>
          <w:lang w:val="it-IT"/>
        </w:rPr>
        <w:t xml:space="preserve"> e di altri argomenti del settore</w:t>
      </w:r>
      <w:r w:rsidR="00927661">
        <w:rPr>
          <w:rFonts w:ascii="Arial" w:hAnsi="Arial" w:cs="Arial"/>
          <w:sz w:val="24"/>
          <w:szCs w:val="32"/>
          <w:lang w:val="it-IT"/>
        </w:rPr>
        <w:t>,</w:t>
      </w:r>
      <w:r w:rsidR="00DE784F">
        <w:rPr>
          <w:rFonts w:ascii="Arial" w:hAnsi="Arial" w:cs="Arial"/>
          <w:sz w:val="24"/>
          <w:szCs w:val="32"/>
          <w:lang w:val="it-IT"/>
        </w:rPr>
        <w:t xml:space="preserve"> </w:t>
      </w:r>
      <w:r w:rsidR="00927661">
        <w:rPr>
          <w:rFonts w:ascii="Arial" w:hAnsi="Arial" w:cs="Arial"/>
          <w:sz w:val="24"/>
          <w:szCs w:val="32"/>
          <w:lang w:val="it-IT"/>
        </w:rPr>
        <w:t xml:space="preserve">insieme ad </w:t>
      </w:r>
      <w:r w:rsidR="00DE784F">
        <w:rPr>
          <w:rFonts w:ascii="Arial" w:hAnsi="Arial" w:cs="Arial"/>
          <w:sz w:val="24"/>
          <w:szCs w:val="32"/>
          <w:lang w:val="it-IT"/>
        </w:rPr>
        <w:t>altre aziende cinesi</w:t>
      </w:r>
      <w:r w:rsidR="00927661">
        <w:rPr>
          <w:rFonts w:ascii="Arial" w:hAnsi="Arial" w:cs="Arial"/>
          <w:sz w:val="24"/>
          <w:szCs w:val="32"/>
          <w:lang w:val="it-IT"/>
        </w:rPr>
        <w:t xml:space="preserve"> con sede </w:t>
      </w:r>
      <w:r w:rsidR="00E545D7">
        <w:rPr>
          <w:rFonts w:ascii="Arial" w:hAnsi="Arial" w:cs="Arial"/>
          <w:sz w:val="24"/>
          <w:szCs w:val="32"/>
          <w:lang w:val="it-IT"/>
        </w:rPr>
        <w:t>nel territorio</w:t>
      </w:r>
      <w:r w:rsidR="00DE784F">
        <w:rPr>
          <w:rFonts w:ascii="Arial" w:hAnsi="Arial" w:cs="Arial"/>
          <w:sz w:val="24"/>
          <w:szCs w:val="32"/>
          <w:lang w:val="it-IT"/>
        </w:rPr>
        <w:t xml:space="preserve">. </w:t>
      </w:r>
      <w:r w:rsidR="00E545D7">
        <w:rPr>
          <w:rFonts w:ascii="Arial" w:hAnsi="Arial" w:cs="Arial"/>
          <w:sz w:val="24"/>
          <w:szCs w:val="32"/>
          <w:lang w:val="it-IT"/>
        </w:rPr>
        <w:t xml:space="preserve">Il </w:t>
      </w:r>
      <w:r w:rsidR="00380768">
        <w:rPr>
          <w:rFonts w:ascii="Arial" w:hAnsi="Arial" w:cs="Arial"/>
          <w:sz w:val="24"/>
          <w:szCs w:val="32"/>
          <w:lang w:val="it-IT"/>
        </w:rPr>
        <w:t xml:space="preserve">dibattito è stato organizzato dal </w:t>
      </w:r>
      <w:r w:rsidR="00380768" w:rsidRPr="00380768">
        <w:rPr>
          <w:rFonts w:ascii="Arial" w:hAnsi="Arial" w:cs="Arial"/>
          <w:sz w:val="24"/>
          <w:szCs w:val="32"/>
          <w:lang w:val="it-IT"/>
        </w:rPr>
        <w:t>Vice</w:t>
      </w:r>
      <w:r w:rsidR="00380768">
        <w:rPr>
          <w:rFonts w:ascii="Arial" w:hAnsi="Arial" w:cs="Arial"/>
          <w:sz w:val="24"/>
          <w:szCs w:val="32"/>
          <w:lang w:val="it-IT"/>
        </w:rPr>
        <w:t>p</w:t>
      </w:r>
      <w:r w:rsidR="00380768" w:rsidRPr="00380768">
        <w:rPr>
          <w:rFonts w:ascii="Arial" w:hAnsi="Arial" w:cs="Arial"/>
          <w:sz w:val="24"/>
          <w:szCs w:val="32"/>
          <w:lang w:val="it-IT"/>
        </w:rPr>
        <w:t>resident</w:t>
      </w:r>
      <w:r w:rsidR="00380768">
        <w:rPr>
          <w:rFonts w:ascii="Arial" w:hAnsi="Arial" w:cs="Arial"/>
          <w:sz w:val="24"/>
          <w:szCs w:val="32"/>
          <w:lang w:val="it-IT"/>
        </w:rPr>
        <w:t>e</w:t>
      </w:r>
      <w:r w:rsidR="00380768" w:rsidRPr="00380768">
        <w:rPr>
          <w:rFonts w:ascii="Arial" w:hAnsi="Arial" w:cs="Arial"/>
          <w:sz w:val="24"/>
          <w:szCs w:val="32"/>
          <w:lang w:val="it-IT"/>
        </w:rPr>
        <w:t xml:space="preserve"> </w:t>
      </w:r>
      <w:r w:rsidR="00380768">
        <w:rPr>
          <w:rFonts w:ascii="Arial" w:hAnsi="Arial" w:cs="Arial"/>
          <w:sz w:val="24"/>
          <w:szCs w:val="32"/>
          <w:lang w:val="it-IT"/>
        </w:rPr>
        <w:t xml:space="preserve">nonché Ministro dell’Economia </w:t>
      </w:r>
      <w:r w:rsidR="00384B4D">
        <w:rPr>
          <w:rFonts w:ascii="Arial" w:hAnsi="Arial" w:cs="Arial"/>
          <w:sz w:val="24"/>
          <w:szCs w:val="32"/>
          <w:lang w:val="it-IT"/>
        </w:rPr>
        <w:t>della Baviera</w:t>
      </w:r>
      <w:r w:rsidR="00927661">
        <w:rPr>
          <w:rFonts w:ascii="Arial" w:hAnsi="Arial" w:cs="Arial"/>
          <w:sz w:val="24"/>
          <w:szCs w:val="32"/>
          <w:lang w:val="it-IT"/>
        </w:rPr>
        <w:t>,</w:t>
      </w:r>
      <w:r w:rsidR="00384B4D">
        <w:rPr>
          <w:rFonts w:ascii="Arial" w:hAnsi="Arial" w:cs="Arial"/>
          <w:sz w:val="24"/>
          <w:szCs w:val="32"/>
          <w:lang w:val="it-IT"/>
        </w:rPr>
        <w:t xml:space="preserve"> </w:t>
      </w:r>
      <w:r w:rsidR="00380768" w:rsidRPr="00380768">
        <w:rPr>
          <w:rFonts w:ascii="Arial" w:hAnsi="Arial" w:cs="Arial"/>
          <w:sz w:val="24"/>
          <w:szCs w:val="32"/>
          <w:lang w:val="it-IT"/>
        </w:rPr>
        <w:t>Hubert Aiwanger</w:t>
      </w:r>
      <w:r w:rsidR="00927661">
        <w:rPr>
          <w:rFonts w:ascii="Arial" w:hAnsi="Arial" w:cs="Arial"/>
          <w:sz w:val="24"/>
          <w:szCs w:val="32"/>
          <w:lang w:val="it-IT"/>
        </w:rPr>
        <w:t>,</w:t>
      </w:r>
      <w:r w:rsidR="00384B4D">
        <w:rPr>
          <w:rFonts w:ascii="Arial" w:hAnsi="Arial" w:cs="Arial"/>
          <w:sz w:val="24"/>
          <w:szCs w:val="32"/>
          <w:lang w:val="it-IT"/>
        </w:rPr>
        <w:t xml:space="preserve"> e d</w:t>
      </w:r>
      <w:r w:rsidR="005B6343">
        <w:rPr>
          <w:rFonts w:ascii="Arial" w:hAnsi="Arial" w:cs="Arial"/>
          <w:sz w:val="24"/>
          <w:szCs w:val="32"/>
          <w:lang w:val="it-IT"/>
        </w:rPr>
        <w:t>a</w:t>
      </w:r>
      <w:r w:rsidR="00384B4D">
        <w:rPr>
          <w:rFonts w:ascii="Arial" w:hAnsi="Arial" w:cs="Arial"/>
          <w:sz w:val="24"/>
          <w:szCs w:val="32"/>
          <w:lang w:val="it-IT"/>
        </w:rPr>
        <w:t xml:space="preserve">lla Direttrice esecutiva di </w:t>
      </w:r>
      <w:r w:rsidR="00384B4D" w:rsidRPr="00384B4D">
        <w:rPr>
          <w:rFonts w:ascii="Arial" w:hAnsi="Arial" w:cs="Arial"/>
          <w:sz w:val="24"/>
          <w:szCs w:val="32"/>
          <w:lang w:val="it-IT"/>
        </w:rPr>
        <w:t>Invest in Bavaria</w:t>
      </w:r>
      <w:r w:rsidR="00927661">
        <w:rPr>
          <w:rFonts w:ascii="Arial" w:hAnsi="Arial" w:cs="Arial"/>
          <w:sz w:val="24"/>
          <w:szCs w:val="32"/>
          <w:lang w:val="it-IT"/>
        </w:rPr>
        <w:t>,</w:t>
      </w:r>
      <w:r w:rsidR="00384B4D" w:rsidRPr="00384B4D">
        <w:rPr>
          <w:rFonts w:ascii="Arial" w:hAnsi="Arial" w:cs="Arial"/>
          <w:sz w:val="24"/>
          <w:szCs w:val="32"/>
          <w:lang w:val="it-IT"/>
        </w:rPr>
        <w:t xml:space="preserve"> Gudrun Weidmann</w:t>
      </w:r>
      <w:r w:rsidR="00384B4D">
        <w:rPr>
          <w:rFonts w:ascii="Arial" w:hAnsi="Arial" w:cs="Arial"/>
          <w:sz w:val="24"/>
          <w:szCs w:val="32"/>
          <w:lang w:val="it-IT"/>
        </w:rPr>
        <w:t xml:space="preserve">. </w:t>
      </w:r>
      <w:r w:rsidR="00E545D7">
        <w:rPr>
          <w:rFonts w:ascii="Arial" w:hAnsi="Arial" w:cs="Arial"/>
          <w:sz w:val="24"/>
          <w:szCs w:val="32"/>
          <w:lang w:val="it-IT"/>
        </w:rPr>
        <w:t>Un’</w:t>
      </w:r>
      <w:r w:rsidR="00927661">
        <w:rPr>
          <w:rFonts w:ascii="Arial" w:hAnsi="Arial" w:cs="Arial"/>
          <w:sz w:val="24"/>
          <w:szCs w:val="32"/>
          <w:lang w:val="it-IT"/>
        </w:rPr>
        <w:t>opportunità</w:t>
      </w:r>
      <w:r w:rsidR="00384B4D">
        <w:rPr>
          <w:rFonts w:ascii="Arial" w:hAnsi="Arial" w:cs="Arial"/>
          <w:sz w:val="24"/>
          <w:szCs w:val="32"/>
          <w:lang w:val="it-IT"/>
        </w:rPr>
        <w:t xml:space="preserve"> </w:t>
      </w:r>
      <w:r w:rsidR="00E545D7">
        <w:rPr>
          <w:rFonts w:ascii="Arial" w:hAnsi="Arial" w:cs="Arial"/>
          <w:sz w:val="24"/>
          <w:szCs w:val="32"/>
          <w:lang w:val="it-IT"/>
        </w:rPr>
        <w:t xml:space="preserve">per </w:t>
      </w:r>
      <w:r w:rsidR="00927661">
        <w:rPr>
          <w:rFonts w:ascii="Arial" w:hAnsi="Arial" w:cs="Arial"/>
          <w:sz w:val="24"/>
          <w:szCs w:val="32"/>
          <w:lang w:val="it-IT"/>
        </w:rPr>
        <w:t>consolida</w:t>
      </w:r>
      <w:r w:rsidR="00E545D7">
        <w:rPr>
          <w:rFonts w:ascii="Arial" w:hAnsi="Arial" w:cs="Arial"/>
          <w:sz w:val="24"/>
          <w:szCs w:val="32"/>
          <w:lang w:val="it-IT"/>
        </w:rPr>
        <w:t>re</w:t>
      </w:r>
      <w:r w:rsidR="00384B4D">
        <w:rPr>
          <w:rFonts w:ascii="Arial" w:hAnsi="Arial" w:cs="Arial"/>
          <w:sz w:val="24"/>
          <w:szCs w:val="32"/>
          <w:lang w:val="it-IT"/>
        </w:rPr>
        <w:t xml:space="preserve"> </w:t>
      </w:r>
      <w:r w:rsidR="00927661">
        <w:rPr>
          <w:rFonts w:ascii="Arial" w:hAnsi="Arial" w:cs="Arial"/>
          <w:sz w:val="24"/>
          <w:szCs w:val="32"/>
          <w:lang w:val="it-IT"/>
        </w:rPr>
        <w:t>le prospettive future</w:t>
      </w:r>
      <w:r w:rsidR="00384B4D">
        <w:rPr>
          <w:rFonts w:ascii="Arial" w:hAnsi="Arial" w:cs="Arial"/>
          <w:sz w:val="24"/>
          <w:szCs w:val="32"/>
          <w:lang w:val="it-IT"/>
        </w:rPr>
        <w:t xml:space="preserve"> di </w:t>
      </w:r>
      <w:r w:rsidR="00384B4D" w:rsidRPr="00384B4D">
        <w:rPr>
          <w:rFonts w:ascii="Arial" w:hAnsi="Arial" w:cs="Arial"/>
          <w:sz w:val="24"/>
          <w:szCs w:val="32"/>
          <w:lang w:val="it-IT"/>
        </w:rPr>
        <w:t>Aiways non s</w:t>
      </w:r>
      <w:r w:rsidR="00384B4D">
        <w:rPr>
          <w:rFonts w:ascii="Arial" w:hAnsi="Arial" w:cs="Arial"/>
          <w:sz w:val="24"/>
          <w:szCs w:val="32"/>
          <w:lang w:val="it-IT"/>
        </w:rPr>
        <w:t>olo in Baviera e in Germania</w:t>
      </w:r>
      <w:r w:rsidR="00927661">
        <w:rPr>
          <w:rFonts w:ascii="Arial" w:hAnsi="Arial" w:cs="Arial"/>
          <w:sz w:val="24"/>
          <w:szCs w:val="32"/>
          <w:lang w:val="it-IT"/>
        </w:rPr>
        <w:t>,</w:t>
      </w:r>
      <w:r w:rsidR="00384B4D">
        <w:rPr>
          <w:rFonts w:ascii="Arial" w:hAnsi="Arial" w:cs="Arial"/>
          <w:sz w:val="24"/>
          <w:szCs w:val="32"/>
          <w:lang w:val="it-IT"/>
        </w:rPr>
        <w:t xml:space="preserve"> ma anche in tutt</w:t>
      </w:r>
      <w:r w:rsidR="008E35EF">
        <w:rPr>
          <w:rFonts w:ascii="Arial" w:hAnsi="Arial" w:cs="Arial"/>
          <w:sz w:val="24"/>
          <w:szCs w:val="32"/>
          <w:lang w:val="it-IT"/>
        </w:rPr>
        <w:t>o il Vecchio Continente</w:t>
      </w:r>
      <w:r w:rsidR="007B67BA">
        <w:rPr>
          <w:rFonts w:ascii="Arial" w:hAnsi="Arial" w:cs="Arial"/>
          <w:sz w:val="24"/>
          <w:szCs w:val="32"/>
          <w:lang w:val="it-IT"/>
        </w:rPr>
        <w:t>, dove è sbarcata nel</w:t>
      </w:r>
      <w:r w:rsidR="008E35EF">
        <w:rPr>
          <w:rFonts w:ascii="Arial" w:hAnsi="Arial" w:cs="Arial"/>
          <w:sz w:val="24"/>
          <w:szCs w:val="32"/>
          <w:lang w:val="it-IT"/>
        </w:rPr>
        <w:t xml:space="preserve"> </w:t>
      </w:r>
      <w:r w:rsidR="004057C5" w:rsidRPr="004057C5">
        <w:rPr>
          <w:rFonts w:ascii="Arial" w:hAnsi="Arial" w:cs="Arial"/>
          <w:sz w:val="24"/>
          <w:szCs w:val="32"/>
          <w:lang w:val="it-IT"/>
        </w:rPr>
        <w:t>20</w:t>
      </w:r>
      <w:r w:rsidR="007B67BA">
        <w:rPr>
          <w:rFonts w:ascii="Arial" w:hAnsi="Arial" w:cs="Arial"/>
          <w:sz w:val="24"/>
          <w:szCs w:val="32"/>
          <w:lang w:val="it-IT"/>
        </w:rPr>
        <w:t>19. D</w:t>
      </w:r>
      <w:r w:rsidR="00E060C5">
        <w:rPr>
          <w:rFonts w:ascii="Arial" w:hAnsi="Arial" w:cs="Arial"/>
          <w:sz w:val="24"/>
          <w:szCs w:val="32"/>
          <w:lang w:val="it-IT"/>
        </w:rPr>
        <w:t xml:space="preserve">al suo </w:t>
      </w:r>
      <w:r w:rsidR="00E545D7">
        <w:rPr>
          <w:rFonts w:ascii="Arial" w:hAnsi="Arial" w:cs="Arial"/>
          <w:sz w:val="24"/>
          <w:szCs w:val="32"/>
          <w:lang w:val="it-IT"/>
        </w:rPr>
        <w:t>hub di Monaco,</w:t>
      </w:r>
      <w:r w:rsidR="007B67BA">
        <w:rPr>
          <w:rFonts w:ascii="Arial" w:hAnsi="Arial" w:cs="Arial"/>
          <w:sz w:val="24"/>
          <w:szCs w:val="32"/>
          <w:lang w:val="it-IT"/>
        </w:rPr>
        <w:t xml:space="preserve"> Aiways</w:t>
      </w:r>
      <w:r w:rsidR="00E545D7">
        <w:rPr>
          <w:rFonts w:ascii="Arial" w:hAnsi="Arial" w:cs="Arial"/>
          <w:sz w:val="24"/>
          <w:szCs w:val="32"/>
          <w:lang w:val="it-IT"/>
        </w:rPr>
        <w:t xml:space="preserve"> </w:t>
      </w:r>
      <w:r w:rsidR="007B67BA">
        <w:rPr>
          <w:rFonts w:ascii="Arial" w:hAnsi="Arial" w:cs="Arial"/>
          <w:sz w:val="24"/>
          <w:szCs w:val="32"/>
          <w:lang w:val="it-IT"/>
        </w:rPr>
        <w:t>c</w:t>
      </w:r>
      <w:r w:rsidR="00E545D7">
        <w:rPr>
          <w:rFonts w:ascii="Arial" w:hAnsi="Arial" w:cs="Arial"/>
          <w:sz w:val="24"/>
          <w:szCs w:val="32"/>
          <w:lang w:val="it-IT"/>
        </w:rPr>
        <w:t>oordina gli</w:t>
      </w:r>
      <w:r w:rsidR="004057C5">
        <w:rPr>
          <w:rFonts w:ascii="Arial" w:hAnsi="Arial" w:cs="Arial"/>
          <w:sz w:val="24"/>
          <w:szCs w:val="32"/>
          <w:lang w:val="it-IT"/>
        </w:rPr>
        <w:t xml:space="preserve"> ordini </w:t>
      </w:r>
      <w:r w:rsidR="00DA1260">
        <w:rPr>
          <w:rFonts w:ascii="Arial" w:hAnsi="Arial" w:cs="Arial"/>
          <w:sz w:val="24"/>
          <w:szCs w:val="32"/>
          <w:lang w:val="it-IT"/>
        </w:rPr>
        <w:t>d</w:t>
      </w:r>
      <w:r w:rsidR="00AA7185">
        <w:rPr>
          <w:rFonts w:ascii="Arial" w:hAnsi="Arial" w:cs="Arial"/>
          <w:sz w:val="24"/>
          <w:szCs w:val="32"/>
          <w:lang w:val="it-IT"/>
        </w:rPr>
        <w:t>a tutti i mercati europei</w:t>
      </w:r>
      <w:r w:rsidR="007B67BA">
        <w:rPr>
          <w:rFonts w:ascii="Arial" w:hAnsi="Arial" w:cs="Arial"/>
          <w:sz w:val="24"/>
          <w:szCs w:val="32"/>
          <w:lang w:val="it-IT"/>
        </w:rPr>
        <w:t>, che oggi sono 14.</w:t>
      </w:r>
      <w:r w:rsidR="00DA1260">
        <w:rPr>
          <w:rFonts w:ascii="Arial" w:hAnsi="Arial" w:cs="Arial"/>
          <w:sz w:val="24"/>
          <w:szCs w:val="32"/>
          <w:lang w:val="it-IT"/>
        </w:rPr>
        <w:t xml:space="preserve"> Ed è solo </w:t>
      </w:r>
      <w:r w:rsidR="000F429D">
        <w:rPr>
          <w:rFonts w:ascii="Arial" w:hAnsi="Arial" w:cs="Arial"/>
          <w:sz w:val="24"/>
          <w:szCs w:val="32"/>
          <w:lang w:val="it-IT"/>
        </w:rPr>
        <w:t>l’inizio.</w:t>
      </w:r>
    </w:p>
    <w:p w14:paraId="4F76420D" w14:textId="06D0CEF5" w:rsidR="00927661" w:rsidRDefault="00927661" w:rsidP="00C7176D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68D644B7" w14:textId="7C43729B" w:rsidR="00DA1260" w:rsidRDefault="00DA1260" w:rsidP="00C7176D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>
        <w:rPr>
          <w:rFonts w:ascii="Arial" w:hAnsi="Arial" w:cs="Arial"/>
          <w:sz w:val="24"/>
          <w:szCs w:val="32"/>
          <w:lang w:val="it-IT"/>
        </w:rPr>
        <w:t>S</w:t>
      </w:r>
      <w:r w:rsidR="00F76FCF" w:rsidRPr="00F76FCF">
        <w:rPr>
          <w:rFonts w:ascii="Arial" w:hAnsi="Arial" w:cs="Arial"/>
          <w:sz w:val="24"/>
          <w:szCs w:val="32"/>
          <w:lang w:val="it-IT"/>
        </w:rPr>
        <w:t xml:space="preserve">ono sempre di più le aziende che passano </w:t>
      </w:r>
      <w:r w:rsidR="00F76FCF">
        <w:rPr>
          <w:rFonts w:ascii="Arial" w:hAnsi="Arial" w:cs="Arial"/>
          <w:sz w:val="24"/>
          <w:szCs w:val="32"/>
          <w:lang w:val="it-IT"/>
        </w:rPr>
        <w:t>ai veicoli elettrici</w:t>
      </w:r>
      <w:r>
        <w:rPr>
          <w:rFonts w:ascii="Arial" w:hAnsi="Arial" w:cs="Arial"/>
          <w:sz w:val="24"/>
          <w:szCs w:val="32"/>
          <w:lang w:val="it-IT"/>
        </w:rPr>
        <w:t xml:space="preserve">: </w:t>
      </w:r>
      <w:r w:rsidR="00066579" w:rsidRPr="00066579">
        <w:rPr>
          <w:rFonts w:ascii="Arial" w:hAnsi="Arial" w:cs="Arial"/>
          <w:sz w:val="24"/>
          <w:szCs w:val="32"/>
          <w:lang w:val="it-IT"/>
        </w:rPr>
        <w:t>Aiways</w:t>
      </w:r>
      <w:r w:rsidR="00066579">
        <w:rPr>
          <w:rFonts w:ascii="Arial" w:hAnsi="Arial" w:cs="Arial"/>
          <w:sz w:val="24"/>
          <w:szCs w:val="32"/>
          <w:lang w:val="it-IT"/>
        </w:rPr>
        <w:t xml:space="preserve"> ha</w:t>
      </w:r>
      <w:r>
        <w:rPr>
          <w:rFonts w:ascii="Arial" w:hAnsi="Arial" w:cs="Arial"/>
          <w:sz w:val="24"/>
          <w:szCs w:val="32"/>
          <w:lang w:val="it-IT"/>
        </w:rPr>
        <w:t xml:space="preserve"> pertanto</w:t>
      </w:r>
      <w:r w:rsidR="00066579">
        <w:rPr>
          <w:rFonts w:ascii="Arial" w:hAnsi="Arial" w:cs="Arial"/>
          <w:sz w:val="24"/>
          <w:szCs w:val="32"/>
          <w:lang w:val="it-IT"/>
        </w:rPr>
        <w:t xml:space="preserve"> la possibilità di crescere in </w:t>
      </w:r>
      <w:r w:rsidR="00CA605B">
        <w:rPr>
          <w:rFonts w:ascii="Arial" w:hAnsi="Arial" w:cs="Arial"/>
          <w:sz w:val="24"/>
          <w:szCs w:val="32"/>
          <w:lang w:val="it-IT"/>
        </w:rPr>
        <w:t>un</w:t>
      </w:r>
      <w:r w:rsidR="00066579">
        <w:rPr>
          <w:rFonts w:ascii="Arial" w:hAnsi="Arial" w:cs="Arial"/>
          <w:sz w:val="24"/>
          <w:szCs w:val="32"/>
          <w:lang w:val="it-IT"/>
        </w:rPr>
        <w:t xml:space="preserve"> mercato in evoluzione. </w:t>
      </w:r>
      <w:r w:rsidR="00066579" w:rsidRPr="00066579">
        <w:rPr>
          <w:rFonts w:ascii="Arial" w:hAnsi="Arial" w:cs="Arial"/>
          <w:sz w:val="24"/>
          <w:szCs w:val="32"/>
          <w:lang w:val="it-IT"/>
        </w:rPr>
        <w:t xml:space="preserve">Alexander Klose ha presentato i </w:t>
      </w:r>
      <w:r w:rsidR="00066579" w:rsidRPr="00507F11">
        <w:rPr>
          <w:rFonts w:ascii="Arial" w:hAnsi="Arial" w:cs="Arial"/>
          <w:sz w:val="24"/>
          <w:szCs w:val="32"/>
          <w:lang w:val="it-IT"/>
        </w:rPr>
        <w:t xml:space="preserve">SUV </w:t>
      </w:r>
      <w:r>
        <w:rPr>
          <w:rFonts w:ascii="Arial" w:hAnsi="Arial" w:cs="Arial"/>
          <w:sz w:val="24"/>
          <w:szCs w:val="32"/>
          <w:lang w:val="it-IT"/>
        </w:rPr>
        <w:t xml:space="preserve">100% elettrici </w:t>
      </w:r>
      <w:r w:rsidR="00066579" w:rsidRPr="00507F11">
        <w:rPr>
          <w:rFonts w:ascii="Arial" w:hAnsi="Arial" w:cs="Arial"/>
          <w:sz w:val="24"/>
          <w:szCs w:val="32"/>
          <w:lang w:val="it-IT"/>
        </w:rPr>
        <w:t>U5</w:t>
      </w:r>
      <w:r w:rsidR="00A15B96">
        <w:rPr>
          <w:rFonts w:ascii="Arial" w:hAnsi="Arial" w:cs="Arial"/>
          <w:sz w:val="24"/>
          <w:szCs w:val="32"/>
          <w:lang w:val="it-IT"/>
        </w:rPr>
        <w:t xml:space="preserve"> e</w:t>
      </w:r>
      <w:r>
        <w:rPr>
          <w:rFonts w:ascii="Arial" w:hAnsi="Arial" w:cs="Arial"/>
          <w:sz w:val="24"/>
          <w:szCs w:val="32"/>
          <w:lang w:val="it-IT"/>
        </w:rPr>
        <w:t xml:space="preserve"> U6</w:t>
      </w:r>
      <w:r w:rsidR="00A15B96">
        <w:rPr>
          <w:rFonts w:ascii="Arial" w:hAnsi="Arial" w:cs="Arial"/>
          <w:sz w:val="24"/>
          <w:szCs w:val="32"/>
          <w:lang w:val="it-IT"/>
        </w:rPr>
        <w:t xml:space="preserve"> </w:t>
      </w:r>
      <w:r w:rsidR="002471F2">
        <w:rPr>
          <w:rFonts w:ascii="Arial" w:hAnsi="Arial" w:cs="Arial"/>
          <w:sz w:val="24"/>
          <w:szCs w:val="32"/>
          <w:lang w:val="it-IT"/>
        </w:rPr>
        <w:t xml:space="preserve">a </w:t>
      </w:r>
      <w:r w:rsidR="00A15B96">
        <w:rPr>
          <w:rFonts w:ascii="Arial" w:hAnsi="Arial" w:cs="Arial"/>
          <w:sz w:val="24"/>
          <w:szCs w:val="32"/>
          <w:lang w:val="it-IT"/>
        </w:rPr>
        <w:t xml:space="preserve">uno degli eventi </w:t>
      </w:r>
      <w:r>
        <w:rPr>
          <w:rFonts w:ascii="Arial" w:hAnsi="Arial" w:cs="Arial"/>
          <w:sz w:val="24"/>
          <w:szCs w:val="32"/>
          <w:lang w:val="it-IT"/>
        </w:rPr>
        <w:t xml:space="preserve">tedeschi </w:t>
      </w:r>
      <w:r w:rsidR="00A15B96">
        <w:rPr>
          <w:rFonts w:ascii="Arial" w:hAnsi="Arial" w:cs="Arial"/>
          <w:sz w:val="24"/>
          <w:szCs w:val="32"/>
          <w:lang w:val="it-IT"/>
        </w:rPr>
        <w:t xml:space="preserve">più importanti </w:t>
      </w:r>
      <w:r>
        <w:rPr>
          <w:rFonts w:ascii="Arial" w:hAnsi="Arial" w:cs="Arial"/>
          <w:sz w:val="24"/>
          <w:szCs w:val="32"/>
          <w:lang w:val="it-IT"/>
        </w:rPr>
        <w:t>dedicati alle flotte aziendali</w:t>
      </w:r>
      <w:r w:rsidR="00DC5D74">
        <w:rPr>
          <w:rFonts w:ascii="Arial" w:hAnsi="Arial" w:cs="Arial"/>
          <w:sz w:val="24"/>
          <w:szCs w:val="32"/>
          <w:lang w:val="it-IT"/>
        </w:rPr>
        <w:t>,</w:t>
      </w:r>
      <w:r w:rsidR="00A15B96">
        <w:rPr>
          <w:rFonts w:ascii="Arial" w:hAnsi="Arial" w:cs="Arial"/>
          <w:sz w:val="24"/>
          <w:szCs w:val="32"/>
          <w:lang w:val="it-IT"/>
        </w:rPr>
        <w:t xml:space="preserve"> organizzato dalla rivista </w:t>
      </w:r>
      <w:r w:rsidR="00A15B96" w:rsidRPr="00674887">
        <w:rPr>
          <w:rFonts w:ascii="Arial" w:hAnsi="Arial" w:cs="Arial"/>
          <w:i/>
          <w:iCs/>
          <w:sz w:val="24"/>
          <w:szCs w:val="32"/>
          <w:lang w:val="it-IT"/>
        </w:rPr>
        <w:t>Autoflotte</w:t>
      </w:r>
      <w:r w:rsidR="00A15B96" w:rsidRPr="00A15B96">
        <w:rPr>
          <w:rFonts w:ascii="Arial" w:hAnsi="Arial" w:cs="Arial"/>
          <w:sz w:val="24"/>
          <w:szCs w:val="32"/>
          <w:lang w:val="it-IT"/>
        </w:rPr>
        <w:t xml:space="preserve"> </w:t>
      </w:r>
      <w:r w:rsidR="00A15B96">
        <w:rPr>
          <w:rFonts w:ascii="Arial" w:hAnsi="Arial" w:cs="Arial"/>
          <w:sz w:val="24"/>
          <w:szCs w:val="32"/>
          <w:lang w:val="it-IT"/>
        </w:rPr>
        <w:t xml:space="preserve">della </w:t>
      </w:r>
      <w:r w:rsidR="00674887">
        <w:rPr>
          <w:rFonts w:ascii="Arial" w:hAnsi="Arial" w:cs="Arial"/>
          <w:sz w:val="24"/>
          <w:szCs w:val="32"/>
          <w:lang w:val="it-IT"/>
        </w:rPr>
        <w:t>nota casa editrice</w:t>
      </w:r>
      <w:r w:rsidR="00A15B96">
        <w:rPr>
          <w:rFonts w:ascii="Arial" w:hAnsi="Arial" w:cs="Arial"/>
          <w:sz w:val="24"/>
          <w:szCs w:val="32"/>
          <w:lang w:val="it-IT"/>
        </w:rPr>
        <w:t xml:space="preserve"> </w:t>
      </w:r>
      <w:r w:rsidR="00F10BCB" w:rsidRPr="00F10BCB">
        <w:rPr>
          <w:rFonts w:ascii="Arial" w:hAnsi="Arial" w:cs="Arial"/>
          <w:sz w:val="24"/>
          <w:szCs w:val="32"/>
          <w:lang w:val="it-IT"/>
        </w:rPr>
        <w:t>Springer Mediahouse</w:t>
      </w:r>
      <w:r w:rsidR="00F10BCB">
        <w:rPr>
          <w:rFonts w:ascii="Arial" w:hAnsi="Arial" w:cs="Arial"/>
          <w:sz w:val="24"/>
          <w:szCs w:val="32"/>
          <w:lang w:val="it-IT"/>
        </w:rPr>
        <w:t xml:space="preserve">. L’evento si è svolto il 3 maggio e ha </w:t>
      </w:r>
      <w:r w:rsidR="00674887">
        <w:rPr>
          <w:rFonts w:ascii="Arial" w:hAnsi="Arial" w:cs="Arial"/>
          <w:sz w:val="24"/>
          <w:szCs w:val="32"/>
          <w:lang w:val="it-IT"/>
        </w:rPr>
        <w:t>visto la partecipazione di oltre</w:t>
      </w:r>
      <w:r w:rsidR="00F10BCB">
        <w:rPr>
          <w:rFonts w:ascii="Arial" w:hAnsi="Arial" w:cs="Arial"/>
          <w:sz w:val="24"/>
          <w:szCs w:val="32"/>
          <w:lang w:val="it-IT"/>
        </w:rPr>
        <w:t xml:space="preserve"> 80 </w:t>
      </w:r>
      <w:r w:rsidR="00674887">
        <w:rPr>
          <w:rFonts w:ascii="Arial" w:hAnsi="Arial" w:cs="Arial"/>
          <w:sz w:val="24"/>
          <w:szCs w:val="32"/>
          <w:lang w:val="it-IT"/>
        </w:rPr>
        <w:t xml:space="preserve">decision makers di diversi </w:t>
      </w:r>
      <w:r w:rsidR="00CB57BF">
        <w:rPr>
          <w:rFonts w:ascii="Arial" w:hAnsi="Arial" w:cs="Arial"/>
          <w:sz w:val="24"/>
          <w:szCs w:val="32"/>
          <w:lang w:val="it-IT"/>
        </w:rPr>
        <w:t>comparti</w:t>
      </w:r>
      <w:r w:rsidR="00F10BCB">
        <w:rPr>
          <w:rFonts w:ascii="Arial" w:hAnsi="Arial" w:cs="Arial"/>
          <w:sz w:val="24"/>
          <w:szCs w:val="32"/>
          <w:lang w:val="it-IT"/>
        </w:rPr>
        <w:t>.</w:t>
      </w:r>
      <w:r w:rsidR="006D67CC">
        <w:rPr>
          <w:rFonts w:ascii="Arial" w:hAnsi="Arial" w:cs="Arial"/>
          <w:sz w:val="24"/>
          <w:szCs w:val="32"/>
          <w:lang w:val="it-IT"/>
        </w:rPr>
        <w:t xml:space="preserve"> </w:t>
      </w:r>
      <w:r w:rsidR="00674887">
        <w:rPr>
          <w:rFonts w:ascii="Arial" w:hAnsi="Arial" w:cs="Arial"/>
          <w:sz w:val="24"/>
          <w:szCs w:val="32"/>
          <w:lang w:val="it-IT"/>
        </w:rPr>
        <w:t xml:space="preserve">Era </w:t>
      </w:r>
      <w:r w:rsidR="006D67CC">
        <w:rPr>
          <w:rFonts w:ascii="Arial" w:hAnsi="Arial" w:cs="Arial"/>
          <w:sz w:val="24"/>
          <w:szCs w:val="32"/>
          <w:lang w:val="it-IT"/>
        </w:rPr>
        <w:t xml:space="preserve">la prima volta </w:t>
      </w:r>
      <w:r w:rsidR="00674887">
        <w:rPr>
          <w:rFonts w:ascii="Arial" w:hAnsi="Arial" w:cs="Arial"/>
          <w:sz w:val="24"/>
          <w:szCs w:val="32"/>
          <w:lang w:val="it-IT"/>
        </w:rPr>
        <w:t>che Aiways partecipava a un evento di un settore così competitivo come quello del fleet</w:t>
      </w:r>
      <w:r w:rsidR="001312C2">
        <w:rPr>
          <w:rFonts w:ascii="Arial" w:hAnsi="Arial" w:cs="Arial"/>
          <w:sz w:val="24"/>
          <w:szCs w:val="32"/>
          <w:lang w:val="it-IT"/>
        </w:rPr>
        <w:t>: un’esperienza importante per sottolineare come i</w:t>
      </w:r>
      <w:r w:rsidR="006D67CC">
        <w:rPr>
          <w:rFonts w:ascii="Arial" w:hAnsi="Arial" w:cs="Arial"/>
          <w:sz w:val="24"/>
          <w:szCs w:val="32"/>
          <w:lang w:val="it-IT"/>
        </w:rPr>
        <w:t xml:space="preserve"> prodotti </w:t>
      </w:r>
      <w:r w:rsidR="006D67CC" w:rsidRPr="006D67CC">
        <w:rPr>
          <w:rFonts w:ascii="Arial" w:hAnsi="Arial" w:cs="Arial"/>
          <w:sz w:val="24"/>
          <w:szCs w:val="32"/>
          <w:lang w:val="it-IT"/>
        </w:rPr>
        <w:t>Aiways</w:t>
      </w:r>
      <w:r w:rsidR="006D67CC">
        <w:rPr>
          <w:rFonts w:ascii="Arial" w:hAnsi="Arial" w:cs="Arial"/>
          <w:sz w:val="24"/>
          <w:szCs w:val="32"/>
          <w:lang w:val="it-IT"/>
        </w:rPr>
        <w:t xml:space="preserve"> </w:t>
      </w:r>
      <w:r w:rsidR="001312C2">
        <w:rPr>
          <w:rFonts w:ascii="Arial" w:hAnsi="Arial" w:cs="Arial"/>
          <w:sz w:val="24"/>
          <w:szCs w:val="32"/>
          <w:lang w:val="it-IT"/>
        </w:rPr>
        <w:t xml:space="preserve">rappresentino </w:t>
      </w:r>
      <w:r w:rsidR="006D67CC">
        <w:rPr>
          <w:rFonts w:ascii="Arial" w:hAnsi="Arial" w:cs="Arial"/>
          <w:sz w:val="24"/>
          <w:szCs w:val="32"/>
          <w:lang w:val="it-IT"/>
        </w:rPr>
        <w:t>un</w:t>
      </w:r>
      <w:r w:rsidR="00D7300B">
        <w:rPr>
          <w:rFonts w:ascii="Arial" w:hAnsi="Arial" w:cs="Arial"/>
          <w:sz w:val="24"/>
          <w:szCs w:val="32"/>
          <w:lang w:val="it-IT"/>
        </w:rPr>
        <w:t>a soluzione</w:t>
      </w:r>
      <w:r w:rsidR="00341FE4">
        <w:rPr>
          <w:rFonts w:ascii="Arial" w:hAnsi="Arial" w:cs="Arial"/>
          <w:sz w:val="24"/>
          <w:szCs w:val="32"/>
          <w:lang w:val="it-IT"/>
        </w:rPr>
        <w:t xml:space="preserve"> di mobilità</w:t>
      </w:r>
      <w:r w:rsidR="006D67CC">
        <w:rPr>
          <w:rFonts w:ascii="Arial" w:hAnsi="Arial" w:cs="Arial"/>
          <w:sz w:val="24"/>
          <w:szCs w:val="32"/>
          <w:lang w:val="it-IT"/>
        </w:rPr>
        <w:t xml:space="preserve"> </w:t>
      </w:r>
      <w:r w:rsidR="00341FE4">
        <w:rPr>
          <w:rFonts w:ascii="Arial" w:hAnsi="Arial" w:cs="Arial"/>
          <w:sz w:val="24"/>
          <w:szCs w:val="32"/>
          <w:lang w:val="it-IT"/>
        </w:rPr>
        <w:t>moderna</w:t>
      </w:r>
      <w:r w:rsidR="001312C2">
        <w:rPr>
          <w:rFonts w:ascii="Arial" w:hAnsi="Arial" w:cs="Arial"/>
          <w:sz w:val="24"/>
          <w:szCs w:val="32"/>
          <w:lang w:val="it-IT"/>
        </w:rPr>
        <w:t>,</w:t>
      </w:r>
      <w:r w:rsidR="00341FE4">
        <w:rPr>
          <w:rFonts w:ascii="Arial" w:hAnsi="Arial" w:cs="Arial"/>
          <w:sz w:val="24"/>
          <w:szCs w:val="32"/>
          <w:lang w:val="it-IT"/>
        </w:rPr>
        <w:t xml:space="preserve"> </w:t>
      </w:r>
      <w:r w:rsidR="00D7300B">
        <w:rPr>
          <w:rFonts w:ascii="Arial" w:hAnsi="Arial" w:cs="Arial"/>
          <w:sz w:val="24"/>
          <w:szCs w:val="32"/>
          <w:lang w:val="it-IT"/>
        </w:rPr>
        <w:t xml:space="preserve">accessibile </w:t>
      </w:r>
      <w:r w:rsidR="00A36033">
        <w:rPr>
          <w:rFonts w:ascii="Arial" w:hAnsi="Arial" w:cs="Arial"/>
          <w:sz w:val="24"/>
          <w:szCs w:val="32"/>
          <w:lang w:val="it-IT"/>
        </w:rPr>
        <w:t>e di qualità</w:t>
      </w:r>
      <w:r w:rsidR="00D7300B">
        <w:rPr>
          <w:rFonts w:ascii="Arial" w:hAnsi="Arial" w:cs="Arial"/>
          <w:sz w:val="24"/>
          <w:szCs w:val="32"/>
          <w:lang w:val="it-IT"/>
        </w:rPr>
        <w:t>.</w:t>
      </w:r>
    </w:p>
    <w:p w14:paraId="30EB9688" w14:textId="77777777" w:rsidR="00DA1260" w:rsidRDefault="00DA1260" w:rsidP="00C7176D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</w:p>
    <w:p w14:paraId="00F03D84" w14:textId="1F6A2DD4" w:rsidR="004448DD" w:rsidRPr="008027E2" w:rsidRDefault="008027E2" w:rsidP="00C7176D">
      <w:pPr>
        <w:spacing w:line="276" w:lineRule="auto"/>
        <w:ind w:left="0"/>
        <w:jc w:val="left"/>
        <w:rPr>
          <w:rFonts w:ascii="Arial" w:hAnsi="Arial" w:cs="Arial"/>
          <w:sz w:val="24"/>
          <w:szCs w:val="32"/>
          <w:lang w:val="it-IT"/>
        </w:rPr>
      </w:pPr>
      <w:r>
        <w:rPr>
          <w:rFonts w:ascii="Arial" w:hAnsi="Arial" w:cs="Arial"/>
          <w:sz w:val="24"/>
          <w:szCs w:val="32"/>
          <w:lang w:val="it-IT"/>
        </w:rPr>
        <w:t xml:space="preserve">Nel terzo trimestre del </w:t>
      </w:r>
      <w:r w:rsidRPr="008027E2">
        <w:rPr>
          <w:rFonts w:ascii="Arial" w:hAnsi="Arial" w:cs="Arial"/>
          <w:sz w:val="24"/>
          <w:szCs w:val="32"/>
          <w:lang w:val="it-IT"/>
        </w:rPr>
        <w:t>2022</w:t>
      </w:r>
      <w:r>
        <w:rPr>
          <w:rFonts w:ascii="Arial" w:hAnsi="Arial" w:cs="Arial"/>
          <w:sz w:val="24"/>
          <w:szCs w:val="32"/>
          <w:lang w:val="it-IT"/>
        </w:rPr>
        <w:t xml:space="preserve"> </w:t>
      </w:r>
      <w:r w:rsidRPr="008027E2">
        <w:rPr>
          <w:rFonts w:ascii="Arial" w:hAnsi="Arial" w:cs="Arial"/>
          <w:sz w:val="24"/>
          <w:szCs w:val="32"/>
          <w:lang w:val="it-IT"/>
        </w:rPr>
        <w:t>Aiways</w:t>
      </w:r>
      <w:r>
        <w:rPr>
          <w:rFonts w:ascii="Arial" w:hAnsi="Arial" w:cs="Arial"/>
          <w:sz w:val="24"/>
          <w:szCs w:val="32"/>
          <w:lang w:val="it-IT"/>
        </w:rPr>
        <w:t xml:space="preserve"> </w:t>
      </w:r>
      <w:r w:rsidR="00FA39BD">
        <w:rPr>
          <w:rFonts w:ascii="Arial" w:hAnsi="Arial" w:cs="Arial"/>
          <w:sz w:val="24"/>
          <w:szCs w:val="32"/>
          <w:lang w:val="it-IT"/>
        </w:rPr>
        <w:t>lancerà</w:t>
      </w:r>
      <w:r>
        <w:rPr>
          <w:rFonts w:ascii="Arial" w:hAnsi="Arial" w:cs="Arial"/>
          <w:sz w:val="24"/>
          <w:szCs w:val="32"/>
          <w:lang w:val="it-IT"/>
        </w:rPr>
        <w:t xml:space="preserve"> </w:t>
      </w:r>
      <w:r w:rsidR="00FA39BD">
        <w:rPr>
          <w:rFonts w:ascii="Arial" w:hAnsi="Arial" w:cs="Arial"/>
          <w:sz w:val="24"/>
          <w:szCs w:val="32"/>
          <w:lang w:val="it-IT"/>
        </w:rPr>
        <w:t xml:space="preserve">il suo secondo veicolo elettrico, </w:t>
      </w:r>
      <w:r w:rsidR="00FA39BD" w:rsidRPr="00FA39BD">
        <w:rPr>
          <w:rFonts w:ascii="Arial" w:hAnsi="Arial" w:cs="Arial"/>
          <w:sz w:val="24"/>
          <w:szCs w:val="32"/>
          <w:lang w:val="it-IT"/>
        </w:rPr>
        <w:t>il SUV-Coupé U6</w:t>
      </w:r>
      <w:r w:rsidR="00FA39BD">
        <w:rPr>
          <w:rFonts w:ascii="Arial" w:hAnsi="Arial" w:cs="Arial"/>
          <w:sz w:val="24"/>
          <w:szCs w:val="32"/>
          <w:lang w:val="it-IT"/>
        </w:rPr>
        <w:t xml:space="preserve">, che consoliderà </w:t>
      </w:r>
      <w:r w:rsidR="001312C2">
        <w:rPr>
          <w:rFonts w:ascii="Arial" w:hAnsi="Arial" w:cs="Arial"/>
          <w:sz w:val="24"/>
          <w:szCs w:val="32"/>
          <w:lang w:val="it-IT"/>
        </w:rPr>
        <w:t xml:space="preserve">ulteriormente </w:t>
      </w:r>
      <w:r w:rsidR="00FA39BD">
        <w:rPr>
          <w:rFonts w:ascii="Arial" w:hAnsi="Arial" w:cs="Arial"/>
          <w:sz w:val="24"/>
          <w:szCs w:val="32"/>
          <w:lang w:val="it-IT"/>
        </w:rPr>
        <w:t xml:space="preserve">la presenza del brand automobilistico nel mercato europeo. </w:t>
      </w:r>
      <w:r w:rsidR="001312C2" w:rsidRPr="001312C2">
        <w:rPr>
          <w:rFonts w:ascii="Arial" w:hAnsi="Arial" w:cs="Arial"/>
          <w:sz w:val="24"/>
          <w:szCs w:val="32"/>
          <w:lang w:val="it-IT"/>
        </w:rPr>
        <w:t xml:space="preserve">Il nuovo SUV-Coupé Aiways U6 </w:t>
      </w:r>
      <w:r w:rsidR="001312C2">
        <w:rPr>
          <w:rFonts w:ascii="Arial" w:hAnsi="Arial" w:cs="Arial"/>
          <w:sz w:val="24"/>
          <w:szCs w:val="32"/>
          <w:lang w:val="it-IT"/>
        </w:rPr>
        <w:t xml:space="preserve">racchiude </w:t>
      </w:r>
      <w:r w:rsidR="00FA39BD">
        <w:rPr>
          <w:rFonts w:ascii="Arial" w:hAnsi="Arial" w:cs="Arial"/>
          <w:sz w:val="24"/>
          <w:szCs w:val="32"/>
          <w:lang w:val="it-IT"/>
        </w:rPr>
        <w:t xml:space="preserve">la </w:t>
      </w:r>
      <w:r w:rsidR="0046252B">
        <w:rPr>
          <w:rFonts w:ascii="Arial" w:hAnsi="Arial" w:cs="Arial"/>
          <w:sz w:val="24"/>
          <w:szCs w:val="32"/>
          <w:lang w:val="it-IT"/>
        </w:rPr>
        <w:t>potenza</w:t>
      </w:r>
      <w:r w:rsidR="00FA39BD">
        <w:rPr>
          <w:rFonts w:ascii="Arial" w:hAnsi="Arial" w:cs="Arial"/>
          <w:sz w:val="24"/>
          <w:szCs w:val="32"/>
          <w:lang w:val="it-IT"/>
        </w:rPr>
        <w:t xml:space="preserve"> sportiva di un veicolo elettrico i</w:t>
      </w:r>
      <w:r w:rsidR="0046252B">
        <w:rPr>
          <w:rFonts w:ascii="Arial" w:hAnsi="Arial" w:cs="Arial"/>
          <w:sz w:val="24"/>
          <w:szCs w:val="32"/>
          <w:lang w:val="it-IT"/>
        </w:rPr>
        <w:t>n</w:t>
      </w:r>
      <w:r w:rsidR="00FA39BD">
        <w:rPr>
          <w:rFonts w:ascii="Arial" w:hAnsi="Arial" w:cs="Arial"/>
          <w:sz w:val="24"/>
          <w:szCs w:val="32"/>
          <w:lang w:val="it-IT"/>
        </w:rPr>
        <w:t xml:space="preserve"> un SUV </w:t>
      </w:r>
      <w:r w:rsidR="001312C2">
        <w:rPr>
          <w:rFonts w:ascii="Arial" w:hAnsi="Arial" w:cs="Arial"/>
          <w:sz w:val="24"/>
          <w:szCs w:val="32"/>
          <w:lang w:val="it-IT"/>
        </w:rPr>
        <w:t>dal car</w:t>
      </w:r>
      <w:r w:rsidR="00CB57BF">
        <w:rPr>
          <w:rFonts w:ascii="Arial" w:hAnsi="Arial" w:cs="Arial"/>
          <w:sz w:val="24"/>
          <w:szCs w:val="32"/>
          <w:lang w:val="it-IT"/>
        </w:rPr>
        <w:t>a</w:t>
      </w:r>
      <w:r w:rsidR="001312C2">
        <w:rPr>
          <w:rFonts w:ascii="Arial" w:hAnsi="Arial" w:cs="Arial"/>
          <w:sz w:val="24"/>
          <w:szCs w:val="32"/>
          <w:lang w:val="it-IT"/>
        </w:rPr>
        <w:t xml:space="preserve">ttere funzionale, a dimostrazione </w:t>
      </w:r>
      <w:r w:rsidR="00F92E8D">
        <w:rPr>
          <w:rFonts w:ascii="Arial" w:hAnsi="Arial" w:cs="Arial"/>
          <w:sz w:val="24"/>
          <w:szCs w:val="32"/>
          <w:lang w:val="it-IT"/>
        </w:rPr>
        <w:t xml:space="preserve">che la mobilità </w:t>
      </w:r>
      <w:r w:rsidR="001312C2">
        <w:rPr>
          <w:rFonts w:ascii="Arial" w:hAnsi="Arial" w:cs="Arial"/>
          <w:sz w:val="24"/>
          <w:szCs w:val="32"/>
          <w:lang w:val="it-IT"/>
        </w:rPr>
        <w:t>green</w:t>
      </w:r>
      <w:r w:rsidR="00F92E8D">
        <w:rPr>
          <w:rFonts w:ascii="Arial" w:hAnsi="Arial" w:cs="Arial"/>
          <w:sz w:val="24"/>
          <w:szCs w:val="32"/>
          <w:lang w:val="it-IT"/>
        </w:rPr>
        <w:t xml:space="preserve"> può essere </w:t>
      </w:r>
      <w:r w:rsidR="004029F1">
        <w:rPr>
          <w:rFonts w:ascii="Arial" w:hAnsi="Arial" w:cs="Arial"/>
          <w:sz w:val="24"/>
          <w:szCs w:val="32"/>
          <w:lang w:val="it-IT"/>
        </w:rPr>
        <w:t>entusiasmante</w:t>
      </w:r>
      <w:r w:rsidR="00F92E8D">
        <w:rPr>
          <w:rFonts w:ascii="Arial" w:hAnsi="Arial" w:cs="Arial"/>
          <w:sz w:val="24"/>
          <w:szCs w:val="32"/>
          <w:lang w:val="it-IT"/>
        </w:rPr>
        <w:t xml:space="preserve"> e </w:t>
      </w:r>
      <w:r w:rsidR="001312C2">
        <w:rPr>
          <w:rFonts w:ascii="Arial" w:hAnsi="Arial" w:cs="Arial"/>
          <w:sz w:val="24"/>
          <w:szCs w:val="32"/>
          <w:lang w:val="it-IT"/>
        </w:rPr>
        <w:t>fruibile per</w:t>
      </w:r>
      <w:r w:rsidR="00F92E8D">
        <w:rPr>
          <w:rFonts w:ascii="Arial" w:hAnsi="Arial" w:cs="Arial"/>
          <w:sz w:val="24"/>
          <w:szCs w:val="32"/>
          <w:lang w:val="it-IT"/>
        </w:rPr>
        <w:t xml:space="preserve"> tutti.</w:t>
      </w:r>
    </w:p>
    <w:p w14:paraId="35F63D10" w14:textId="77777777" w:rsidR="001312C2" w:rsidRDefault="001312C2" w:rsidP="00F76463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lang w:val="fr-FR"/>
        </w:rPr>
      </w:pPr>
    </w:p>
    <w:p w14:paraId="053D008F" w14:textId="1E6ED25E" w:rsidR="00F76463" w:rsidRPr="00F76463" w:rsidRDefault="00F76463" w:rsidP="0043798E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lang w:val="fr-FR"/>
        </w:rPr>
      </w:pPr>
      <w:r w:rsidRPr="00F76463">
        <w:rPr>
          <w:rStyle w:val="normaltextrun"/>
          <w:rFonts w:ascii="Arial" w:hAnsi="Arial" w:cs="Arial"/>
          <w:lang w:val="fr-FR"/>
        </w:rPr>
        <w:t>-Fine-</w:t>
      </w:r>
    </w:p>
    <w:p w14:paraId="55ADE5A9" w14:textId="77777777" w:rsidR="0043798E" w:rsidRDefault="0043798E" w:rsidP="004379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</w:pPr>
    </w:p>
    <w:p w14:paraId="3FC87F21" w14:textId="1C892DC7" w:rsidR="0043798E" w:rsidRPr="00FE73AA" w:rsidRDefault="0043798E" w:rsidP="004379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  <w:t>Informazioni su Aiways</w:t>
      </w:r>
    </w:p>
    <w:p w14:paraId="09C1EE62" w14:textId="77777777" w:rsidR="0043798E" w:rsidRPr="00FE73AA" w:rsidRDefault="0043798E" w:rsidP="0043798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FE2CD76" w14:textId="77777777" w:rsidR="0043798E" w:rsidRPr="00FE73AA" w:rsidRDefault="0043798E" w:rsidP="0043798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it-IT"/>
        </w:rPr>
      </w:pPr>
      <w:r w:rsidRPr="00FE73AA">
        <w:rPr>
          <w:rFonts w:ascii="Arial" w:hAnsi="Arial" w:cs="Arial"/>
          <w:sz w:val="20"/>
          <w:szCs w:val="20"/>
          <w:lang w:val="it-IT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full </w:t>
      </w:r>
      <w:proofErr w:type="spellStart"/>
      <w:r w:rsidRPr="00FE73AA">
        <w:rPr>
          <w:rFonts w:ascii="Arial" w:hAnsi="Arial" w:cs="Arial"/>
          <w:sz w:val="20"/>
          <w:szCs w:val="20"/>
          <w:lang w:val="it-IT"/>
        </w:rPr>
        <w:t>electric</w:t>
      </w:r>
      <w:proofErr w:type="spellEnd"/>
      <w:r w:rsidRPr="00FE73AA">
        <w:rPr>
          <w:rFonts w:ascii="Arial" w:hAnsi="Arial" w:cs="Arial"/>
          <w:sz w:val="20"/>
          <w:szCs w:val="20"/>
          <w:lang w:val="it-IT"/>
        </w:rPr>
        <w:t xml:space="preserve">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FE73AA">
        <w:rPr>
          <w:rFonts w:ascii="Arial" w:hAnsi="Arial" w:cs="Arial"/>
          <w:sz w:val="20"/>
          <w:szCs w:val="20"/>
          <w:lang w:val="it-IT"/>
        </w:rPr>
        <w:t>Shangrao</w:t>
      </w:r>
      <w:proofErr w:type="spellEnd"/>
      <w:r w:rsidRPr="00FE73AA">
        <w:rPr>
          <w:rFonts w:ascii="Arial" w:hAnsi="Arial" w:cs="Arial"/>
          <w:sz w:val="20"/>
          <w:szCs w:val="20"/>
          <w:lang w:val="it-IT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6AF119FB" w14:textId="77777777" w:rsidR="0043798E" w:rsidRPr="00FE73AA" w:rsidRDefault="0043798E" w:rsidP="0043798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bCs/>
          <w:sz w:val="20"/>
          <w:szCs w:val="20"/>
          <w:lang w:val="it-IT"/>
        </w:rPr>
      </w:pPr>
    </w:p>
    <w:p w14:paraId="3E7EA499" w14:textId="77777777" w:rsidR="0043798E" w:rsidRPr="00FE73AA" w:rsidRDefault="0043798E" w:rsidP="0043798E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  <w:lang w:val="it-IT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  <w:t>Informazioni per i media</w:t>
      </w:r>
    </w:p>
    <w:p w14:paraId="1B7D6983" w14:textId="77777777" w:rsidR="0043798E" w:rsidRPr="00FE73AA" w:rsidRDefault="0043798E" w:rsidP="0043798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Tms Rmn" w:hAnsi="Arial" w:cs="Arial"/>
          <w:color w:val="000000"/>
          <w:sz w:val="20"/>
          <w:szCs w:val="20"/>
          <w:lang w:val="it-IT"/>
        </w:rPr>
      </w:pPr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  <w:lang w:val="it-IT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FE73AA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http://media.ai-ways.eu/</w:t>
        </w:r>
      </w:hyperlink>
      <w:r w:rsidRPr="00FE73AA">
        <w:rPr>
          <w:rStyle w:val="normaltextrun"/>
          <w:rFonts w:ascii="Arial" w:eastAsia="Tms Rmn" w:hAnsi="Arial" w:cs="Arial"/>
          <w:color w:val="000000"/>
          <w:sz w:val="20"/>
          <w:szCs w:val="20"/>
          <w:lang w:val="it-IT"/>
        </w:rPr>
        <w:t>.</w:t>
      </w:r>
    </w:p>
    <w:p w14:paraId="35457798" w14:textId="77777777" w:rsidR="0043798E" w:rsidRPr="00FE73AA" w:rsidRDefault="0043798E" w:rsidP="0043798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0"/>
          <w:szCs w:val="20"/>
          <w:lang w:val="it-IT"/>
        </w:rPr>
      </w:pPr>
    </w:p>
    <w:p w14:paraId="4509D41E" w14:textId="77777777" w:rsidR="0043798E" w:rsidRPr="00FE73AA" w:rsidRDefault="0043798E" w:rsidP="0043798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0"/>
          <w:szCs w:val="20"/>
          <w:lang w:val="it-IT"/>
        </w:rPr>
      </w:pPr>
      <w:r w:rsidRPr="00FE73AA">
        <w:rPr>
          <w:rStyle w:val="normaltextrun"/>
          <w:rFonts w:ascii="Arial" w:eastAsia="Tms Rmn" w:hAnsi="Arial" w:cs="Arial"/>
          <w:b/>
          <w:bCs/>
          <w:sz w:val="20"/>
          <w:szCs w:val="20"/>
          <w:lang w:val="it-IT"/>
        </w:rPr>
        <w:t>Contatti Aiways per i media</w:t>
      </w:r>
    </w:p>
    <w:p w14:paraId="251B4AD5" w14:textId="77777777" w:rsidR="0043798E" w:rsidRPr="00FE73AA" w:rsidRDefault="0043798E" w:rsidP="0043798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it-IT"/>
        </w:rPr>
      </w:pPr>
    </w:p>
    <w:p w14:paraId="23128F3E" w14:textId="77777777" w:rsidR="0043798E" w:rsidRPr="00FE73AA" w:rsidRDefault="0043798E" w:rsidP="0043798E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0"/>
          <w:szCs w:val="20"/>
          <w:lang w:val="it-IT"/>
        </w:rPr>
      </w:pPr>
      <w:r w:rsidRPr="00FE73AA">
        <w:rPr>
          <w:rStyle w:val="normaltextrun"/>
          <w:rFonts w:ascii="Arial" w:eastAsia="Tms Rmn" w:hAnsi="Arial" w:cs="Arial"/>
          <w:sz w:val="20"/>
          <w:szCs w:val="20"/>
          <w:lang w:val="it-IT"/>
        </w:rPr>
        <w:t>Roberto Beltramolli, Comunicazione Corporate Italia</w:t>
      </w:r>
      <w:r w:rsidRPr="00FE73AA">
        <w:rPr>
          <w:rFonts w:ascii="Arial" w:hAnsi="Arial" w:cs="Arial"/>
          <w:sz w:val="20"/>
          <w:szCs w:val="20"/>
          <w:lang w:val="it-IT"/>
        </w:rPr>
        <w:br/>
      </w:r>
      <w:r w:rsidRPr="00FE73AA">
        <w:rPr>
          <w:rStyle w:val="normaltextrun"/>
          <w:rFonts w:ascii="Arial" w:eastAsia="Tms Rmn" w:hAnsi="Arial" w:cs="Arial"/>
          <w:sz w:val="20"/>
          <w:szCs w:val="20"/>
          <w:lang w:val="it-IT"/>
        </w:rPr>
        <w:t>+39 335 60 68 559</w:t>
      </w:r>
      <w:r w:rsidRPr="00FE73AA">
        <w:rPr>
          <w:rStyle w:val="normaltextrun"/>
          <w:rFonts w:ascii="Arial" w:eastAsia="Tms Rmn" w:hAnsi="Arial" w:cs="Arial"/>
          <w:sz w:val="20"/>
          <w:szCs w:val="20"/>
          <w:lang w:val="it-IT"/>
        </w:rPr>
        <w:br/>
      </w:r>
      <w:hyperlink r:id="rId12" w:history="1">
        <w:r w:rsidRPr="00FE73AA">
          <w:rPr>
            <w:rStyle w:val="Collegamentoipertestuale"/>
            <w:rFonts w:ascii="Arial" w:hAnsi="Arial" w:cs="Arial"/>
            <w:sz w:val="20"/>
            <w:szCs w:val="20"/>
            <w:lang w:val="it-IT"/>
          </w:rPr>
          <w:t>roberto.beltramolli@anicecommunication.com</w:t>
        </w:r>
      </w:hyperlink>
    </w:p>
    <w:p w14:paraId="1A0E0A67" w14:textId="77777777" w:rsidR="0043798E" w:rsidRPr="00FE73AA" w:rsidRDefault="0043798E" w:rsidP="0043798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Tms Rmn" w:hAnsi="Arial" w:cs="Arial"/>
          <w:sz w:val="20"/>
          <w:szCs w:val="20"/>
          <w:lang w:val="it-IT"/>
        </w:rPr>
      </w:pPr>
    </w:p>
    <w:p w14:paraId="27B1D2D5" w14:textId="77777777" w:rsidR="0043798E" w:rsidRPr="007744AB" w:rsidRDefault="0043798E" w:rsidP="0043798E">
      <w:pPr>
        <w:spacing w:after="0"/>
        <w:ind w:left="0"/>
        <w:jc w:val="left"/>
        <w:textAlignment w:val="baseline"/>
        <w:rPr>
          <w:rFonts w:ascii="Arial" w:eastAsia="Times New Roman" w:hAnsi="Arial" w:cs="Arial"/>
          <w:sz w:val="20"/>
          <w:szCs w:val="20"/>
          <w:lang w:val="de-DE"/>
        </w:rPr>
      </w:pP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Bernd Abel, Aiways Automobile Europe GmbH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r w:rsidRPr="007744AB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val="de-DE"/>
        </w:rPr>
        <w:t>+49 (0) 89 693135269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t> </w:t>
      </w:r>
      <w:r w:rsidRPr="007744AB">
        <w:rPr>
          <w:rFonts w:ascii="Arial" w:eastAsia="Times New Roman" w:hAnsi="Arial" w:cs="Arial"/>
          <w:color w:val="000000"/>
          <w:sz w:val="20"/>
          <w:szCs w:val="20"/>
          <w:lang w:val="de-DE"/>
        </w:rPr>
        <w:br/>
      </w:r>
      <w:hyperlink r:id="rId13" w:tgtFrame="_blank" w:history="1">
        <w:r w:rsidRPr="007744AB">
          <w:rPr>
            <w:rFonts w:ascii="Arial" w:eastAsia="Times New Roman" w:hAnsi="Arial" w:cs="Arial"/>
            <w:color w:val="0563C1"/>
            <w:sz w:val="20"/>
            <w:szCs w:val="20"/>
            <w:u w:val="single"/>
            <w:shd w:val="clear" w:color="auto" w:fill="FFFFFF"/>
            <w:lang w:val="de-DE"/>
          </w:rPr>
          <w:t>bernd.abel@ai-ways.com</w:t>
        </w:r>
      </w:hyperlink>
    </w:p>
    <w:p w14:paraId="636CAA1E" w14:textId="77777777" w:rsidR="00E3703B" w:rsidRPr="006E3D8F" w:rsidRDefault="00E3703B" w:rsidP="006065E1">
      <w:pPr>
        <w:ind w:left="0"/>
        <w:rPr>
          <w:rFonts w:ascii="Arial" w:hAnsi="Arial" w:cs="Arial"/>
          <w:lang w:val="fr-FR"/>
        </w:rPr>
      </w:pPr>
    </w:p>
    <w:sectPr w:rsidR="00E3703B" w:rsidRPr="006E3D8F" w:rsidSect="007135FA">
      <w:headerReference w:type="default" r:id="rId14"/>
      <w:footerReference w:type="even" r:id="rId15"/>
      <w:footerReference w:type="default" r:id="rId16"/>
      <w:pgSz w:w="11906" w:h="16838"/>
      <w:pgMar w:top="2016" w:right="1077" w:bottom="1440" w:left="1077" w:header="851" w:footer="128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9FF66" w14:textId="77777777" w:rsidR="002F2333" w:rsidRDefault="002F2333">
      <w:pPr>
        <w:spacing w:after="0" w:line="240" w:lineRule="auto"/>
      </w:pPr>
      <w:r>
        <w:separator/>
      </w:r>
    </w:p>
  </w:endnote>
  <w:endnote w:type="continuationSeparator" w:id="0">
    <w:p w14:paraId="3BC7BC24" w14:textId="77777777" w:rsidR="002F2333" w:rsidRDefault="002F2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1" w:usb1="10000000" w:usb2="00000000" w:usb3="00000000" w:csb0="8000001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ystem"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sz w:val="16"/>
      </w:rPr>
      <w:id w:val="1269590983"/>
    </w:sdtPr>
    <w:sdtEndPr>
      <w:rPr>
        <w:rStyle w:val="Numeropagina"/>
      </w:rPr>
    </w:sdtEndPr>
    <w:sdtContent>
      <w:p w14:paraId="3DE53C62" w14:textId="77777777" w:rsidR="0027408E" w:rsidRDefault="006065E1">
        <w:pPr>
          <w:pStyle w:val="Pidipagina"/>
          <w:framePr w:wrap="around" w:vAnchor="text" w:hAnchor="margin" w:xAlign="right" w:y="1"/>
          <w:rPr>
            <w:rStyle w:val="Numeropagina"/>
            <w:sz w:val="16"/>
          </w:rPr>
        </w:pPr>
        <w:r>
          <w:rPr>
            <w:rStyle w:val="Numeropagina"/>
            <w:sz w:val="16"/>
          </w:rPr>
          <w:fldChar w:fldCharType="begin"/>
        </w:r>
        <w:r>
          <w:rPr>
            <w:rStyle w:val="Numeropagina"/>
            <w:sz w:val="16"/>
          </w:rPr>
          <w:instrText xml:space="preserve"> PAGE </w:instrText>
        </w:r>
        <w:r>
          <w:rPr>
            <w:rStyle w:val="Numeropagina"/>
            <w:sz w:val="16"/>
          </w:rPr>
          <w:fldChar w:fldCharType="end"/>
        </w:r>
      </w:p>
    </w:sdtContent>
  </w:sdt>
  <w:p w14:paraId="1E4A469B" w14:textId="77777777" w:rsidR="0027408E" w:rsidRDefault="0043798E">
    <w:pPr>
      <w:pStyle w:val="Pidipagina"/>
      <w:ind w:right="360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293F" w14:textId="77777777" w:rsidR="007135FA" w:rsidRDefault="0043798E" w:rsidP="00266219">
    <w:pPr>
      <w:pStyle w:val="Pidipagina"/>
      <w:ind w:left="0" w:right="360"/>
      <w:rPr>
        <w:rFonts w:ascii="Arial" w:hAnsi="Arial" w:cs="Arial"/>
      </w:rPr>
    </w:pPr>
  </w:p>
  <w:sdt>
    <w:sdtPr>
      <w:rPr>
        <w:rStyle w:val="Numeropagina"/>
        <w:rFonts w:ascii="Arial" w:hAnsi="Arial" w:cs="Arial"/>
      </w:rPr>
      <w:id w:val="353313623"/>
    </w:sdtPr>
    <w:sdtEndPr>
      <w:rPr>
        <w:rStyle w:val="Numeropagina"/>
      </w:rPr>
    </w:sdtEndPr>
    <w:sdtContent>
      <w:p w14:paraId="2B7E26A9" w14:textId="77777777" w:rsidR="007135FA" w:rsidRPr="00DA52BB" w:rsidRDefault="006065E1" w:rsidP="007135FA">
        <w:pPr>
          <w:pStyle w:val="Pidipagina"/>
          <w:framePr w:wrap="around" w:vAnchor="text" w:hAnchor="margin" w:xAlign="right" w:y="148"/>
          <w:rPr>
            <w:rStyle w:val="Numeropagina"/>
            <w:rFonts w:ascii="Arial" w:hAnsi="Arial" w:cs="Arial"/>
          </w:rPr>
        </w:pPr>
        <w:r w:rsidRPr="00DA52BB">
          <w:rPr>
            <w:rStyle w:val="Numeropagina"/>
            <w:rFonts w:ascii="Arial" w:hAnsi="Arial" w:cs="Arial"/>
          </w:rPr>
          <w:fldChar w:fldCharType="begin"/>
        </w:r>
        <w:r w:rsidRPr="00DA52BB">
          <w:rPr>
            <w:rStyle w:val="Numeropagina"/>
            <w:rFonts w:ascii="Arial" w:hAnsi="Arial" w:cs="Arial"/>
          </w:rPr>
          <w:instrText xml:space="preserve"> PAGE </w:instrText>
        </w:r>
        <w:r w:rsidRPr="00DA52BB">
          <w:rPr>
            <w:rStyle w:val="Numeropagina"/>
            <w:rFonts w:ascii="Arial" w:hAnsi="Arial" w:cs="Arial"/>
          </w:rPr>
          <w:fldChar w:fldCharType="separate"/>
        </w:r>
        <w:r>
          <w:rPr>
            <w:rStyle w:val="Numeropagina"/>
            <w:rFonts w:ascii="Arial" w:hAnsi="Arial" w:cs="Arial"/>
            <w:noProof/>
          </w:rPr>
          <w:t>- 2 -</w:t>
        </w:r>
        <w:r w:rsidRPr="00DA52BB">
          <w:rPr>
            <w:rStyle w:val="Numeropagina"/>
            <w:rFonts w:ascii="Arial" w:hAnsi="Arial" w:cs="Arial"/>
          </w:rPr>
          <w:fldChar w:fldCharType="end"/>
        </w:r>
      </w:p>
    </w:sdtContent>
  </w:sdt>
  <w:p w14:paraId="219DF3E5" w14:textId="77777777" w:rsidR="007135FA" w:rsidRDefault="0043798E" w:rsidP="00266219">
    <w:pPr>
      <w:pStyle w:val="Pidipagina"/>
      <w:ind w:left="0" w:right="360"/>
      <w:rPr>
        <w:rFonts w:ascii="Arial" w:hAnsi="Arial" w:cs="Arial"/>
      </w:rPr>
    </w:pPr>
  </w:p>
  <w:p w14:paraId="43A24B25" w14:textId="27A705DE" w:rsidR="0027408E" w:rsidRPr="00DA52BB" w:rsidRDefault="006065E1" w:rsidP="00266219">
    <w:pPr>
      <w:pStyle w:val="Pidipagina"/>
      <w:ind w:left="0" w:right="360"/>
      <w:rPr>
        <w:rFonts w:ascii="Arial" w:hAnsi="Arial" w:cs="Arial"/>
      </w:rPr>
    </w:pPr>
    <w:r w:rsidRPr="00DA52BB">
      <w:rPr>
        <w:rFonts w:ascii="Arial" w:hAnsi="Arial" w:cs="Arial"/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BC1F9" wp14:editId="5A6D1ADD">
              <wp:simplePos x="0" y="0"/>
              <wp:positionH relativeFrom="margin">
                <wp:align>center</wp:align>
              </wp:positionH>
              <wp:positionV relativeFrom="paragraph">
                <wp:posOffset>258505</wp:posOffset>
              </wp:positionV>
              <wp:extent cx="1863306" cy="374973"/>
              <wp:effectExtent l="0" t="0" r="0" b="635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3306" cy="3749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AC6CF9" w14:textId="77777777" w:rsidR="002E119D" w:rsidRPr="00DA52BB" w:rsidRDefault="0043798E" w:rsidP="00DA52BB">
                          <w:pPr>
                            <w:ind w:left="0"/>
                            <w:rPr>
                              <w:rFonts w:ascii="Arial" w:hAnsi="Arial" w:cs="Arial"/>
                            </w:rPr>
                          </w:pPr>
                          <w:hyperlink r:id="rId1" w:history="1">
                            <w:r w:rsidR="006065E1" w:rsidRPr="00DA52BB">
                              <w:rPr>
                                <w:rStyle w:val="Collegamentoipertestuale"/>
                                <w:rFonts w:ascii="Arial" w:hAnsi="Arial" w:cs="Arial"/>
                              </w:rPr>
                              <w:t>https://media.ai-ways.eu/</w:t>
                            </w:r>
                          </w:hyperlink>
                          <w:r w:rsidR="006065E1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9BC1F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20.35pt;width:146.7pt;height:29.5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5EFwIAACwEAAAOAAAAZHJzL2Uyb0RvYy54bWysU1tv2yAUfp/U/4B4b+xcmrRWnCprlWlS&#10;1FZKpz4TDLElzGFAYme/fgfsXNTtadoLHDiHc/m+j/ljWytyENZVoHM6HKSUCM2hqPQupz/eV7f3&#10;lDjPdMEUaJHTo3D0cXHzZd6YTIygBFUISzCJdlljclp6b7IkcbwUNXMDMEKjU4Ktmcej3SWFZQ1m&#10;r1UyStNp0oAtjAUunMPb585JFzG/lIL7Vymd8ETlFHvzcbVx3YY1WcxZtrPMlBXv22D/0EXNKo1F&#10;z6memWdkb6s/UtUVt+BA+gGHOgEpKy7iDDjNMP00zaZkRsRZEBxnzjC5/5eWvxw25s0S336FFgkM&#10;gDTGZQ4vwzyttHXYsVOCfoTweIZNtJ7w8Oh+Oh6nU0o4+sazycNsHNIkl9fGOv9NQE2CkVOLtES0&#10;2GHtfBd6CgnFNKwqpSI1SpMmp9PxXRofnD2YXGmscek1WL7dtv0AWyiOOJeFjnJn+KrC4mvm/Buz&#10;yDGOgrr1r7hIBVgEeouSEuyvv92HeIQevZQ0qJmcup97ZgUl6rtGUh6Gk0kQWTxM7mYjPNhrz/ba&#10;o/f1E6Ash/hDDI9miPfqZEoL9QfKexmqootpjrVz6k/mk++UjN+Di+UyBqGsDPNrvTE8pA5wBmjf&#10;2w9mTY+/R+Ze4KQuln2ioYvtiFjuPcgqchQA7lDtcUdJRpb77xM0f32OUZdPvvgNAAD//wMAUEsD&#10;BBQABgAIAAAAIQD7j1A+3wAAAAYBAAAPAAAAZHJzL2Rvd25yZXYueG1sTI9BT4NAFITvJv6HzTPx&#10;ZhexKlAeTUPSmBh7aO2lt4V9BSL7Ftlti/5615MeJzOZ+SZfTqYXZxpdZxnhfhaBIK6t7rhB2L+v&#10;7xIQzivWqrdMCF/kYFlcX+Uq0/bCWzrvfCNCCbtMIbTeD5mUrm7JKDezA3HwjnY0ygc5NlKP6hLK&#10;TS/jKHqSRnUcFlo1UNlS/bE7GYTXcr1R2yo2yXdfvrwdV8Pn/vCIeHszrRYgPE3+Lwy/+AEdisBU&#10;2RNrJ3qEcMQjzKNnEMGN04c5iAohTROQRS7/4xc/AAAA//8DAFBLAQItABQABgAIAAAAIQC2gziS&#10;/gAAAOEBAAATAAAAAAAAAAAAAAAAAAAAAABbQ29udGVudF9UeXBlc10ueG1sUEsBAi0AFAAGAAgA&#10;AAAhADj9If/WAAAAlAEAAAsAAAAAAAAAAAAAAAAALwEAAF9yZWxzLy5yZWxzUEsBAi0AFAAGAAgA&#10;AAAhAPtojkQXAgAALAQAAA4AAAAAAAAAAAAAAAAALgIAAGRycy9lMm9Eb2MueG1sUEsBAi0AFAAG&#10;AAgAAAAhAPuPUD7fAAAABgEAAA8AAAAAAAAAAAAAAAAAcQQAAGRycy9kb3ducmV2LnhtbFBLBQYA&#10;AAAABAAEAPMAAAB9BQAAAAA=&#10;" filled="f" stroked="f" strokeweight=".5pt">
              <v:textbox>
                <w:txbxContent>
                  <w:p w14:paraId="26AC6CF9" w14:textId="77777777" w:rsidR="002E119D" w:rsidRPr="00DA52BB" w:rsidRDefault="0043798E" w:rsidP="00DA52BB">
                    <w:pPr>
                      <w:ind w:left="0"/>
                      <w:rPr>
                        <w:rFonts w:ascii="Arial" w:hAnsi="Arial" w:cs="Arial"/>
                      </w:rPr>
                    </w:pPr>
                    <w:hyperlink r:id="rId2" w:history="1">
                      <w:r w:rsidR="006065E1" w:rsidRPr="00DA52BB">
                        <w:rPr>
                          <w:rStyle w:val="Collegamentoipertestuale"/>
                          <w:rFonts w:ascii="Arial" w:hAnsi="Arial" w:cs="Arial"/>
                        </w:rPr>
                        <w:t>https://media.ai-ways.eu/</w:t>
                      </w:r>
                    </w:hyperlink>
                    <w:r w:rsidR="006065E1">
                      <w:rPr>
                        <w:rFonts w:ascii="Arial" w:hAnsi="Arial" w:cs="Arial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DA52BB">
      <w:rPr>
        <w:rFonts w:ascii="Arial" w:hAnsi="Arial" w:cs="Arial"/>
      </w:rPr>
      <w:t>2022-0</w:t>
    </w:r>
    <w:r w:rsidR="00134BE0">
      <w:rPr>
        <w:rFonts w:ascii="Arial" w:hAnsi="Arial" w:cs="Arial"/>
      </w:rPr>
      <w:t>6</w:t>
    </w:r>
    <w:r w:rsidRPr="00DA52BB">
      <w:rPr>
        <w:rFonts w:ascii="Arial" w:hAnsi="Arial" w:cs="Arial"/>
      </w:rPr>
      <w:t>-</w:t>
    </w:r>
    <w:r w:rsidR="00134BE0">
      <w:rPr>
        <w:rFonts w:ascii="Arial" w:hAnsi="Arial" w:cs="Arial"/>
      </w:rPr>
      <w:t>1</w:t>
    </w:r>
    <w:r w:rsidRPr="00DA52BB">
      <w:rPr>
        <w:rFonts w:ascii="Arial" w:hAnsi="Arial" w:cs="Arial"/>
      </w:rPr>
      <w:ptab w:relativeTo="margin" w:alignment="center" w:leader="none"/>
    </w:r>
    <w:r w:rsidRPr="00DA52BB">
      <w:rPr>
        <w:rFonts w:ascii="Arial" w:hAnsi="Arial" w:cs="Arial"/>
      </w:rP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2307D" w14:textId="77777777" w:rsidR="002F2333" w:rsidRDefault="002F2333">
      <w:pPr>
        <w:spacing w:after="0" w:line="240" w:lineRule="auto"/>
      </w:pPr>
      <w:r>
        <w:separator/>
      </w:r>
    </w:p>
  </w:footnote>
  <w:footnote w:type="continuationSeparator" w:id="0">
    <w:p w14:paraId="3DC5F25D" w14:textId="77777777" w:rsidR="002F2333" w:rsidRDefault="002F2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0995" w14:textId="77777777" w:rsidR="0027408E" w:rsidRDefault="006065E1">
    <w:pPr>
      <w:pStyle w:val="Intestazione"/>
      <w:pBdr>
        <w:bottom w:val="none" w:sz="0" w:space="0" w:color="auto"/>
      </w:pBdr>
      <w:ind w:left="0"/>
      <w:jc w:val="both"/>
      <w:rPr>
        <w:sz w:val="21"/>
        <w:szCs w:val="21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E511C85" wp14:editId="48BFFEB8">
          <wp:simplePos x="0" y="0"/>
          <wp:positionH relativeFrom="margin">
            <wp:posOffset>0</wp:posOffset>
          </wp:positionH>
          <wp:positionV relativeFrom="topMargin">
            <wp:posOffset>551815</wp:posOffset>
          </wp:positionV>
          <wp:extent cx="607695" cy="366395"/>
          <wp:effectExtent l="0" t="0" r="1905" b="0"/>
          <wp:wrapNone/>
          <wp:docPr id="29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A1800"/>
    <w:multiLevelType w:val="hybridMultilevel"/>
    <w:tmpl w:val="8C7C025E"/>
    <w:lvl w:ilvl="0" w:tplc="2E7A8AF0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num w:numId="1" w16cid:durableId="757408551">
    <w:abstractNumId w:val="1"/>
  </w:num>
  <w:num w:numId="2" w16cid:durableId="930360616">
    <w:abstractNumId w:val="0"/>
  </w:num>
  <w:num w:numId="3" w16cid:durableId="1241328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1MjAwNLWwNDa0NDRQ0lEKTi0uzszPAykwrQUAzYQE4CwAAAA="/>
  </w:docVars>
  <w:rsids>
    <w:rsidRoot w:val="006065E1"/>
    <w:rsid w:val="00001BE1"/>
    <w:rsid w:val="00003D85"/>
    <w:rsid w:val="000058C7"/>
    <w:rsid w:val="00012406"/>
    <w:rsid w:val="000154D7"/>
    <w:rsid w:val="000225C1"/>
    <w:rsid w:val="00030D2C"/>
    <w:rsid w:val="000324DF"/>
    <w:rsid w:val="00032AAC"/>
    <w:rsid w:val="0004779F"/>
    <w:rsid w:val="0005607D"/>
    <w:rsid w:val="00062ADF"/>
    <w:rsid w:val="00066579"/>
    <w:rsid w:val="0007173A"/>
    <w:rsid w:val="00071B91"/>
    <w:rsid w:val="00072A57"/>
    <w:rsid w:val="000859A5"/>
    <w:rsid w:val="000873BB"/>
    <w:rsid w:val="00091FA4"/>
    <w:rsid w:val="00092AFF"/>
    <w:rsid w:val="00093976"/>
    <w:rsid w:val="000A1A01"/>
    <w:rsid w:val="000A2089"/>
    <w:rsid w:val="000B2800"/>
    <w:rsid w:val="000B4C91"/>
    <w:rsid w:val="000C2F72"/>
    <w:rsid w:val="000C3887"/>
    <w:rsid w:val="000D778E"/>
    <w:rsid w:val="000F2DEE"/>
    <w:rsid w:val="000F3DFA"/>
    <w:rsid w:val="000F429D"/>
    <w:rsid w:val="000F50E3"/>
    <w:rsid w:val="00105C61"/>
    <w:rsid w:val="001069B3"/>
    <w:rsid w:val="0010771F"/>
    <w:rsid w:val="00107A2E"/>
    <w:rsid w:val="00111DEC"/>
    <w:rsid w:val="00115BEA"/>
    <w:rsid w:val="00115C35"/>
    <w:rsid w:val="00123753"/>
    <w:rsid w:val="001312C2"/>
    <w:rsid w:val="001344A4"/>
    <w:rsid w:val="00134BE0"/>
    <w:rsid w:val="00134C03"/>
    <w:rsid w:val="00137D63"/>
    <w:rsid w:val="0015258E"/>
    <w:rsid w:val="00152743"/>
    <w:rsid w:val="00191860"/>
    <w:rsid w:val="00195C9D"/>
    <w:rsid w:val="001960C8"/>
    <w:rsid w:val="00197E1F"/>
    <w:rsid w:val="001A1A35"/>
    <w:rsid w:val="001A65FB"/>
    <w:rsid w:val="001B74CE"/>
    <w:rsid w:val="001B785A"/>
    <w:rsid w:val="001C634E"/>
    <w:rsid w:val="001D1D43"/>
    <w:rsid w:val="001E1FA4"/>
    <w:rsid w:val="001E7025"/>
    <w:rsid w:val="001F3792"/>
    <w:rsid w:val="001F3EEA"/>
    <w:rsid w:val="001F52CB"/>
    <w:rsid w:val="001F5472"/>
    <w:rsid w:val="00202053"/>
    <w:rsid w:val="002046C4"/>
    <w:rsid w:val="002048BF"/>
    <w:rsid w:val="00213AEF"/>
    <w:rsid w:val="00214A0D"/>
    <w:rsid w:val="0021659C"/>
    <w:rsid w:val="00216672"/>
    <w:rsid w:val="002350E8"/>
    <w:rsid w:val="00235722"/>
    <w:rsid w:val="002359AB"/>
    <w:rsid w:val="00244123"/>
    <w:rsid w:val="002471F2"/>
    <w:rsid w:val="002576F5"/>
    <w:rsid w:val="00263BDC"/>
    <w:rsid w:val="0026482A"/>
    <w:rsid w:val="002755DA"/>
    <w:rsid w:val="00276541"/>
    <w:rsid w:val="00280BBC"/>
    <w:rsid w:val="0028735E"/>
    <w:rsid w:val="002A02FC"/>
    <w:rsid w:val="002A3B79"/>
    <w:rsid w:val="002C1E12"/>
    <w:rsid w:val="002C2011"/>
    <w:rsid w:val="002C6DB0"/>
    <w:rsid w:val="002D309A"/>
    <w:rsid w:val="002D4CC5"/>
    <w:rsid w:val="002E4FF7"/>
    <w:rsid w:val="002F1115"/>
    <w:rsid w:val="002F2333"/>
    <w:rsid w:val="002F53F8"/>
    <w:rsid w:val="002F6815"/>
    <w:rsid w:val="0033582C"/>
    <w:rsid w:val="00341FE4"/>
    <w:rsid w:val="00342F42"/>
    <w:rsid w:val="00350336"/>
    <w:rsid w:val="00350657"/>
    <w:rsid w:val="00351135"/>
    <w:rsid w:val="00361649"/>
    <w:rsid w:val="0036343D"/>
    <w:rsid w:val="00366D7A"/>
    <w:rsid w:val="00372A3B"/>
    <w:rsid w:val="00372EF4"/>
    <w:rsid w:val="00380768"/>
    <w:rsid w:val="0038270F"/>
    <w:rsid w:val="00383F39"/>
    <w:rsid w:val="00384B4D"/>
    <w:rsid w:val="0039044E"/>
    <w:rsid w:val="00393EBD"/>
    <w:rsid w:val="00395F45"/>
    <w:rsid w:val="003B254D"/>
    <w:rsid w:val="003B2E09"/>
    <w:rsid w:val="003C1D78"/>
    <w:rsid w:val="003D0B7E"/>
    <w:rsid w:val="003D2F73"/>
    <w:rsid w:val="003D38D0"/>
    <w:rsid w:val="003E0F36"/>
    <w:rsid w:val="003E7575"/>
    <w:rsid w:val="003F3412"/>
    <w:rsid w:val="003F4AE0"/>
    <w:rsid w:val="004029F1"/>
    <w:rsid w:val="00403233"/>
    <w:rsid w:val="004057C5"/>
    <w:rsid w:val="00415024"/>
    <w:rsid w:val="00415107"/>
    <w:rsid w:val="00422894"/>
    <w:rsid w:val="00423989"/>
    <w:rsid w:val="0043798E"/>
    <w:rsid w:val="00443247"/>
    <w:rsid w:val="004448DD"/>
    <w:rsid w:val="0044588D"/>
    <w:rsid w:val="00447E07"/>
    <w:rsid w:val="0046252B"/>
    <w:rsid w:val="0046253C"/>
    <w:rsid w:val="004629BF"/>
    <w:rsid w:val="00463B83"/>
    <w:rsid w:val="00463F29"/>
    <w:rsid w:val="00480D91"/>
    <w:rsid w:val="004814C9"/>
    <w:rsid w:val="00484EAC"/>
    <w:rsid w:val="00497482"/>
    <w:rsid w:val="004B3782"/>
    <w:rsid w:val="004C0574"/>
    <w:rsid w:val="004C14FF"/>
    <w:rsid w:val="004C15BC"/>
    <w:rsid w:val="004C1F5B"/>
    <w:rsid w:val="004C5775"/>
    <w:rsid w:val="004C6F47"/>
    <w:rsid w:val="004D63A6"/>
    <w:rsid w:val="004E1E58"/>
    <w:rsid w:val="004E23C3"/>
    <w:rsid w:val="004E25A1"/>
    <w:rsid w:val="004E3C09"/>
    <w:rsid w:val="004F70AB"/>
    <w:rsid w:val="00507F11"/>
    <w:rsid w:val="0051453C"/>
    <w:rsid w:val="00514567"/>
    <w:rsid w:val="00525C11"/>
    <w:rsid w:val="005276AD"/>
    <w:rsid w:val="0053254E"/>
    <w:rsid w:val="005343CB"/>
    <w:rsid w:val="005359B0"/>
    <w:rsid w:val="00544D4E"/>
    <w:rsid w:val="005476FF"/>
    <w:rsid w:val="00556DA2"/>
    <w:rsid w:val="0056603C"/>
    <w:rsid w:val="00576E7A"/>
    <w:rsid w:val="00580EA0"/>
    <w:rsid w:val="00592A19"/>
    <w:rsid w:val="005A3404"/>
    <w:rsid w:val="005A7962"/>
    <w:rsid w:val="005B6343"/>
    <w:rsid w:val="005D4A9F"/>
    <w:rsid w:val="005D7754"/>
    <w:rsid w:val="005E03E2"/>
    <w:rsid w:val="005E1EFD"/>
    <w:rsid w:val="006040B0"/>
    <w:rsid w:val="006065E1"/>
    <w:rsid w:val="006112D6"/>
    <w:rsid w:val="00620D46"/>
    <w:rsid w:val="006251C6"/>
    <w:rsid w:val="00626805"/>
    <w:rsid w:val="006549F9"/>
    <w:rsid w:val="00662BCA"/>
    <w:rsid w:val="0067111D"/>
    <w:rsid w:val="00674887"/>
    <w:rsid w:val="00682850"/>
    <w:rsid w:val="00683D20"/>
    <w:rsid w:val="006939E5"/>
    <w:rsid w:val="006963EF"/>
    <w:rsid w:val="006A02C2"/>
    <w:rsid w:val="006A4763"/>
    <w:rsid w:val="006A60C0"/>
    <w:rsid w:val="006B06F2"/>
    <w:rsid w:val="006B5625"/>
    <w:rsid w:val="006C2378"/>
    <w:rsid w:val="006D67CC"/>
    <w:rsid w:val="006E3D8F"/>
    <w:rsid w:val="006E4E40"/>
    <w:rsid w:val="00701507"/>
    <w:rsid w:val="00703545"/>
    <w:rsid w:val="007052AA"/>
    <w:rsid w:val="00706089"/>
    <w:rsid w:val="00714FC1"/>
    <w:rsid w:val="00722BFB"/>
    <w:rsid w:val="00726903"/>
    <w:rsid w:val="0074147D"/>
    <w:rsid w:val="0075337D"/>
    <w:rsid w:val="00767410"/>
    <w:rsid w:val="0077111E"/>
    <w:rsid w:val="0077301F"/>
    <w:rsid w:val="00773BE7"/>
    <w:rsid w:val="0078396D"/>
    <w:rsid w:val="0079122E"/>
    <w:rsid w:val="007B607C"/>
    <w:rsid w:val="007B67BA"/>
    <w:rsid w:val="007C2EF0"/>
    <w:rsid w:val="007C4FC1"/>
    <w:rsid w:val="007C5567"/>
    <w:rsid w:val="007C577D"/>
    <w:rsid w:val="007C61C2"/>
    <w:rsid w:val="007E27EB"/>
    <w:rsid w:val="007E2BC5"/>
    <w:rsid w:val="007E6560"/>
    <w:rsid w:val="007F0451"/>
    <w:rsid w:val="007F3305"/>
    <w:rsid w:val="007F38B3"/>
    <w:rsid w:val="008027E2"/>
    <w:rsid w:val="008037D5"/>
    <w:rsid w:val="00805C49"/>
    <w:rsid w:val="00806423"/>
    <w:rsid w:val="00811D30"/>
    <w:rsid w:val="008169F8"/>
    <w:rsid w:val="00823D0B"/>
    <w:rsid w:val="00824C32"/>
    <w:rsid w:val="00854A8E"/>
    <w:rsid w:val="00860962"/>
    <w:rsid w:val="00860CBD"/>
    <w:rsid w:val="008620E7"/>
    <w:rsid w:val="008626C5"/>
    <w:rsid w:val="00866429"/>
    <w:rsid w:val="00882D90"/>
    <w:rsid w:val="008850C6"/>
    <w:rsid w:val="008870C2"/>
    <w:rsid w:val="008A4521"/>
    <w:rsid w:val="008A4C5D"/>
    <w:rsid w:val="008B0EF5"/>
    <w:rsid w:val="008B7068"/>
    <w:rsid w:val="008C05BC"/>
    <w:rsid w:val="008E35EF"/>
    <w:rsid w:val="00902D54"/>
    <w:rsid w:val="00906F51"/>
    <w:rsid w:val="009103F6"/>
    <w:rsid w:val="00912BD6"/>
    <w:rsid w:val="00915F1D"/>
    <w:rsid w:val="00927661"/>
    <w:rsid w:val="0093594E"/>
    <w:rsid w:val="00941B7C"/>
    <w:rsid w:val="00952DB1"/>
    <w:rsid w:val="00956E01"/>
    <w:rsid w:val="009575DE"/>
    <w:rsid w:val="00961935"/>
    <w:rsid w:val="0096204E"/>
    <w:rsid w:val="009627F9"/>
    <w:rsid w:val="00972749"/>
    <w:rsid w:val="0097312C"/>
    <w:rsid w:val="00984559"/>
    <w:rsid w:val="009931A0"/>
    <w:rsid w:val="009A04DD"/>
    <w:rsid w:val="009B18A9"/>
    <w:rsid w:val="009B4EA0"/>
    <w:rsid w:val="009B6CE6"/>
    <w:rsid w:val="009C3ACE"/>
    <w:rsid w:val="009D27BC"/>
    <w:rsid w:val="009D4760"/>
    <w:rsid w:val="009D7349"/>
    <w:rsid w:val="009E32D9"/>
    <w:rsid w:val="009E407F"/>
    <w:rsid w:val="00A00BC6"/>
    <w:rsid w:val="00A03A2C"/>
    <w:rsid w:val="00A045C9"/>
    <w:rsid w:val="00A04B81"/>
    <w:rsid w:val="00A0511C"/>
    <w:rsid w:val="00A06753"/>
    <w:rsid w:val="00A07075"/>
    <w:rsid w:val="00A15B96"/>
    <w:rsid w:val="00A262A9"/>
    <w:rsid w:val="00A27337"/>
    <w:rsid w:val="00A31EAE"/>
    <w:rsid w:val="00A36033"/>
    <w:rsid w:val="00A40970"/>
    <w:rsid w:val="00A429DE"/>
    <w:rsid w:val="00A43DB2"/>
    <w:rsid w:val="00A51C40"/>
    <w:rsid w:val="00A569BD"/>
    <w:rsid w:val="00A613C6"/>
    <w:rsid w:val="00A6172F"/>
    <w:rsid w:val="00A70713"/>
    <w:rsid w:val="00A77779"/>
    <w:rsid w:val="00A80B66"/>
    <w:rsid w:val="00A945F3"/>
    <w:rsid w:val="00A9561B"/>
    <w:rsid w:val="00AA0C24"/>
    <w:rsid w:val="00AA10E6"/>
    <w:rsid w:val="00AA48E7"/>
    <w:rsid w:val="00AA621C"/>
    <w:rsid w:val="00AA7185"/>
    <w:rsid w:val="00AD57FC"/>
    <w:rsid w:val="00AF2003"/>
    <w:rsid w:val="00B02FEA"/>
    <w:rsid w:val="00B14BE4"/>
    <w:rsid w:val="00B17663"/>
    <w:rsid w:val="00B21AD1"/>
    <w:rsid w:val="00B2349F"/>
    <w:rsid w:val="00B259C7"/>
    <w:rsid w:val="00B26E98"/>
    <w:rsid w:val="00B276A0"/>
    <w:rsid w:val="00B32411"/>
    <w:rsid w:val="00B33020"/>
    <w:rsid w:val="00B35479"/>
    <w:rsid w:val="00B41DA3"/>
    <w:rsid w:val="00B60340"/>
    <w:rsid w:val="00B6088F"/>
    <w:rsid w:val="00B671F2"/>
    <w:rsid w:val="00B70CAF"/>
    <w:rsid w:val="00B77803"/>
    <w:rsid w:val="00BA74DC"/>
    <w:rsid w:val="00BB487E"/>
    <w:rsid w:val="00BB5426"/>
    <w:rsid w:val="00BC366E"/>
    <w:rsid w:val="00BC45F6"/>
    <w:rsid w:val="00BC624A"/>
    <w:rsid w:val="00BC7121"/>
    <w:rsid w:val="00BD1BD9"/>
    <w:rsid w:val="00BD6EAA"/>
    <w:rsid w:val="00BF3404"/>
    <w:rsid w:val="00BF3B15"/>
    <w:rsid w:val="00BF4B7B"/>
    <w:rsid w:val="00BF7503"/>
    <w:rsid w:val="00C22815"/>
    <w:rsid w:val="00C2329D"/>
    <w:rsid w:val="00C33593"/>
    <w:rsid w:val="00C42909"/>
    <w:rsid w:val="00C7176D"/>
    <w:rsid w:val="00C74A8D"/>
    <w:rsid w:val="00C7762A"/>
    <w:rsid w:val="00C84DE3"/>
    <w:rsid w:val="00C85D77"/>
    <w:rsid w:val="00C922FC"/>
    <w:rsid w:val="00C92A01"/>
    <w:rsid w:val="00C96216"/>
    <w:rsid w:val="00CA0E8A"/>
    <w:rsid w:val="00CA3F20"/>
    <w:rsid w:val="00CA605B"/>
    <w:rsid w:val="00CA6412"/>
    <w:rsid w:val="00CB177D"/>
    <w:rsid w:val="00CB57BF"/>
    <w:rsid w:val="00CC29A3"/>
    <w:rsid w:val="00CC6BB5"/>
    <w:rsid w:val="00CD4262"/>
    <w:rsid w:val="00CE1A9F"/>
    <w:rsid w:val="00CF060B"/>
    <w:rsid w:val="00CF6A11"/>
    <w:rsid w:val="00CF7DC2"/>
    <w:rsid w:val="00D10150"/>
    <w:rsid w:val="00D10FEB"/>
    <w:rsid w:val="00D14FE8"/>
    <w:rsid w:val="00D37452"/>
    <w:rsid w:val="00D400C6"/>
    <w:rsid w:val="00D45BAE"/>
    <w:rsid w:val="00D46F71"/>
    <w:rsid w:val="00D619CD"/>
    <w:rsid w:val="00D70843"/>
    <w:rsid w:val="00D7300B"/>
    <w:rsid w:val="00D7409D"/>
    <w:rsid w:val="00D85788"/>
    <w:rsid w:val="00D85EFA"/>
    <w:rsid w:val="00D953DC"/>
    <w:rsid w:val="00DA1260"/>
    <w:rsid w:val="00DA59E1"/>
    <w:rsid w:val="00DB1637"/>
    <w:rsid w:val="00DB291A"/>
    <w:rsid w:val="00DC1617"/>
    <w:rsid w:val="00DC5D74"/>
    <w:rsid w:val="00DC6C38"/>
    <w:rsid w:val="00DE08D0"/>
    <w:rsid w:val="00DE784F"/>
    <w:rsid w:val="00DF1031"/>
    <w:rsid w:val="00DF77D3"/>
    <w:rsid w:val="00DF7C6C"/>
    <w:rsid w:val="00E060C5"/>
    <w:rsid w:val="00E112CE"/>
    <w:rsid w:val="00E15E3C"/>
    <w:rsid w:val="00E1696F"/>
    <w:rsid w:val="00E25555"/>
    <w:rsid w:val="00E3703B"/>
    <w:rsid w:val="00E37BAF"/>
    <w:rsid w:val="00E4364C"/>
    <w:rsid w:val="00E44C13"/>
    <w:rsid w:val="00E545D7"/>
    <w:rsid w:val="00E55F5D"/>
    <w:rsid w:val="00E56D78"/>
    <w:rsid w:val="00E574DF"/>
    <w:rsid w:val="00E763BA"/>
    <w:rsid w:val="00E9084B"/>
    <w:rsid w:val="00E91B50"/>
    <w:rsid w:val="00E91D4F"/>
    <w:rsid w:val="00E92ECB"/>
    <w:rsid w:val="00E947E0"/>
    <w:rsid w:val="00E95E1F"/>
    <w:rsid w:val="00E964CF"/>
    <w:rsid w:val="00E97D86"/>
    <w:rsid w:val="00EA1A28"/>
    <w:rsid w:val="00EC1BF0"/>
    <w:rsid w:val="00EC5B65"/>
    <w:rsid w:val="00ED45D9"/>
    <w:rsid w:val="00F00E9E"/>
    <w:rsid w:val="00F039D5"/>
    <w:rsid w:val="00F10BCB"/>
    <w:rsid w:val="00F321F7"/>
    <w:rsid w:val="00F335E2"/>
    <w:rsid w:val="00F357B4"/>
    <w:rsid w:val="00F408B2"/>
    <w:rsid w:val="00F55387"/>
    <w:rsid w:val="00F64CAC"/>
    <w:rsid w:val="00F65151"/>
    <w:rsid w:val="00F70E11"/>
    <w:rsid w:val="00F73CDA"/>
    <w:rsid w:val="00F749D7"/>
    <w:rsid w:val="00F75309"/>
    <w:rsid w:val="00F76463"/>
    <w:rsid w:val="00F76FCF"/>
    <w:rsid w:val="00F82B15"/>
    <w:rsid w:val="00F86E7B"/>
    <w:rsid w:val="00F92E8D"/>
    <w:rsid w:val="00F940D0"/>
    <w:rsid w:val="00FA14CD"/>
    <w:rsid w:val="00FA39BD"/>
    <w:rsid w:val="00FA57CC"/>
    <w:rsid w:val="00FC1DB7"/>
    <w:rsid w:val="00FC7021"/>
    <w:rsid w:val="00FD1E74"/>
    <w:rsid w:val="00FD327E"/>
    <w:rsid w:val="00FD4D87"/>
    <w:rsid w:val="00FD5A9C"/>
    <w:rsid w:val="00FE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CAD8"/>
  <w15:chartTrackingRefBased/>
  <w15:docId w15:val="{A9A7BECD-63DA-4633-B9A6-361CDEF9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65E1"/>
    <w:pPr>
      <w:widowControl w:val="0"/>
      <w:snapToGrid w:val="0"/>
      <w:ind w:left="1701" w:right="284"/>
      <w:contextualSpacing/>
      <w:jc w:val="both"/>
    </w:pPr>
    <w:rPr>
      <w:rFonts w:ascii="Courier" w:eastAsia="Tms Rmn" w:hAnsi="Courier"/>
      <w:kern w:val="2"/>
      <w:sz w:val="21"/>
      <w:szCs w:val="24"/>
      <w:lang w:val="en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6065E1"/>
    <w:pPr>
      <w:autoSpaceDE w:val="0"/>
      <w:autoSpaceDN w:val="0"/>
      <w:ind w:firstLine="386"/>
    </w:pPr>
    <w:rPr>
      <w:rFonts w:cs="Courier"/>
      <w:kern w:val="0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6065E1"/>
    <w:rPr>
      <w:rFonts w:ascii="Courier" w:eastAsia="Tms Rmn" w:hAnsi="Courier" w:cs="Courier"/>
      <w:sz w:val="21"/>
      <w:lang w:val="en" w:eastAsia="de-DE" w:bidi="de-DE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6065E1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065E1"/>
    <w:rPr>
      <w:rFonts w:ascii="Courier" w:eastAsia="Tms Rmn" w:hAnsi="Courier"/>
      <w:kern w:val="2"/>
      <w:sz w:val="18"/>
      <w:szCs w:val="18"/>
      <w:lang w:val="en" w:eastAsia="zh-CN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6065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065E1"/>
    <w:rPr>
      <w:rFonts w:ascii="Courier" w:eastAsia="Tms Rmn" w:hAnsi="Courier"/>
      <w:kern w:val="2"/>
      <w:sz w:val="18"/>
      <w:szCs w:val="18"/>
      <w:lang w:val="en" w:eastAsia="zh-CN"/>
    </w:rPr>
  </w:style>
  <w:style w:type="character" w:styleId="Numeropagina">
    <w:name w:val="page number"/>
    <w:basedOn w:val="Carpredefinitoparagrafo"/>
    <w:uiPriority w:val="99"/>
    <w:unhideWhenUsed/>
    <w:qFormat/>
    <w:rsid w:val="006065E1"/>
  </w:style>
  <w:style w:type="character" w:styleId="Enfasicorsivo">
    <w:name w:val="Emphasis"/>
    <w:basedOn w:val="Carpredefinitoparagrafo"/>
    <w:uiPriority w:val="20"/>
    <w:qFormat/>
    <w:rsid w:val="006065E1"/>
    <w:rPr>
      <w:rFonts w:ascii="System" w:eastAsia="Helvetica" w:hAnsi="System"/>
      <w:b/>
      <w:iCs/>
    </w:rPr>
  </w:style>
  <w:style w:type="character" w:styleId="Collegamentoipertestuale">
    <w:name w:val="Hyperlink"/>
    <w:basedOn w:val="Carpredefinitoparagrafo"/>
    <w:uiPriority w:val="99"/>
    <w:unhideWhenUsed/>
    <w:qFormat/>
    <w:rsid w:val="006065E1"/>
    <w:rPr>
      <w:rFonts w:ascii="Courier" w:eastAsia="Tms Rmn" w:hAnsi="Courier"/>
      <w:color w:val="0563C1" w:themeColor="hyperlink"/>
      <w:sz w:val="21"/>
      <w:u w:val="single"/>
    </w:rPr>
  </w:style>
  <w:style w:type="paragraph" w:styleId="Paragrafoelenco">
    <w:name w:val="List Paragraph"/>
    <w:basedOn w:val="Normale"/>
    <w:uiPriority w:val="34"/>
    <w:qFormat/>
    <w:rsid w:val="006065E1"/>
    <w:pPr>
      <w:widowControl/>
      <w:snapToGrid/>
      <w:spacing w:after="0" w:line="240" w:lineRule="auto"/>
      <w:ind w:left="720" w:right="0"/>
      <w:jc w:val="left"/>
    </w:pPr>
    <w:rPr>
      <w:rFonts w:asciiTheme="minorHAnsi" w:eastAsiaTheme="minorEastAsia" w:hAnsiTheme="minorHAnsi"/>
      <w:kern w:val="0"/>
      <w:sz w:val="24"/>
      <w:lang w:eastAsia="en-US"/>
    </w:rPr>
  </w:style>
  <w:style w:type="character" w:customStyle="1" w:styleId="normaltextrun">
    <w:name w:val="normaltextrun"/>
    <w:basedOn w:val="Carpredefinitoparagrafo"/>
    <w:qFormat/>
    <w:rsid w:val="006065E1"/>
  </w:style>
  <w:style w:type="paragraph" w:customStyle="1" w:styleId="paragraph">
    <w:name w:val="paragraph"/>
    <w:basedOn w:val="Normale"/>
    <w:qFormat/>
    <w:rsid w:val="006065E1"/>
    <w:pPr>
      <w:widowControl/>
      <w:snapToGrid/>
      <w:spacing w:before="100" w:beforeAutospacing="1" w:after="100" w:afterAutospacing="1" w:line="240" w:lineRule="auto"/>
      <w:ind w:left="0" w:right="0"/>
      <w:contextualSpacing w:val="0"/>
      <w:jc w:val="left"/>
    </w:pPr>
    <w:rPr>
      <w:rFonts w:ascii="Times New Roman" w:eastAsia="Times New Roman" w:hAnsi="Times New Roman" w:cs="Times New Roman"/>
      <w:kern w:val="0"/>
      <w:sz w:val="24"/>
      <w:lang w:val="en-GB" w:eastAsia="en-GB"/>
    </w:rPr>
  </w:style>
  <w:style w:type="character" w:customStyle="1" w:styleId="eop">
    <w:name w:val="eop"/>
    <w:basedOn w:val="Carpredefinitoparagrafo"/>
    <w:qFormat/>
    <w:rsid w:val="006065E1"/>
  </w:style>
  <w:style w:type="character" w:customStyle="1" w:styleId="scxw169991454">
    <w:name w:val="scxw169991454"/>
    <w:basedOn w:val="Carpredefinitoparagrafo"/>
    <w:qFormat/>
    <w:rsid w:val="006065E1"/>
  </w:style>
  <w:style w:type="character" w:styleId="Rimandocommento">
    <w:name w:val="annotation reference"/>
    <w:basedOn w:val="Carpredefinitoparagrafo"/>
    <w:uiPriority w:val="99"/>
    <w:semiHidden/>
    <w:unhideWhenUsed/>
    <w:rsid w:val="00F6515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6515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65151"/>
    <w:rPr>
      <w:rFonts w:ascii="Courier" w:eastAsia="Tms Rmn" w:hAnsi="Courier"/>
      <w:kern w:val="2"/>
      <w:sz w:val="20"/>
      <w:szCs w:val="20"/>
      <w:lang w:val="en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6515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65151"/>
    <w:rPr>
      <w:rFonts w:ascii="Courier" w:eastAsia="Tms Rmn" w:hAnsi="Courier"/>
      <w:b/>
      <w:bCs/>
      <w:kern w:val="2"/>
      <w:sz w:val="20"/>
      <w:szCs w:val="20"/>
      <w:lang w:val="en" w:eastAsia="zh-CN"/>
    </w:rPr>
  </w:style>
  <w:style w:type="paragraph" w:styleId="Revisione">
    <w:name w:val="Revision"/>
    <w:hidden/>
    <w:uiPriority w:val="99"/>
    <w:semiHidden/>
    <w:rsid w:val="001F52CB"/>
    <w:pPr>
      <w:spacing w:after="0" w:line="240" w:lineRule="auto"/>
    </w:pPr>
    <w:rPr>
      <w:rFonts w:ascii="Courier" w:eastAsia="Tms Rmn" w:hAnsi="Courier"/>
      <w:kern w:val="2"/>
      <w:sz w:val="21"/>
      <w:szCs w:val="24"/>
      <w:lang w:val="en"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B21A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rnd.abel@ai-ways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oberto.beltramolli@anicecommunication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media.ai-ways.e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a7a4543df6b77b09e9826bd1fb937fbe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A3A42A-87C3-49FD-B3BF-C3872A6A7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F10A5-A4D9-4004-8A8D-072D7D6C12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304E2D-5639-4AC9-973F-529BACBD06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22FE4-4E81-4E18-A054-8D2D28E0FF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1243</Words>
  <Characters>7090</Characters>
  <Application>Microsoft Office Word</Application>
  <DocSecurity>0</DocSecurity>
  <Lines>59</Lines>
  <Paragraphs>16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6</cp:revision>
  <dcterms:created xsi:type="dcterms:W3CDTF">2022-05-30T08:57:00Z</dcterms:created>
  <dcterms:modified xsi:type="dcterms:W3CDTF">2022-05-31T15:45:00Z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