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DBC57B" w14:textId="5095049B" w:rsidR="007C3303" w:rsidRDefault="00B34DF8" w:rsidP="17645FA2">
      <w:pPr>
        <w:spacing w:before="120" w:after="120" w:line="276" w:lineRule="auto"/>
      </w:pPr>
      <w:r>
        <w:t>Press Release</w:t>
      </w:r>
    </w:p>
    <w:p w14:paraId="7FDE9EDA" w14:textId="77777777" w:rsidR="00B34DF8" w:rsidRDefault="00B34DF8" w:rsidP="17645FA2">
      <w:pPr>
        <w:spacing w:before="120" w:after="120" w:line="276" w:lineRule="auto"/>
      </w:pPr>
    </w:p>
    <w:p w14:paraId="4A9BC208" w14:textId="0952E356" w:rsidR="000D6962" w:rsidRPr="00B17A9F" w:rsidRDefault="007E3785" w:rsidP="76DA6928">
      <w:pPr>
        <w:rPr>
          <w:b/>
          <w:bCs/>
          <w:sz w:val="32"/>
          <w:szCs w:val="32"/>
        </w:rPr>
      </w:pPr>
      <w:r w:rsidRPr="17645FA2">
        <w:rPr>
          <w:b/>
          <w:bCs/>
          <w:sz w:val="32"/>
          <w:szCs w:val="32"/>
        </w:rPr>
        <w:t xml:space="preserve">INEOS </w:t>
      </w:r>
      <w:r w:rsidR="003876B6" w:rsidRPr="17645FA2">
        <w:rPr>
          <w:b/>
          <w:bCs/>
          <w:sz w:val="32"/>
          <w:szCs w:val="32"/>
        </w:rPr>
        <w:t xml:space="preserve">Grenadier </w:t>
      </w:r>
      <w:r w:rsidR="002A2DC7">
        <w:rPr>
          <w:b/>
          <w:bCs/>
          <w:sz w:val="32"/>
          <w:szCs w:val="32"/>
        </w:rPr>
        <w:t>wins</w:t>
      </w:r>
      <w:r w:rsidR="002A2DC7" w:rsidRPr="17645FA2">
        <w:rPr>
          <w:b/>
          <w:bCs/>
          <w:sz w:val="32"/>
          <w:szCs w:val="32"/>
        </w:rPr>
        <w:t xml:space="preserve"> </w:t>
      </w:r>
      <w:r w:rsidR="001E4B69" w:rsidRPr="17645FA2">
        <w:rPr>
          <w:b/>
          <w:bCs/>
          <w:sz w:val="32"/>
          <w:szCs w:val="32"/>
        </w:rPr>
        <w:t xml:space="preserve">Best Design and Innovation </w:t>
      </w:r>
      <w:r w:rsidR="005762A8" w:rsidRPr="17645FA2">
        <w:rPr>
          <w:b/>
          <w:bCs/>
          <w:sz w:val="32"/>
          <w:szCs w:val="32"/>
        </w:rPr>
        <w:t xml:space="preserve">trophy </w:t>
      </w:r>
      <w:r w:rsidR="00961481" w:rsidRPr="17645FA2">
        <w:rPr>
          <w:b/>
          <w:bCs/>
          <w:sz w:val="32"/>
          <w:szCs w:val="32"/>
        </w:rPr>
        <w:t xml:space="preserve">at the </w:t>
      </w:r>
      <w:r w:rsidR="00B71C10" w:rsidRPr="17645FA2">
        <w:rPr>
          <w:b/>
          <w:bCs/>
          <w:sz w:val="32"/>
          <w:szCs w:val="32"/>
        </w:rPr>
        <w:t xml:space="preserve">2021 </w:t>
      </w:r>
      <w:r w:rsidR="00961481" w:rsidRPr="17645FA2">
        <w:rPr>
          <w:b/>
          <w:bCs/>
          <w:sz w:val="32"/>
          <w:szCs w:val="32"/>
        </w:rPr>
        <w:t>Scottish Car of the Year (SCOTY</w:t>
      </w:r>
      <w:r w:rsidR="001B406E" w:rsidRPr="17645FA2">
        <w:rPr>
          <w:b/>
          <w:bCs/>
          <w:sz w:val="32"/>
          <w:szCs w:val="32"/>
        </w:rPr>
        <w:t>) awards</w:t>
      </w:r>
    </w:p>
    <w:p w14:paraId="067F6C0A" w14:textId="70A72C9E" w:rsidR="17645FA2" w:rsidRDefault="17645FA2" w:rsidP="17645FA2"/>
    <w:p w14:paraId="760C4B44" w14:textId="7FC4C16F" w:rsidR="002856D8" w:rsidRDefault="1FE59BED" w:rsidP="67313075">
      <w:pPr>
        <w:shd w:val="clear" w:color="auto" w:fill="FFFFFF" w:themeFill="background1"/>
        <w:rPr>
          <w:lang w:val="en-US"/>
        </w:rPr>
      </w:pPr>
      <w:r w:rsidRPr="17645FA2">
        <w:rPr>
          <w:b/>
          <w:bCs/>
          <w:lang w:val="en-US"/>
        </w:rPr>
        <w:t>London, 2</w:t>
      </w:r>
      <w:r w:rsidR="4D628DCB" w:rsidRPr="17645FA2">
        <w:rPr>
          <w:b/>
          <w:bCs/>
          <w:lang w:val="en-US"/>
        </w:rPr>
        <w:t>6</w:t>
      </w:r>
      <w:r w:rsidRPr="17645FA2">
        <w:rPr>
          <w:b/>
          <w:bCs/>
          <w:lang w:val="en-US"/>
        </w:rPr>
        <w:t xml:space="preserve"> November 2021</w:t>
      </w:r>
      <w:r w:rsidRPr="17645FA2">
        <w:rPr>
          <w:lang w:val="en-US"/>
        </w:rPr>
        <w:t xml:space="preserve"> - </w:t>
      </w:r>
      <w:r w:rsidR="005762A8" w:rsidRPr="17645FA2">
        <w:rPr>
          <w:lang w:val="en-US"/>
        </w:rPr>
        <w:t xml:space="preserve">The </w:t>
      </w:r>
      <w:r w:rsidR="0038378E" w:rsidRPr="17645FA2">
        <w:rPr>
          <w:lang w:val="en-US"/>
        </w:rPr>
        <w:t>INEOS</w:t>
      </w:r>
      <w:r w:rsidR="000D6962" w:rsidRPr="17645FA2">
        <w:rPr>
          <w:lang w:val="en-US"/>
        </w:rPr>
        <w:t xml:space="preserve"> </w:t>
      </w:r>
      <w:r w:rsidR="005762A8" w:rsidRPr="17645FA2">
        <w:rPr>
          <w:lang w:val="en-US"/>
        </w:rPr>
        <w:t xml:space="preserve">Grenadier 4X4 </w:t>
      </w:r>
      <w:r w:rsidR="000D6962" w:rsidRPr="17645FA2">
        <w:rPr>
          <w:lang w:val="en-US"/>
        </w:rPr>
        <w:t xml:space="preserve">has </w:t>
      </w:r>
      <w:r w:rsidR="004E6D93" w:rsidRPr="17645FA2">
        <w:rPr>
          <w:lang w:val="en-US"/>
        </w:rPr>
        <w:t>won</w:t>
      </w:r>
      <w:r w:rsidR="00A10FD2" w:rsidRPr="17645FA2">
        <w:rPr>
          <w:lang w:val="en-US"/>
        </w:rPr>
        <w:t xml:space="preserve"> the</w:t>
      </w:r>
      <w:r w:rsidR="00B912D8" w:rsidRPr="17645FA2">
        <w:rPr>
          <w:lang w:val="en-US"/>
        </w:rPr>
        <w:t xml:space="preserve"> </w:t>
      </w:r>
      <w:r w:rsidR="00A10FD2" w:rsidRPr="17645FA2">
        <w:rPr>
          <w:lang w:val="en-US"/>
        </w:rPr>
        <w:t>‘Best Design and Innovation’ accolade</w:t>
      </w:r>
      <w:r w:rsidR="002856D8" w:rsidRPr="17645FA2">
        <w:rPr>
          <w:lang w:val="en-US"/>
        </w:rPr>
        <w:t xml:space="preserve"> </w:t>
      </w:r>
      <w:r w:rsidR="00A10FD2" w:rsidRPr="17645FA2">
        <w:rPr>
          <w:lang w:val="en-US"/>
        </w:rPr>
        <w:t>at the Scottish Car of the Year (SCOTY) awards 2021.</w:t>
      </w:r>
      <w:r w:rsidR="006773E6">
        <w:rPr>
          <w:lang w:val="en-US"/>
        </w:rPr>
        <w:t xml:space="preserve"> </w:t>
      </w:r>
      <w:r w:rsidR="00D742B3">
        <w:rPr>
          <w:lang w:val="en-US"/>
        </w:rPr>
        <w:t>Judges praised the off-road vehicle</w:t>
      </w:r>
      <w:r w:rsidR="00FA4022">
        <w:rPr>
          <w:lang w:val="en-US"/>
        </w:rPr>
        <w:t>’</w:t>
      </w:r>
      <w:r w:rsidR="00D742B3">
        <w:rPr>
          <w:lang w:val="en-US"/>
        </w:rPr>
        <w:t xml:space="preserve">s </w:t>
      </w:r>
      <w:r w:rsidR="00BE1801">
        <w:rPr>
          <w:lang w:val="en-US"/>
        </w:rPr>
        <w:t xml:space="preserve">utilitarian </w:t>
      </w:r>
      <w:r w:rsidR="00305A01">
        <w:rPr>
          <w:lang w:val="en-US"/>
        </w:rPr>
        <w:t>character</w:t>
      </w:r>
      <w:r w:rsidR="00AE7899">
        <w:rPr>
          <w:lang w:val="en-US"/>
        </w:rPr>
        <w:t xml:space="preserve">, noting that it is perfectly suited </w:t>
      </w:r>
      <w:r w:rsidR="00E85F4A">
        <w:rPr>
          <w:lang w:val="en-US"/>
        </w:rPr>
        <w:t xml:space="preserve">for </w:t>
      </w:r>
      <w:r w:rsidR="00EC57B2">
        <w:rPr>
          <w:lang w:val="en-US"/>
        </w:rPr>
        <w:t xml:space="preserve">tackling </w:t>
      </w:r>
      <w:r w:rsidR="0075639A">
        <w:rPr>
          <w:lang w:val="en-US"/>
        </w:rPr>
        <w:t xml:space="preserve">Scotland’s </w:t>
      </w:r>
      <w:r w:rsidR="007808CE">
        <w:rPr>
          <w:lang w:val="en-US"/>
        </w:rPr>
        <w:t xml:space="preserve">toughest </w:t>
      </w:r>
      <w:r w:rsidR="00EC57B2">
        <w:rPr>
          <w:lang w:val="en-US"/>
        </w:rPr>
        <w:t>terrain.</w:t>
      </w:r>
      <w:r w:rsidR="008E65AC">
        <w:rPr>
          <w:lang w:val="en-US"/>
        </w:rPr>
        <w:t xml:space="preserve"> </w:t>
      </w:r>
    </w:p>
    <w:p w14:paraId="1C434323" w14:textId="77777777" w:rsidR="002856D8" w:rsidRDefault="002856D8" w:rsidP="67313075">
      <w:pPr>
        <w:shd w:val="clear" w:color="auto" w:fill="FFFFFF" w:themeFill="background1"/>
        <w:rPr>
          <w:lang w:val="en-US"/>
        </w:rPr>
      </w:pPr>
    </w:p>
    <w:p w14:paraId="7DB33060" w14:textId="3CBAFB59" w:rsidR="00377500" w:rsidRDefault="00B912D8" w:rsidP="67313075">
      <w:pPr>
        <w:shd w:val="clear" w:color="auto" w:fill="FFFFFF" w:themeFill="background1"/>
        <w:rPr>
          <w:lang w:val="en-US"/>
        </w:rPr>
      </w:pPr>
      <w:r w:rsidRPr="17645FA2">
        <w:rPr>
          <w:lang w:val="en-US"/>
        </w:rPr>
        <w:t xml:space="preserve">The annual awards, </w:t>
      </w:r>
      <w:proofErr w:type="spellStart"/>
      <w:r w:rsidRPr="17645FA2">
        <w:rPr>
          <w:lang w:val="en-US"/>
        </w:rPr>
        <w:t>organised</w:t>
      </w:r>
      <w:proofErr w:type="spellEnd"/>
      <w:r w:rsidRPr="17645FA2">
        <w:rPr>
          <w:lang w:val="en-US"/>
        </w:rPr>
        <w:t xml:space="preserve"> </w:t>
      </w:r>
      <w:r w:rsidR="00CA1004" w:rsidRPr="17645FA2">
        <w:rPr>
          <w:lang w:val="en-US"/>
        </w:rPr>
        <w:t xml:space="preserve">and judged </w:t>
      </w:r>
      <w:r w:rsidRPr="17645FA2">
        <w:rPr>
          <w:lang w:val="en-US"/>
        </w:rPr>
        <w:t>by the Association of Scottish Motoring Writers (ASMW)</w:t>
      </w:r>
      <w:r w:rsidR="004B5406" w:rsidRPr="17645FA2">
        <w:rPr>
          <w:lang w:val="en-US"/>
        </w:rPr>
        <w:t>,</w:t>
      </w:r>
      <w:r w:rsidRPr="17645FA2">
        <w:rPr>
          <w:lang w:val="en-US"/>
        </w:rPr>
        <w:t xml:space="preserve"> </w:t>
      </w:r>
      <w:proofErr w:type="spellStart"/>
      <w:r w:rsidRPr="17645FA2">
        <w:rPr>
          <w:lang w:val="en-US"/>
        </w:rPr>
        <w:t>recognise</w:t>
      </w:r>
      <w:proofErr w:type="spellEnd"/>
      <w:r w:rsidRPr="17645FA2">
        <w:rPr>
          <w:lang w:val="en-US"/>
        </w:rPr>
        <w:t xml:space="preserve"> the </w:t>
      </w:r>
      <w:r w:rsidR="00AE5C34" w:rsidRPr="17645FA2">
        <w:rPr>
          <w:lang w:val="en-US"/>
        </w:rPr>
        <w:t xml:space="preserve">best </w:t>
      </w:r>
      <w:r w:rsidRPr="17645FA2">
        <w:rPr>
          <w:lang w:val="en-US"/>
        </w:rPr>
        <w:t>vehicles and automotive achievements of the year</w:t>
      </w:r>
      <w:r w:rsidR="00AE5C34" w:rsidRPr="17645FA2">
        <w:rPr>
          <w:lang w:val="en-US"/>
        </w:rPr>
        <w:t xml:space="preserve"> across</w:t>
      </w:r>
      <w:r w:rsidR="063B9B95" w:rsidRPr="17645FA2">
        <w:rPr>
          <w:lang w:val="en-US"/>
        </w:rPr>
        <w:t xml:space="preserve"> more than 15</w:t>
      </w:r>
      <w:r w:rsidR="00AE5C34" w:rsidRPr="17645FA2">
        <w:rPr>
          <w:lang w:val="en-US"/>
        </w:rPr>
        <w:t xml:space="preserve"> categories.</w:t>
      </w:r>
      <w:r w:rsidR="004A1262" w:rsidRPr="17645FA2">
        <w:rPr>
          <w:lang w:val="en-US"/>
        </w:rPr>
        <w:t xml:space="preserve"> </w:t>
      </w:r>
      <w:r w:rsidR="00867102" w:rsidRPr="17645FA2">
        <w:rPr>
          <w:lang w:val="en-US"/>
        </w:rPr>
        <w:t xml:space="preserve">Hosted at Edinburgh’s </w:t>
      </w:r>
      <w:proofErr w:type="spellStart"/>
      <w:r w:rsidR="00867102" w:rsidRPr="17645FA2">
        <w:rPr>
          <w:lang w:val="en-US"/>
        </w:rPr>
        <w:t>Dalmahoy</w:t>
      </w:r>
      <w:proofErr w:type="spellEnd"/>
      <w:r w:rsidR="00867102" w:rsidRPr="17645FA2">
        <w:rPr>
          <w:lang w:val="en-US"/>
        </w:rPr>
        <w:t xml:space="preserve"> Hotel and Country Club on 25 November, t</w:t>
      </w:r>
      <w:r w:rsidR="00C871EF" w:rsidRPr="17645FA2">
        <w:rPr>
          <w:lang w:val="en-US"/>
        </w:rPr>
        <w:t>h</w:t>
      </w:r>
      <w:r w:rsidR="00997790" w:rsidRPr="17645FA2">
        <w:rPr>
          <w:lang w:val="en-US"/>
        </w:rPr>
        <w:t>is</w:t>
      </w:r>
      <w:r w:rsidR="00C871EF" w:rsidRPr="17645FA2">
        <w:rPr>
          <w:lang w:val="en-US"/>
        </w:rPr>
        <w:t xml:space="preserve"> </w:t>
      </w:r>
      <w:r w:rsidR="00997790" w:rsidRPr="17645FA2">
        <w:rPr>
          <w:lang w:val="en-US"/>
        </w:rPr>
        <w:t xml:space="preserve">year’s </w:t>
      </w:r>
      <w:r w:rsidR="00A67D7F" w:rsidRPr="17645FA2">
        <w:rPr>
          <w:lang w:val="en-US"/>
        </w:rPr>
        <w:t xml:space="preserve">SCOTY awards </w:t>
      </w:r>
      <w:r w:rsidR="00C871EF" w:rsidRPr="17645FA2">
        <w:rPr>
          <w:lang w:val="en-US"/>
        </w:rPr>
        <w:t>celebrated 60 years of the ASMW</w:t>
      </w:r>
      <w:r w:rsidR="00EE0C5F" w:rsidRPr="17645FA2">
        <w:rPr>
          <w:lang w:val="en-US"/>
        </w:rPr>
        <w:t>.</w:t>
      </w:r>
    </w:p>
    <w:p w14:paraId="1E0BF4C5" w14:textId="4BB9F0AC" w:rsidR="005E3947" w:rsidRDefault="005E3947" w:rsidP="67313075">
      <w:pPr>
        <w:shd w:val="clear" w:color="auto" w:fill="FFFFFF" w:themeFill="background1"/>
        <w:rPr>
          <w:lang w:val="en-US"/>
        </w:rPr>
      </w:pPr>
    </w:p>
    <w:p w14:paraId="6E5B1D1B" w14:textId="211F792A" w:rsidR="73C3F7CA" w:rsidRDefault="73C3F7CA" w:rsidP="008449AE">
      <w:pPr>
        <w:rPr>
          <w:lang w:val="en-US"/>
        </w:rPr>
      </w:pPr>
      <w:r w:rsidRPr="17645FA2">
        <w:rPr>
          <w:lang w:val="en-US"/>
        </w:rPr>
        <w:t>Jack McKeown</w:t>
      </w:r>
      <w:r w:rsidR="005E3947" w:rsidRPr="17645FA2">
        <w:rPr>
          <w:lang w:val="en-US"/>
        </w:rPr>
        <w:t xml:space="preserve">, </w:t>
      </w:r>
      <w:r w:rsidR="701AC761" w:rsidRPr="17645FA2">
        <w:rPr>
          <w:lang w:val="en-US"/>
        </w:rPr>
        <w:t>President of the ASMW</w:t>
      </w:r>
      <w:r w:rsidR="005E3947" w:rsidRPr="17645FA2">
        <w:rPr>
          <w:lang w:val="en-US"/>
        </w:rPr>
        <w:t xml:space="preserve">, said: </w:t>
      </w:r>
      <w:r w:rsidR="5FEADD00" w:rsidRPr="17645FA2">
        <w:rPr>
          <w:lang w:val="en-US"/>
        </w:rPr>
        <w:t>“Here in Scotland</w:t>
      </w:r>
      <w:r w:rsidR="2E41A728" w:rsidRPr="17645FA2">
        <w:rPr>
          <w:lang w:val="en-US"/>
        </w:rPr>
        <w:t>,</w:t>
      </w:r>
      <w:r w:rsidR="5FEADD00" w:rsidRPr="17645FA2">
        <w:rPr>
          <w:lang w:val="en-US"/>
        </w:rPr>
        <w:t xml:space="preserve"> we love a no-nonsense off</w:t>
      </w:r>
      <w:r w:rsidR="0AF96D2E" w:rsidRPr="17645FA2">
        <w:rPr>
          <w:lang w:val="en-US"/>
        </w:rPr>
        <w:t>-</w:t>
      </w:r>
      <w:r w:rsidR="5FEADD00" w:rsidRPr="17645FA2">
        <w:rPr>
          <w:lang w:val="en-US"/>
        </w:rPr>
        <w:t xml:space="preserve">roader and that’s what INEOS has come up with in the Grenadier. It is inspired by legendary working 4X4s but created </w:t>
      </w:r>
      <w:r w:rsidR="535E4E8D" w:rsidRPr="17645FA2">
        <w:rPr>
          <w:lang w:val="en-US"/>
        </w:rPr>
        <w:t xml:space="preserve">with </w:t>
      </w:r>
      <w:r w:rsidR="5FEADD00" w:rsidRPr="17645FA2">
        <w:rPr>
          <w:lang w:val="en-US"/>
        </w:rPr>
        <w:t>its own distinctive personality. It’s unashamedly made with just one purpose in mind – to get further around a wild loch or up a Munro than anything else. That it fulfils its brief so beautifully is the reason the INEOS Grenadier is the deserved winner of our Best Design and Innovation Award.”</w:t>
      </w:r>
    </w:p>
    <w:p w14:paraId="727C3550" w14:textId="76CC6AA2" w:rsidR="00506D00" w:rsidRDefault="00506D00" w:rsidP="67313075">
      <w:pPr>
        <w:shd w:val="clear" w:color="auto" w:fill="FFFFFF" w:themeFill="background1"/>
        <w:rPr>
          <w:lang w:val="en-US"/>
        </w:rPr>
      </w:pPr>
    </w:p>
    <w:p w14:paraId="2644CE3C" w14:textId="55E727F2" w:rsidR="005E4F3E" w:rsidRDefault="00892B41" w:rsidP="00AD1C79">
      <w:pPr>
        <w:shd w:val="clear" w:color="auto" w:fill="FFFFFF" w:themeFill="background1"/>
        <w:rPr>
          <w:color w:val="000000" w:themeColor="text1"/>
          <w:lang w:val="en-US"/>
        </w:rPr>
      </w:pPr>
      <w:r w:rsidRPr="17645FA2">
        <w:rPr>
          <w:color w:val="000000" w:themeColor="text1"/>
          <w:lang w:val="en-US"/>
        </w:rPr>
        <w:t>Toby</w:t>
      </w:r>
      <w:r w:rsidR="00BA3A47" w:rsidRPr="17645FA2">
        <w:rPr>
          <w:color w:val="000000" w:themeColor="text1"/>
          <w:lang w:val="en-US"/>
        </w:rPr>
        <w:t xml:space="preserve"> </w:t>
      </w:r>
      <w:proofErr w:type="spellStart"/>
      <w:r w:rsidR="00BA3A47" w:rsidRPr="17645FA2">
        <w:rPr>
          <w:color w:val="000000" w:themeColor="text1"/>
          <w:lang w:val="en-US"/>
        </w:rPr>
        <w:t>Ecuyer</w:t>
      </w:r>
      <w:proofErr w:type="spellEnd"/>
      <w:r w:rsidR="00241859" w:rsidRPr="17645FA2">
        <w:rPr>
          <w:color w:val="000000" w:themeColor="text1"/>
          <w:lang w:val="en-US"/>
        </w:rPr>
        <w:t xml:space="preserve">, </w:t>
      </w:r>
      <w:r w:rsidR="00BA3A47" w:rsidRPr="17645FA2">
        <w:rPr>
          <w:color w:val="000000" w:themeColor="text1"/>
          <w:lang w:val="en-US"/>
        </w:rPr>
        <w:t>Head of Design</w:t>
      </w:r>
      <w:r w:rsidR="00241859" w:rsidRPr="17645FA2">
        <w:rPr>
          <w:color w:val="000000" w:themeColor="text1"/>
          <w:lang w:val="en-US"/>
        </w:rPr>
        <w:t>, a</w:t>
      </w:r>
      <w:r w:rsidR="00225B8F" w:rsidRPr="17645FA2">
        <w:rPr>
          <w:color w:val="000000" w:themeColor="text1"/>
          <w:lang w:val="en-US"/>
        </w:rPr>
        <w:t xml:space="preserve">t INEOS </w:t>
      </w:r>
      <w:r w:rsidR="00527915" w:rsidRPr="17645FA2">
        <w:rPr>
          <w:color w:val="000000" w:themeColor="text1"/>
          <w:lang w:val="en-US"/>
        </w:rPr>
        <w:t>Group</w:t>
      </w:r>
      <w:r w:rsidR="00225B8F" w:rsidRPr="17645FA2">
        <w:rPr>
          <w:color w:val="000000" w:themeColor="text1"/>
          <w:lang w:val="en-US"/>
        </w:rPr>
        <w:t>, said:</w:t>
      </w:r>
      <w:r w:rsidR="00241859" w:rsidRPr="17645FA2">
        <w:rPr>
          <w:color w:val="000000" w:themeColor="text1"/>
          <w:lang w:val="en-US"/>
        </w:rPr>
        <w:t> “</w:t>
      </w:r>
      <w:r w:rsidR="004D1717">
        <w:rPr>
          <w:color w:val="000000" w:themeColor="text1"/>
          <w:lang w:val="en-US"/>
        </w:rPr>
        <w:t>It’s very gratifying t</w:t>
      </w:r>
      <w:r w:rsidR="002332E0">
        <w:rPr>
          <w:color w:val="000000" w:themeColor="text1"/>
          <w:lang w:val="en-US"/>
        </w:rPr>
        <w:t xml:space="preserve">o win an award for the Grenadier’s design. </w:t>
      </w:r>
      <w:r w:rsidR="00F0503E">
        <w:rPr>
          <w:color w:val="000000" w:themeColor="text1"/>
          <w:lang w:val="en-US"/>
        </w:rPr>
        <w:t>E</w:t>
      </w:r>
      <w:r w:rsidR="00425940" w:rsidRPr="00425940">
        <w:rPr>
          <w:color w:val="000000" w:themeColor="text1"/>
          <w:lang w:val="en-US"/>
        </w:rPr>
        <w:t xml:space="preserve">very decision we’ve made is based on purpose, </w:t>
      </w:r>
      <w:r w:rsidR="00FA5E79">
        <w:rPr>
          <w:color w:val="000000" w:themeColor="text1"/>
          <w:lang w:val="en-US"/>
        </w:rPr>
        <w:t>which means visually it’s just very logical and easy to understand</w:t>
      </w:r>
      <w:r w:rsidR="00CA359B">
        <w:rPr>
          <w:color w:val="000000" w:themeColor="text1"/>
          <w:lang w:val="en-US"/>
        </w:rPr>
        <w:t>.</w:t>
      </w:r>
      <w:r w:rsidR="00FD345B">
        <w:rPr>
          <w:color w:val="000000" w:themeColor="text1"/>
          <w:lang w:val="en-US"/>
        </w:rPr>
        <w:t xml:space="preserve"> </w:t>
      </w:r>
      <w:r w:rsidR="00F0503E" w:rsidRPr="00451632">
        <w:rPr>
          <w:color w:val="000000" w:themeColor="text1"/>
          <w:lang w:val="en-US"/>
        </w:rPr>
        <w:t xml:space="preserve">Of course, we care how it looks, </w:t>
      </w:r>
      <w:r w:rsidR="00F0503E">
        <w:rPr>
          <w:color w:val="000000" w:themeColor="text1"/>
          <w:lang w:val="en-US"/>
        </w:rPr>
        <w:t>so</w:t>
      </w:r>
      <w:r w:rsidR="00FD345B">
        <w:rPr>
          <w:color w:val="000000" w:themeColor="text1"/>
          <w:lang w:val="en-US"/>
        </w:rPr>
        <w:t xml:space="preserve"> just b</w:t>
      </w:r>
      <w:r w:rsidR="00AC144B">
        <w:rPr>
          <w:color w:val="000000" w:themeColor="text1"/>
          <w:lang w:val="en-US"/>
        </w:rPr>
        <w:t>ecause it’s been engineering</w:t>
      </w:r>
      <w:r w:rsidR="00FD345B">
        <w:rPr>
          <w:color w:val="000000" w:themeColor="text1"/>
          <w:lang w:val="en-US"/>
        </w:rPr>
        <w:t>-</w:t>
      </w:r>
      <w:r w:rsidR="00AC144B">
        <w:rPr>
          <w:color w:val="000000" w:themeColor="text1"/>
          <w:lang w:val="en-US"/>
        </w:rPr>
        <w:t>led it doesn’t mean it has to be ugly, we can still make it look interesting</w:t>
      </w:r>
      <w:r w:rsidR="002908BC">
        <w:rPr>
          <w:color w:val="000000" w:themeColor="text1"/>
          <w:lang w:val="en-US"/>
        </w:rPr>
        <w:t xml:space="preserve"> with</w:t>
      </w:r>
      <w:r w:rsidR="004C64E2">
        <w:rPr>
          <w:color w:val="000000" w:themeColor="text1"/>
          <w:lang w:val="en-US"/>
        </w:rPr>
        <w:t xml:space="preserve"> elements like</w:t>
      </w:r>
      <w:r w:rsidR="002908BC">
        <w:rPr>
          <w:color w:val="000000" w:themeColor="text1"/>
          <w:lang w:val="en-US"/>
        </w:rPr>
        <w:t xml:space="preserve"> the simple round headlights and utility </w:t>
      </w:r>
      <w:r w:rsidR="7C9D8512" w:rsidRPr="1293FBD3">
        <w:rPr>
          <w:color w:val="000000" w:themeColor="text1"/>
          <w:lang w:val="en-US"/>
        </w:rPr>
        <w:t>rail</w:t>
      </w:r>
      <w:r w:rsidR="363FDE69" w:rsidRPr="1293FBD3">
        <w:rPr>
          <w:color w:val="000000" w:themeColor="text1"/>
          <w:lang w:val="en-US"/>
        </w:rPr>
        <w:t>s</w:t>
      </w:r>
      <w:r w:rsidR="27B2521C" w:rsidRPr="1293FBD3">
        <w:rPr>
          <w:color w:val="000000" w:themeColor="text1"/>
          <w:lang w:val="en-US"/>
        </w:rPr>
        <w:t>.</w:t>
      </w:r>
      <w:r w:rsidR="00F0503E">
        <w:rPr>
          <w:color w:val="000000" w:themeColor="text1"/>
          <w:lang w:val="en-US"/>
        </w:rPr>
        <w:t xml:space="preserve"> It’s almost a canvas for people to go and build upon – here’s a vehicle that is massively capable off-road but it’s up to you to go and make it your own.</w:t>
      </w:r>
      <w:r w:rsidR="00FA5E79">
        <w:rPr>
          <w:color w:val="000000" w:themeColor="text1"/>
          <w:lang w:val="en-US"/>
        </w:rPr>
        <w:t>”</w:t>
      </w:r>
    </w:p>
    <w:p w14:paraId="37C0DE04" w14:textId="59FA0921" w:rsidR="17645FA2" w:rsidRPr="00F60B49" w:rsidRDefault="17645FA2" w:rsidP="17645FA2">
      <w:pPr>
        <w:shd w:val="clear" w:color="auto" w:fill="FFFFFF" w:themeFill="background1"/>
        <w:rPr>
          <w:color w:val="000000" w:themeColor="text1"/>
          <w:lang w:val="en-US"/>
        </w:rPr>
      </w:pPr>
    </w:p>
    <w:p w14:paraId="2E6B22EE" w14:textId="483C6BEC" w:rsidR="63F729F3" w:rsidRDefault="009313F2" w:rsidP="17645FA2">
      <w:pPr>
        <w:shd w:val="clear" w:color="auto" w:fill="FFFFFF" w:themeFill="background1"/>
        <w:rPr>
          <w:rFonts w:ascii="Calibri" w:eastAsia="Calibri" w:hAnsi="Calibri" w:cs="Calibri"/>
          <w:lang w:val="en-US"/>
        </w:rPr>
      </w:pPr>
      <w:r w:rsidRPr="67F5CC69">
        <w:rPr>
          <w:color w:val="000000" w:themeColor="text1"/>
          <w:lang w:val="en-US"/>
        </w:rPr>
        <w:t xml:space="preserve">Built from the ground up on an all-new platform, the INEOS Grenadier has been designed to meet the demands of its owners for a rugged, </w:t>
      </w:r>
      <w:proofErr w:type="gramStart"/>
      <w:r w:rsidRPr="67F5CC69">
        <w:rPr>
          <w:color w:val="000000" w:themeColor="text1"/>
          <w:lang w:val="en-US"/>
        </w:rPr>
        <w:t>capable</w:t>
      </w:r>
      <w:proofErr w:type="gramEnd"/>
      <w:r w:rsidRPr="67F5CC69">
        <w:rPr>
          <w:color w:val="000000" w:themeColor="text1"/>
          <w:lang w:val="en-US"/>
        </w:rPr>
        <w:t xml:space="preserve"> and comfortable go-anywhere working vehicle. </w:t>
      </w:r>
      <w:r w:rsidR="00A25490" w:rsidRPr="67F5CC69">
        <w:rPr>
          <w:color w:val="000000" w:themeColor="text1"/>
          <w:lang w:val="en-US"/>
        </w:rPr>
        <w:t>Practical features include a 70:30 split rear door</w:t>
      </w:r>
      <w:r w:rsidR="00D85455" w:rsidRPr="67F5CC69">
        <w:rPr>
          <w:color w:val="000000" w:themeColor="text1"/>
          <w:lang w:val="en-US"/>
        </w:rPr>
        <w:t xml:space="preserve">, </w:t>
      </w:r>
      <w:r w:rsidR="00643580" w:rsidRPr="67F5CC69">
        <w:rPr>
          <w:color w:val="000000" w:themeColor="text1"/>
          <w:lang w:val="en-US"/>
        </w:rPr>
        <w:t>in</w:t>
      </w:r>
      <w:r w:rsidR="00204550" w:rsidRPr="67F5CC69">
        <w:rPr>
          <w:color w:val="000000" w:themeColor="text1"/>
          <w:lang w:val="en-US"/>
        </w:rPr>
        <w:t xml:space="preserve">tegrated </w:t>
      </w:r>
      <w:r w:rsidR="007F322B" w:rsidRPr="67F5CC69">
        <w:rPr>
          <w:color w:val="000000" w:themeColor="text1"/>
          <w:lang w:val="en-US"/>
        </w:rPr>
        <w:t>roof bars</w:t>
      </w:r>
      <w:r w:rsidR="00D0253F" w:rsidRPr="67F5CC69">
        <w:rPr>
          <w:color w:val="000000" w:themeColor="text1"/>
          <w:lang w:val="en-US"/>
        </w:rPr>
        <w:t>, pre-wiring for</w:t>
      </w:r>
      <w:r w:rsidR="00951BA8" w:rsidRPr="67F5CC69">
        <w:rPr>
          <w:color w:val="000000" w:themeColor="text1"/>
          <w:lang w:val="en-US"/>
        </w:rPr>
        <w:t xml:space="preserve"> auxiliary lamps and accessories,</w:t>
      </w:r>
      <w:r w:rsidR="00C11389" w:rsidRPr="67F5CC69">
        <w:rPr>
          <w:color w:val="000000" w:themeColor="text1"/>
          <w:lang w:val="en-US"/>
        </w:rPr>
        <w:t xml:space="preserve"> and a front bumper </w:t>
      </w:r>
      <w:r w:rsidR="00B01BAB">
        <w:rPr>
          <w:color w:val="000000" w:themeColor="text1"/>
          <w:lang w:val="en-US"/>
        </w:rPr>
        <w:t xml:space="preserve">to sit </w:t>
      </w:r>
      <w:r w:rsidR="00F60B49" w:rsidRPr="67F5CC69">
        <w:rPr>
          <w:color w:val="000000" w:themeColor="text1"/>
          <w:lang w:val="en-US"/>
        </w:rPr>
        <w:t>on.</w:t>
      </w:r>
      <w:r w:rsidR="00C66A1C">
        <w:rPr>
          <w:color w:val="000000" w:themeColor="text1"/>
          <w:lang w:val="en-US"/>
        </w:rPr>
        <w:t xml:space="preserve"> </w:t>
      </w:r>
      <w:r w:rsidR="214718F0" w:rsidRPr="67F5CC69" w:rsidDel="00102C08">
        <w:rPr>
          <w:lang w:val="en-US"/>
        </w:rPr>
        <w:t xml:space="preserve">The Grenadier is </w:t>
      </w:r>
      <w:r w:rsidR="0069254D">
        <w:rPr>
          <w:lang w:val="en-US"/>
        </w:rPr>
        <w:t xml:space="preserve">also </w:t>
      </w:r>
      <w:r w:rsidR="63F729F3" w:rsidRPr="17645FA2">
        <w:rPr>
          <w:lang w:val="en-US"/>
        </w:rPr>
        <w:t xml:space="preserve">designed to be </w:t>
      </w:r>
      <w:proofErr w:type="spellStart"/>
      <w:r w:rsidR="63F729F3" w:rsidRPr="17645FA2" w:rsidDel="0015694F">
        <w:rPr>
          <w:lang w:val="en-US"/>
        </w:rPr>
        <w:t>customisable</w:t>
      </w:r>
      <w:proofErr w:type="spellEnd"/>
      <w:r w:rsidR="0015694F">
        <w:rPr>
          <w:lang w:val="en-US"/>
        </w:rPr>
        <w:t xml:space="preserve">, </w:t>
      </w:r>
      <w:r w:rsidR="00482A8D">
        <w:rPr>
          <w:lang w:val="en-US"/>
        </w:rPr>
        <w:t xml:space="preserve">with </w:t>
      </w:r>
      <w:r w:rsidR="0080099C">
        <w:rPr>
          <w:lang w:val="en-US"/>
        </w:rPr>
        <w:t xml:space="preserve">an ‘open-source’ approach </w:t>
      </w:r>
      <w:r w:rsidR="00EB24E0">
        <w:rPr>
          <w:lang w:val="en-US"/>
        </w:rPr>
        <w:t>to accessor</w:t>
      </w:r>
      <w:r w:rsidR="00C00037">
        <w:rPr>
          <w:lang w:val="en-US"/>
        </w:rPr>
        <w:t>ies</w:t>
      </w:r>
      <w:r w:rsidR="00962F40">
        <w:rPr>
          <w:lang w:val="en-US"/>
        </w:rPr>
        <w:t xml:space="preserve"> </w:t>
      </w:r>
      <w:r w:rsidR="006B287D">
        <w:rPr>
          <w:lang w:val="en-US"/>
        </w:rPr>
        <w:t xml:space="preserve">so </w:t>
      </w:r>
      <w:r w:rsidR="009C7D36">
        <w:rPr>
          <w:lang w:val="en-US"/>
        </w:rPr>
        <w:t>owners can tailor</w:t>
      </w:r>
      <w:r w:rsidR="00755B27">
        <w:rPr>
          <w:lang w:val="en-US"/>
        </w:rPr>
        <w:t xml:space="preserve"> the vehicle to their specific requirements</w:t>
      </w:r>
      <w:r w:rsidR="00D834CC">
        <w:rPr>
          <w:lang w:val="en-US"/>
        </w:rPr>
        <w:t xml:space="preserve">. </w:t>
      </w:r>
    </w:p>
    <w:p w14:paraId="6BD9EC66" w14:textId="77777777" w:rsidR="00A803BE" w:rsidRDefault="00A803BE" w:rsidP="67313075">
      <w:pPr>
        <w:shd w:val="clear" w:color="auto" w:fill="FFFFFF" w:themeFill="background1"/>
        <w:rPr>
          <w:lang w:val="en-US"/>
        </w:rPr>
      </w:pPr>
    </w:p>
    <w:p w14:paraId="5C5C9659" w14:textId="0C2DAADC" w:rsidR="005D4E37" w:rsidRDefault="00740135" w:rsidP="67313075">
      <w:pPr>
        <w:shd w:val="clear" w:color="auto" w:fill="FFFFFF" w:themeFill="background1"/>
        <w:rPr>
          <w:lang w:val="en-US"/>
        </w:rPr>
      </w:pPr>
      <w:r w:rsidRPr="00740135">
        <w:rPr>
          <w:lang w:val="en-US"/>
        </w:rPr>
        <w:t>As with the exterior design, the focus</w:t>
      </w:r>
      <w:r>
        <w:rPr>
          <w:lang w:val="en-US"/>
        </w:rPr>
        <w:t xml:space="preserve"> inside</w:t>
      </w:r>
      <w:r w:rsidRPr="00740135">
        <w:rPr>
          <w:lang w:val="en-US"/>
        </w:rPr>
        <w:t xml:space="preserve"> is on practicality and utility</w:t>
      </w:r>
      <w:r w:rsidR="0079486B" w:rsidRPr="17645FA2">
        <w:rPr>
          <w:lang w:val="en-US"/>
        </w:rPr>
        <w:t>, with the technology and comfort today’s users expect.</w:t>
      </w:r>
      <w:r w:rsidR="00075FCD" w:rsidRPr="17645FA2">
        <w:rPr>
          <w:lang w:val="en-US"/>
        </w:rPr>
        <w:t xml:space="preserve"> </w:t>
      </w:r>
      <w:r w:rsidR="00A803BE" w:rsidRPr="17645FA2">
        <w:rPr>
          <w:lang w:val="en-US"/>
        </w:rPr>
        <w:t>Its i</w:t>
      </w:r>
      <w:r w:rsidR="00075FCD" w:rsidRPr="17645FA2">
        <w:rPr>
          <w:lang w:val="en-US"/>
        </w:rPr>
        <w:t xml:space="preserve">ntuitive and functional </w:t>
      </w:r>
      <w:r w:rsidR="00A803BE" w:rsidRPr="17645FA2">
        <w:rPr>
          <w:lang w:val="en-US"/>
        </w:rPr>
        <w:t>layout features physical switches, widely spaced</w:t>
      </w:r>
      <w:r w:rsidR="00F36F5E" w:rsidRPr="17645FA2">
        <w:rPr>
          <w:lang w:val="en-US"/>
        </w:rPr>
        <w:t xml:space="preserve"> for easy use on the move, </w:t>
      </w:r>
      <w:r w:rsidR="00E70FE6">
        <w:rPr>
          <w:lang w:val="en-US"/>
        </w:rPr>
        <w:t xml:space="preserve">a central infotainment screen, </w:t>
      </w:r>
      <w:r w:rsidR="00F36F5E" w:rsidRPr="17645FA2">
        <w:rPr>
          <w:lang w:val="en-US"/>
        </w:rPr>
        <w:t xml:space="preserve">and an overhead console for </w:t>
      </w:r>
      <w:r w:rsidR="001757DC" w:rsidRPr="17645FA2">
        <w:rPr>
          <w:lang w:val="en-US"/>
        </w:rPr>
        <w:t>off-road and auxiliary controls.</w:t>
      </w:r>
      <w:r w:rsidR="209F85D9" w:rsidRPr="17645FA2">
        <w:rPr>
          <w:lang w:val="en-US"/>
        </w:rPr>
        <w:t xml:space="preserve"> </w:t>
      </w:r>
      <w:r w:rsidR="006C4808">
        <w:rPr>
          <w:lang w:val="en-US"/>
        </w:rPr>
        <w:t>Hose-out rubber flooring</w:t>
      </w:r>
      <w:r w:rsidR="00DC1DC3">
        <w:rPr>
          <w:lang w:val="en-US"/>
        </w:rPr>
        <w:t xml:space="preserve">, </w:t>
      </w:r>
      <w:r w:rsidR="00193C88">
        <w:rPr>
          <w:lang w:val="en-US"/>
        </w:rPr>
        <w:t>hard-wearing</w:t>
      </w:r>
      <w:r w:rsidR="00202634">
        <w:rPr>
          <w:lang w:val="en-US"/>
        </w:rPr>
        <w:t xml:space="preserve"> </w:t>
      </w:r>
      <w:proofErr w:type="spellStart"/>
      <w:r w:rsidR="00202634">
        <w:rPr>
          <w:lang w:val="en-US"/>
        </w:rPr>
        <w:t>Recaro</w:t>
      </w:r>
      <w:proofErr w:type="spellEnd"/>
      <w:r w:rsidR="00DC75C7">
        <w:rPr>
          <w:lang w:val="en-US"/>
        </w:rPr>
        <w:t xml:space="preserve"> </w:t>
      </w:r>
      <w:r w:rsidR="7D3EA3F7" w:rsidRPr="67F5CC69">
        <w:rPr>
          <w:lang w:val="en-US"/>
        </w:rPr>
        <w:t>seats</w:t>
      </w:r>
      <w:r w:rsidR="00DC1DC3">
        <w:rPr>
          <w:lang w:val="en-US"/>
        </w:rPr>
        <w:t xml:space="preserve"> and</w:t>
      </w:r>
      <w:r w:rsidR="007E2B32">
        <w:rPr>
          <w:lang w:val="en-US"/>
        </w:rPr>
        <w:t xml:space="preserve"> </w:t>
      </w:r>
      <w:r w:rsidR="00F52047">
        <w:rPr>
          <w:lang w:val="en-US"/>
        </w:rPr>
        <w:t>numerous stowage options</w:t>
      </w:r>
      <w:r w:rsidR="00DC1DC3">
        <w:rPr>
          <w:lang w:val="en-US"/>
        </w:rPr>
        <w:t xml:space="preserve"> </w:t>
      </w:r>
      <w:r w:rsidR="002337DD">
        <w:rPr>
          <w:lang w:val="en-US"/>
        </w:rPr>
        <w:t>mean the Grenadier is ready for anything work and life can throw at it.</w:t>
      </w:r>
    </w:p>
    <w:p w14:paraId="6B8827AD" w14:textId="77777777" w:rsidR="005D4E37" w:rsidRDefault="005D4E37" w:rsidP="67313075">
      <w:pPr>
        <w:shd w:val="clear" w:color="auto" w:fill="FFFFFF" w:themeFill="background1"/>
        <w:rPr>
          <w:lang w:val="en-US"/>
        </w:rPr>
      </w:pPr>
    </w:p>
    <w:p w14:paraId="6B91D5D3" w14:textId="77777777" w:rsidR="00D37992" w:rsidRDefault="00D37992" w:rsidP="67313075">
      <w:pPr>
        <w:shd w:val="clear" w:color="auto" w:fill="FFFFFF" w:themeFill="background1"/>
        <w:rPr>
          <w:lang w:val="en-US"/>
        </w:rPr>
      </w:pPr>
    </w:p>
    <w:p w14:paraId="689B1A0C" w14:textId="1F970B39" w:rsidR="0003054C" w:rsidRDefault="00C30D95" w:rsidP="67313075">
      <w:pPr>
        <w:shd w:val="clear" w:color="auto" w:fill="FFFFFF" w:themeFill="background1"/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</w:pPr>
      <w:r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lastRenderedPageBreak/>
        <w:t xml:space="preserve">Reservations are open </w:t>
      </w:r>
      <w:r w:rsidR="0027776D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>and p</w:t>
      </w:r>
      <w:r w:rsidR="00D37992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>roduction</w:t>
      </w:r>
      <w:r w:rsidR="00975D15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 </w:t>
      </w:r>
      <w:r w:rsidR="00D37992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>of the Grenadier will begin</w:t>
      </w:r>
      <w:r w:rsidR="00975D15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 </w:t>
      </w:r>
      <w:r w:rsidR="00D37992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>in</w:t>
      </w:r>
      <w:r w:rsidR="00975D15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 </w:t>
      </w:r>
      <w:r w:rsidR="00D37992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>July 2022.</w:t>
      </w:r>
      <w:r w:rsidR="00012359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 Prospective customers </w:t>
      </w:r>
      <w:r w:rsidR="00287374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can </w:t>
      </w:r>
      <w:r w:rsidR="00940D04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start to see what </w:t>
      </w:r>
      <w:r w:rsidR="00A52A7D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>the</w:t>
      </w:r>
      <w:r w:rsidR="006E6BD6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ir </w:t>
      </w:r>
      <w:r w:rsidR="00DB23B3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Grenadier </w:t>
      </w:r>
      <w:r w:rsidR="00940D04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will look like by configuring </w:t>
      </w:r>
      <w:r w:rsidR="008B3560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features, options, accessories and </w:t>
      </w:r>
      <w:r w:rsidR="00C85E66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body </w:t>
      </w:r>
      <w:proofErr w:type="spellStart"/>
      <w:r w:rsidR="00C85E66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>colours</w:t>
      </w:r>
      <w:proofErr w:type="spellEnd"/>
      <w:r w:rsidR="008B3560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 at</w:t>
      </w:r>
      <w:r w:rsidR="00CD7360">
        <w:rPr>
          <w:rStyle w:val="normaltextrun"/>
          <w:rFonts w:ascii="Calibri" w:hAnsi="Calibri" w:cs="Calibri"/>
          <w:color w:val="000000"/>
          <w:shd w:val="clear" w:color="auto" w:fill="FFFFFF"/>
          <w:lang w:val="en-US"/>
        </w:rPr>
        <w:t xml:space="preserve"> </w:t>
      </w:r>
      <w:hyperlink r:id="rId10" w:tgtFrame="_blank" w:history="1">
        <w:r w:rsidR="009A494D">
          <w:rPr>
            <w:rStyle w:val="normaltextrun"/>
            <w:rFonts w:ascii="Calibri" w:hAnsi="Calibri" w:cs="Calibri"/>
            <w:color w:val="000000"/>
            <w:shd w:val="clear" w:color="auto" w:fill="E1E3E6"/>
            <w:lang w:val="en-US"/>
          </w:rPr>
          <w:t>ineosgrenadier.com</w:t>
        </w:r>
      </w:hyperlink>
      <w:r w:rsidR="009A494D">
        <w:t xml:space="preserve">. </w:t>
      </w:r>
    </w:p>
    <w:p w14:paraId="298705EB" w14:textId="77777777" w:rsidR="00D37992" w:rsidRDefault="00D37992" w:rsidP="67313075">
      <w:pPr>
        <w:shd w:val="clear" w:color="auto" w:fill="FFFFFF" w:themeFill="background1"/>
        <w:rPr>
          <w:rFonts w:ascii="Calibri" w:eastAsia="Times New Roman" w:hAnsi="Calibri" w:cs="Calibri"/>
          <w:sz w:val="28"/>
          <w:szCs w:val="28"/>
          <w:lang w:eastAsia="en-GB"/>
        </w:rPr>
      </w:pPr>
    </w:p>
    <w:p w14:paraId="5686ABEF" w14:textId="3E0DD6DF" w:rsidR="006A32D8" w:rsidRPr="006A32D8" w:rsidRDefault="006A32D8" w:rsidP="67313075">
      <w:pPr>
        <w:textAlignment w:val="baseline"/>
        <w:rPr>
          <w:rFonts w:ascii="Calibri" w:eastAsia="Times New Roman" w:hAnsi="Calibri" w:cs="Calibri"/>
          <w:lang w:eastAsia="en-GB"/>
        </w:rPr>
      </w:pPr>
      <w:r w:rsidRPr="67313075">
        <w:rPr>
          <w:rFonts w:ascii="Calibri" w:eastAsia="Times New Roman" w:hAnsi="Calibri" w:cs="Calibri"/>
          <w:lang w:eastAsia="en-GB"/>
        </w:rPr>
        <w:t>-Ends-</w:t>
      </w:r>
    </w:p>
    <w:p w14:paraId="077ED3C8" w14:textId="53DC5B60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48E0D534" w14:textId="684748D4" w:rsidR="006A32D8" w:rsidRPr="006A32D8" w:rsidRDefault="006A32D8" w:rsidP="67313075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67313075">
        <w:rPr>
          <w:rFonts w:ascii="Calibri" w:eastAsia="Times New Roman" w:hAnsi="Calibri" w:cs="Calibri"/>
          <w:b/>
          <w:bCs/>
          <w:lang w:val="en-US" w:eastAsia="en-GB"/>
        </w:rPr>
        <w:t>About INEOS Grenadier</w:t>
      </w:r>
    </w:p>
    <w:p w14:paraId="7460190F" w14:textId="509B4B25" w:rsidR="006A32D8" w:rsidRPr="006A32D8" w:rsidRDefault="006A32D8" w:rsidP="67313075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25AE473E" w14:textId="12B8A4E9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In 2017, INEOS Chairman Jim Ratcliffe, a car enthusiast and experienced adventurer, identified a gap in the market for a stripped back, utilitarian, hard-working 4x4 engineered for modern day compliance and reliability. INEOS Automotive Limited was formed and a senior team of automotive professionals assembled to bring the vision to reality with a fresh perspective of 4x4 development and manufacturing.</w:t>
      </w:r>
    </w:p>
    <w:p w14:paraId="29EFD37E" w14:textId="4CEFF2A1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 </w:t>
      </w:r>
    </w:p>
    <w:p w14:paraId="70914490" w14:textId="0313E798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Combining rugged British spirit and design with German engineering rigour, the Grenadier will be a truly uncompromising 4x4 built from the ground up. Engineered to overcome all conditions, it will provide best-in-class off-road capability, durability, and reliability to those who depend on a vehicle as a working tool, wherever they are in the world. </w:t>
      </w:r>
    </w:p>
    <w:p w14:paraId="10004692" w14:textId="44A0191B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 </w:t>
      </w:r>
    </w:p>
    <w:p w14:paraId="75A0050F" w14:textId="3124320E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INEOS Automotive is a subsidiary of INEOS Group (www.ineos.com), a leading manufacturer of petrochemicals, speciality chemicals and oil products. It employs</w:t>
      </w:r>
      <w:r w:rsidR="001A7B1B">
        <w:rPr>
          <w:rFonts w:ascii="Calibri" w:eastAsia="Times New Roman" w:hAnsi="Calibri" w:cs="Calibri"/>
          <w:sz w:val="20"/>
          <w:szCs w:val="20"/>
          <w:lang w:eastAsia="en-GB"/>
        </w:rPr>
        <w:t xml:space="preserve"> </w:t>
      </w: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26,000 people across</w:t>
      </w:r>
      <w:r w:rsidR="001A7B1B">
        <w:rPr>
          <w:rFonts w:ascii="Calibri" w:eastAsia="Times New Roman" w:hAnsi="Calibri" w:cs="Calibri"/>
          <w:sz w:val="20"/>
          <w:szCs w:val="20"/>
          <w:lang w:eastAsia="en-GB"/>
        </w:rPr>
        <w:t xml:space="preserve"> </w:t>
      </w: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36</w:t>
      </w:r>
      <w:r w:rsidR="001A7B1B">
        <w:rPr>
          <w:rFonts w:ascii="Calibri" w:eastAsia="Times New Roman" w:hAnsi="Calibri" w:cs="Calibri"/>
          <w:sz w:val="20"/>
          <w:szCs w:val="20"/>
          <w:lang w:eastAsia="en-GB"/>
        </w:rPr>
        <w:t xml:space="preserve"> </w:t>
      </w: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businesses, with a production network spanning</w:t>
      </w:r>
      <w:r w:rsidR="001A7B1B">
        <w:rPr>
          <w:rFonts w:ascii="Calibri" w:eastAsia="Times New Roman" w:hAnsi="Calibri" w:cs="Calibri"/>
          <w:sz w:val="20"/>
          <w:szCs w:val="20"/>
          <w:lang w:eastAsia="en-GB"/>
        </w:rPr>
        <w:t xml:space="preserve"> </w:t>
      </w: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194</w:t>
      </w:r>
      <w:r w:rsidR="001A7B1B">
        <w:rPr>
          <w:rFonts w:ascii="Calibri" w:eastAsia="Times New Roman" w:hAnsi="Calibri" w:cs="Calibri"/>
          <w:sz w:val="20"/>
          <w:szCs w:val="20"/>
          <w:lang w:eastAsia="en-GB"/>
        </w:rPr>
        <w:t xml:space="preserve"> </w:t>
      </w: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manufacturing facilities in</w:t>
      </w:r>
      <w:r w:rsidR="001A7B1B">
        <w:rPr>
          <w:rFonts w:ascii="Calibri" w:eastAsia="Times New Roman" w:hAnsi="Calibri" w:cs="Calibri"/>
          <w:sz w:val="20"/>
          <w:szCs w:val="20"/>
          <w:lang w:eastAsia="en-GB"/>
        </w:rPr>
        <w:t xml:space="preserve"> </w:t>
      </w: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29</w:t>
      </w:r>
      <w:r w:rsidR="001A7B1B">
        <w:rPr>
          <w:rFonts w:ascii="Calibri" w:eastAsia="Times New Roman" w:hAnsi="Calibri" w:cs="Calibri"/>
          <w:sz w:val="20"/>
          <w:szCs w:val="20"/>
          <w:lang w:eastAsia="en-GB"/>
        </w:rPr>
        <w:t xml:space="preserve"> </w:t>
      </w: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countries. From paints to plastics, textiles to technology, medicines to mobile phones, materials manufactured by INEOS enhance almost every aspect of modern life. In 2019, INEOS had sales of circa $61bn and EBITDA of around $6bn. </w:t>
      </w:r>
    </w:p>
    <w:p w14:paraId="16EF0F3B" w14:textId="54A121F2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 </w:t>
      </w:r>
    </w:p>
    <w:p w14:paraId="6C280ACB" w14:textId="77777777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sz w:val="20"/>
          <w:szCs w:val="20"/>
          <w:lang w:eastAsia="en-GB"/>
        </w:rPr>
        <w:t>To find out more about Grenadier, visit </w:t>
      </w:r>
      <w:hyperlink r:id="rId11" w:tgtFrame="_blank" w:history="1">
        <w:r w:rsidRPr="006A32D8">
          <w:rPr>
            <w:rFonts w:ascii="Calibri" w:eastAsia="Times New Roman" w:hAnsi="Calibri" w:cs="Calibri"/>
            <w:color w:val="0563C1"/>
            <w:sz w:val="20"/>
            <w:szCs w:val="20"/>
            <w:u w:val="single"/>
            <w:lang w:eastAsia="en-GB"/>
          </w:rPr>
          <w:t>www.ineosgrenadier.com</w:t>
        </w:r>
      </w:hyperlink>
      <w:r w:rsidRPr="006A32D8">
        <w:rPr>
          <w:rFonts w:ascii="Calibri" w:eastAsia="Times New Roman" w:hAnsi="Calibri" w:cs="Calibri"/>
          <w:sz w:val="28"/>
          <w:szCs w:val="28"/>
          <w:lang w:eastAsia="en-GB"/>
        </w:rPr>
        <w:t>  </w:t>
      </w:r>
    </w:p>
    <w:p w14:paraId="57330F12" w14:textId="77777777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lang w:eastAsia="en-GB"/>
        </w:rPr>
        <w:t> </w:t>
      </w:r>
    </w:p>
    <w:p w14:paraId="5CD61328" w14:textId="77777777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lang w:eastAsia="en-GB"/>
        </w:rPr>
        <w:t> </w:t>
      </w:r>
    </w:p>
    <w:p w14:paraId="1BA9DBC5" w14:textId="77777777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lang w:eastAsia="en-GB"/>
        </w:rPr>
        <w:t> </w:t>
      </w:r>
    </w:p>
    <w:p w14:paraId="5E60E02B" w14:textId="77777777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lang w:eastAsia="en-GB"/>
        </w:rPr>
        <w:t> </w:t>
      </w:r>
    </w:p>
    <w:p w14:paraId="4584B606" w14:textId="77777777" w:rsidR="006A32D8" w:rsidRPr="006A32D8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6A32D8">
        <w:rPr>
          <w:rFonts w:ascii="Calibri" w:eastAsia="Times New Roman" w:hAnsi="Calibri" w:cs="Calibri"/>
          <w:lang w:eastAsia="en-GB"/>
        </w:rPr>
        <w:t> </w:t>
      </w:r>
    </w:p>
    <w:p w14:paraId="737614C3" w14:textId="77777777" w:rsidR="006A32D8" w:rsidRPr="0065615A" w:rsidRDefault="006A32D8" w:rsidP="004760B6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sectPr w:rsidR="006A32D8" w:rsidRPr="0065615A">
      <w:headerReference w:type="default" r:id="rId12"/>
      <w:foot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E0D532" w14:textId="77777777" w:rsidR="00DB4EEF" w:rsidRDefault="00DB4EEF" w:rsidP="00AE5612">
      <w:r>
        <w:separator/>
      </w:r>
    </w:p>
  </w:endnote>
  <w:endnote w:type="continuationSeparator" w:id="0">
    <w:p w14:paraId="72B99F02" w14:textId="77777777" w:rsidR="00DB4EEF" w:rsidRDefault="00DB4EEF" w:rsidP="00AE5612">
      <w:r>
        <w:continuationSeparator/>
      </w:r>
    </w:p>
  </w:endnote>
  <w:endnote w:type="continuationNotice" w:id="1">
    <w:p w14:paraId="26FAF462" w14:textId="77777777" w:rsidR="00DB4EEF" w:rsidRDefault="00DB4EE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3786E" w14:textId="665413C4" w:rsidR="00313D20" w:rsidRPr="007767D5" w:rsidRDefault="008E3745" w:rsidP="00A34C92">
    <w:pPr>
      <w:spacing w:after="60"/>
      <w:rPr>
        <w:rFonts w:ascii="Times New Roman" w:eastAsia="Times New Roman" w:hAnsi="Times New Roman" w:cs="Times New Roman"/>
        <w:sz w:val="22"/>
      </w:rPr>
    </w:pPr>
    <w:r>
      <w:rPr>
        <w:noProof/>
      </w:rPr>
      <w:drawing>
        <wp:anchor distT="0" distB="0" distL="114300" distR="114300" simplePos="0" relativeHeight="251658241" behindDoc="0" locked="0" layoutInCell="1" allowOverlap="1" wp14:anchorId="4600876A" wp14:editId="683955C1">
          <wp:simplePos x="0" y="0"/>
          <wp:positionH relativeFrom="column">
            <wp:posOffset>-704850</wp:posOffset>
          </wp:positionH>
          <wp:positionV relativeFrom="paragraph">
            <wp:posOffset>-252095</wp:posOffset>
          </wp:positionV>
          <wp:extent cx="1752600" cy="732155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" r="69422"/>
                  <a:stretch/>
                </pic:blipFill>
                <pic:spPr bwMode="auto">
                  <a:xfrm>
                    <a:off x="0" y="0"/>
                    <a:ext cx="1752600" cy="7321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3D20">
      <w:t xml:space="preserve">                              </w:t>
    </w:r>
    <w:r w:rsidR="00A34C92">
      <w:t xml:space="preserve">    </w:t>
    </w:r>
    <w:r w:rsidR="00313D20" w:rsidRPr="007767D5">
      <w:rPr>
        <w:rFonts w:ascii="Trebuchet MS" w:hAnsi="Trebuchet MS"/>
        <w:b/>
        <w:sz w:val="11"/>
      </w:rPr>
      <w:t xml:space="preserve">INEOS Automotive </w:t>
    </w:r>
    <w:r w:rsidR="0067372D" w:rsidRPr="007767D5">
      <w:rPr>
        <w:rFonts w:ascii="Trebuchet MS" w:hAnsi="Trebuchet MS"/>
        <w:b/>
        <w:sz w:val="11"/>
      </w:rPr>
      <w:t>Ltd</w:t>
    </w:r>
    <w:r w:rsidR="00313D20" w:rsidRPr="007767D5">
      <w:rPr>
        <w:rFonts w:ascii="Trebuchet MS" w:hAnsi="Trebuchet MS"/>
        <w:b/>
        <w:sz w:val="11"/>
      </w:rPr>
      <w:t xml:space="preserve">, </w:t>
    </w:r>
    <w:r w:rsidR="0067372D" w:rsidRPr="007767D5">
      <w:rPr>
        <w:rFonts w:ascii="Trebuchet MS" w:hAnsi="Trebuchet MS"/>
        <w:b/>
        <w:sz w:val="11"/>
      </w:rPr>
      <w:t>15-19 Britten Street</w:t>
    </w:r>
    <w:r w:rsidR="00313D20" w:rsidRPr="007767D5">
      <w:rPr>
        <w:rFonts w:ascii="Trebuchet MS" w:hAnsi="Trebuchet MS"/>
        <w:b/>
        <w:sz w:val="11"/>
      </w:rPr>
      <w:t xml:space="preserve">, </w:t>
    </w:r>
    <w:r w:rsidR="0067372D" w:rsidRPr="007767D5">
      <w:rPr>
        <w:rFonts w:ascii="Trebuchet MS" w:hAnsi="Trebuchet MS"/>
        <w:b/>
        <w:sz w:val="11"/>
      </w:rPr>
      <w:t>Chelsea, London</w:t>
    </w:r>
    <w:r w:rsidR="00A34C92" w:rsidRPr="007767D5">
      <w:rPr>
        <w:rFonts w:ascii="Trebuchet MS" w:hAnsi="Trebuchet MS"/>
        <w:b/>
        <w:sz w:val="11"/>
      </w:rPr>
      <w:t xml:space="preserve">, </w:t>
    </w:r>
    <w:r w:rsidR="0067372D" w:rsidRPr="007767D5">
      <w:rPr>
        <w:rFonts w:ascii="Trebuchet MS" w:hAnsi="Trebuchet MS"/>
        <w:b/>
        <w:sz w:val="11"/>
      </w:rPr>
      <w:t>SW3 3TY, UK</w:t>
    </w:r>
    <w:r w:rsidR="00313D20" w:rsidRPr="007767D5">
      <w:rPr>
        <w:rFonts w:ascii="Trebuchet MS" w:hAnsi="Trebuchet MS"/>
        <w:b/>
        <w:sz w:val="11"/>
      </w:rPr>
      <w:t>.</w:t>
    </w:r>
    <w:r w:rsidR="00A34C92" w:rsidRPr="007767D5">
      <w:rPr>
        <w:rFonts w:ascii="Trebuchet MS" w:hAnsi="Trebuchet MS"/>
        <w:b/>
        <w:sz w:val="11"/>
      </w:rPr>
      <w:t xml:space="preserve">     </w:t>
    </w:r>
    <w:r w:rsidR="00313D20" w:rsidRPr="007767D5">
      <w:rPr>
        <w:rFonts w:ascii="Trebuchet MS" w:hAnsi="Trebuchet MS"/>
        <w:b/>
        <w:sz w:val="11"/>
      </w:rPr>
      <w:t>ineosgrenadier.com</w:t>
    </w:r>
  </w:p>
  <w:p w14:paraId="34AC0A4E" w14:textId="06D445D9" w:rsidR="00A34C92" w:rsidRPr="00A34C92" w:rsidRDefault="0067372D" w:rsidP="0067372D">
    <w:pPr>
      <w:spacing w:after="60"/>
      <w:ind w:left="1840"/>
    </w:pPr>
    <w:r w:rsidRPr="007767D5">
      <w:rPr>
        <w:rFonts w:ascii="Trebuchet MS" w:hAnsi="Trebuchet MS"/>
        <w:sz w:val="11"/>
      </w:rPr>
      <w:t xml:space="preserve">INEOS Automotive Limited is registered in England and Wales (company number 11201576) with its registered office address at </w:t>
    </w:r>
    <w:proofErr w:type="spellStart"/>
    <w:r w:rsidRPr="007767D5">
      <w:rPr>
        <w:rFonts w:ascii="Trebuchet MS" w:hAnsi="Trebuchet MS"/>
        <w:sz w:val="11"/>
      </w:rPr>
      <w:t>Hawkslease</w:t>
    </w:r>
    <w:proofErr w:type="spellEnd"/>
    <w:r w:rsidRPr="007767D5">
      <w:rPr>
        <w:rFonts w:ascii="Trebuchet MS" w:hAnsi="Trebuchet MS"/>
        <w:sz w:val="11"/>
      </w:rPr>
      <w:t>, Chapel Lane, Lyndhurst, Hampshire, SO43 7FG, UK.</w:t>
    </w:r>
    <w:r w:rsidR="00313D20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8B5C4D" w14:textId="77777777" w:rsidR="00DB4EEF" w:rsidRDefault="00DB4EEF" w:rsidP="00AE5612">
      <w:r>
        <w:separator/>
      </w:r>
    </w:p>
  </w:footnote>
  <w:footnote w:type="continuationSeparator" w:id="0">
    <w:p w14:paraId="3008399B" w14:textId="77777777" w:rsidR="00DB4EEF" w:rsidRDefault="00DB4EEF" w:rsidP="00AE5612">
      <w:r>
        <w:continuationSeparator/>
      </w:r>
    </w:p>
  </w:footnote>
  <w:footnote w:type="continuationNotice" w:id="1">
    <w:p w14:paraId="1D069E26" w14:textId="77777777" w:rsidR="00DB4EEF" w:rsidRDefault="00DB4EE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0DB5C" w14:textId="12327288" w:rsidR="00AE5612" w:rsidRDefault="00EF7875">
    <w:pPr>
      <w:pStyle w:val="Intestazion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2D617B0" wp14:editId="67907B45">
          <wp:simplePos x="0" y="0"/>
          <wp:positionH relativeFrom="column">
            <wp:posOffset>-1109980</wp:posOffset>
          </wp:positionH>
          <wp:positionV relativeFrom="paragraph">
            <wp:posOffset>-213491</wp:posOffset>
          </wp:positionV>
          <wp:extent cx="7592001" cy="969818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001" cy="9698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C72AC"/>
    <w:multiLevelType w:val="hybridMultilevel"/>
    <w:tmpl w:val="5AB079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2133AD"/>
    <w:multiLevelType w:val="hybridMultilevel"/>
    <w:tmpl w:val="787A5CE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B920B04"/>
    <w:multiLevelType w:val="hybridMultilevel"/>
    <w:tmpl w:val="8022FD7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3053D21"/>
    <w:multiLevelType w:val="hybridMultilevel"/>
    <w:tmpl w:val="646CFF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586218"/>
    <w:multiLevelType w:val="multilevel"/>
    <w:tmpl w:val="E16A2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C9A30E4"/>
    <w:multiLevelType w:val="hybridMultilevel"/>
    <w:tmpl w:val="898A19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2700098"/>
    <w:multiLevelType w:val="multilevel"/>
    <w:tmpl w:val="E7728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280768B"/>
    <w:multiLevelType w:val="hybridMultilevel"/>
    <w:tmpl w:val="4970A51A"/>
    <w:lvl w:ilvl="0" w:tplc="66EAA67A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55F015A"/>
    <w:multiLevelType w:val="hybridMultilevel"/>
    <w:tmpl w:val="3F8EAA4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6991BD7"/>
    <w:multiLevelType w:val="hybridMultilevel"/>
    <w:tmpl w:val="8B3605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FD2026"/>
    <w:multiLevelType w:val="hybridMultilevel"/>
    <w:tmpl w:val="F1F855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613592"/>
    <w:multiLevelType w:val="hybridMultilevel"/>
    <w:tmpl w:val="32F68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7"/>
  </w:num>
  <w:num w:numId="4">
    <w:abstractNumId w:val="3"/>
  </w:num>
  <w:num w:numId="5">
    <w:abstractNumId w:val="4"/>
  </w:num>
  <w:num w:numId="6">
    <w:abstractNumId w:val="6"/>
  </w:num>
  <w:num w:numId="7">
    <w:abstractNumId w:val="10"/>
  </w:num>
  <w:num w:numId="8">
    <w:abstractNumId w:val="5"/>
  </w:num>
  <w:num w:numId="9">
    <w:abstractNumId w:val="11"/>
  </w:num>
  <w:num w:numId="10">
    <w:abstractNumId w:val="2"/>
  </w:num>
  <w:num w:numId="11">
    <w:abstractNumId w:val="8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revisionView w:inkAnnotations="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612"/>
    <w:rsid w:val="00012359"/>
    <w:rsid w:val="00013E19"/>
    <w:rsid w:val="00014F5D"/>
    <w:rsid w:val="0002035B"/>
    <w:rsid w:val="00020A03"/>
    <w:rsid w:val="0002303B"/>
    <w:rsid w:val="0003054C"/>
    <w:rsid w:val="0003112B"/>
    <w:rsid w:val="00035C7F"/>
    <w:rsid w:val="00036194"/>
    <w:rsid w:val="00044275"/>
    <w:rsid w:val="00050609"/>
    <w:rsid w:val="000518BD"/>
    <w:rsid w:val="00052AE9"/>
    <w:rsid w:val="000536BE"/>
    <w:rsid w:val="00054396"/>
    <w:rsid w:val="000567A1"/>
    <w:rsid w:val="00075FCD"/>
    <w:rsid w:val="000841E7"/>
    <w:rsid w:val="000861EE"/>
    <w:rsid w:val="0008620F"/>
    <w:rsid w:val="00095F98"/>
    <w:rsid w:val="000973F6"/>
    <w:rsid w:val="000A0DA8"/>
    <w:rsid w:val="000A11C5"/>
    <w:rsid w:val="000A4B53"/>
    <w:rsid w:val="000A5B69"/>
    <w:rsid w:val="000B2386"/>
    <w:rsid w:val="000B4D31"/>
    <w:rsid w:val="000B5E28"/>
    <w:rsid w:val="000C1AE3"/>
    <w:rsid w:val="000D0C17"/>
    <w:rsid w:val="000D14FE"/>
    <w:rsid w:val="000D6962"/>
    <w:rsid w:val="000D70B1"/>
    <w:rsid w:val="000E713F"/>
    <w:rsid w:val="000F2B4C"/>
    <w:rsid w:val="0010124A"/>
    <w:rsid w:val="00102C08"/>
    <w:rsid w:val="00104569"/>
    <w:rsid w:val="00104CB0"/>
    <w:rsid w:val="0011004E"/>
    <w:rsid w:val="00115A17"/>
    <w:rsid w:val="001167D6"/>
    <w:rsid w:val="001270D3"/>
    <w:rsid w:val="00127C80"/>
    <w:rsid w:val="00132F77"/>
    <w:rsid w:val="00137D22"/>
    <w:rsid w:val="00142328"/>
    <w:rsid w:val="0014309D"/>
    <w:rsid w:val="0015289C"/>
    <w:rsid w:val="0015694F"/>
    <w:rsid w:val="00157DEC"/>
    <w:rsid w:val="00157F26"/>
    <w:rsid w:val="00166469"/>
    <w:rsid w:val="00167582"/>
    <w:rsid w:val="001700C3"/>
    <w:rsid w:val="001757DC"/>
    <w:rsid w:val="00184C31"/>
    <w:rsid w:val="00193C88"/>
    <w:rsid w:val="00194657"/>
    <w:rsid w:val="001A39AC"/>
    <w:rsid w:val="001A39D4"/>
    <w:rsid w:val="001A587A"/>
    <w:rsid w:val="001A7B1B"/>
    <w:rsid w:val="001A7C15"/>
    <w:rsid w:val="001B406E"/>
    <w:rsid w:val="001B7090"/>
    <w:rsid w:val="001C1AD3"/>
    <w:rsid w:val="001C31ED"/>
    <w:rsid w:val="001C3420"/>
    <w:rsid w:val="001C3528"/>
    <w:rsid w:val="001C51FF"/>
    <w:rsid w:val="001D6F83"/>
    <w:rsid w:val="001E2D51"/>
    <w:rsid w:val="001E46DA"/>
    <w:rsid w:val="001E4B69"/>
    <w:rsid w:val="001F3AEF"/>
    <w:rsid w:val="001F4E29"/>
    <w:rsid w:val="00202634"/>
    <w:rsid w:val="00204550"/>
    <w:rsid w:val="00206FE2"/>
    <w:rsid w:val="00207021"/>
    <w:rsid w:val="002077F1"/>
    <w:rsid w:val="00213843"/>
    <w:rsid w:val="002175D1"/>
    <w:rsid w:val="00217CA9"/>
    <w:rsid w:val="00225B8F"/>
    <w:rsid w:val="00226512"/>
    <w:rsid w:val="00226C6A"/>
    <w:rsid w:val="002332E0"/>
    <w:rsid w:val="002337DD"/>
    <w:rsid w:val="00241859"/>
    <w:rsid w:val="0024196A"/>
    <w:rsid w:val="0024197B"/>
    <w:rsid w:val="00242FDD"/>
    <w:rsid w:val="00250BFB"/>
    <w:rsid w:val="002518FE"/>
    <w:rsid w:val="00253AFA"/>
    <w:rsid w:val="0025699C"/>
    <w:rsid w:val="002612E9"/>
    <w:rsid w:val="00267DF5"/>
    <w:rsid w:val="00267EB9"/>
    <w:rsid w:val="002727C6"/>
    <w:rsid w:val="00274AA9"/>
    <w:rsid w:val="002774F6"/>
    <w:rsid w:val="0027776D"/>
    <w:rsid w:val="002847BF"/>
    <w:rsid w:val="002856D8"/>
    <w:rsid w:val="00285758"/>
    <w:rsid w:val="00286333"/>
    <w:rsid w:val="00287051"/>
    <w:rsid w:val="00287374"/>
    <w:rsid w:val="002908BC"/>
    <w:rsid w:val="00295CD1"/>
    <w:rsid w:val="0029700A"/>
    <w:rsid w:val="002A02B2"/>
    <w:rsid w:val="002A08D6"/>
    <w:rsid w:val="002A2DC7"/>
    <w:rsid w:val="002C0BD0"/>
    <w:rsid w:val="002D125C"/>
    <w:rsid w:val="002D1FF7"/>
    <w:rsid w:val="002D2EC1"/>
    <w:rsid w:val="002D76D3"/>
    <w:rsid w:val="002E6BD2"/>
    <w:rsid w:val="002F4C8A"/>
    <w:rsid w:val="002F74CB"/>
    <w:rsid w:val="00305A01"/>
    <w:rsid w:val="00313D20"/>
    <w:rsid w:val="003236F6"/>
    <w:rsid w:val="0032390E"/>
    <w:rsid w:val="00324DF9"/>
    <w:rsid w:val="00333BF1"/>
    <w:rsid w:val="00335F30"/>
    <w:rsid w:val="003405B5"/>
    <w:rsid w:val="00343100"/>
    <w:rsid w:val="003447B0"/>
    <w:rsid w:val="00345818"/>
    <w:rsid w:val="00346F2F"/>
    <w:rsid w:val="00355D3C"/>
    <w:rsid w:val="003569DD"/>
    <w:rsid w:val="003578FE"/>
    <w:rsid w:val="00360F54"/>
    <w:rsid w:val="00361EE8"/>
    <w:rsid w:val="00363479"/>
    <w:rsid w:val="00365A47"/>
    <w:rsid w:val="0037414F"/>
    <w:rsid w:val="00377500"/>
    <w:rsid w:val="00377A7F"/>
    <w:rsid w:val="0038378E"/>
    <w:rsid w:val="00384071"/>
    <w:rsid w:val="003855A6"/>
    <w:rsid w:val="0038631C"/>
    <w:rsid w:val="003876B6"/>
    <w:rsid w:val="003A0923"/>
    <w:rsid w:val="003A5FAA"/>
    <w:rsid w:val="003C5A0F"/>
    <w:rsid w:val="003E4243"/>
    <w:rsid w:val="003F2170"/>
    <w:rsid w:val="003F24AC"/>
    <w:rsid w:val="003F721C"/>
    <w:rsid w:val="00402406"/>
    <w:rsid w:val="00413E31"/>
    <w:rsid w:val="00415A54"/>
    <w:rsid w:val="00421403"/>
    <w:rsid w:val="00421442"/>
    <w:rsid w:val="00425940"/>
    <w:rsid w:val="0043085B"/>
    <w:rsid w:val="00441E45"/>
    <w:rsid w:val="00445158"/>
    <w:rsid w:val="00447EFE"/>
    <w:rsid w:val="00451632"/>
    <w:rsid w:val="0046338E"/>
    <w:rsid w:val="004665B5"/>
    <w:rsid w:val="004760B6"/>
    <w:rsid w:val="0047642A"/>
    <w:rsid w:val="0047747E"/>
    <w:rsid w:val="00482A8D"/>
    <w:rsid w:val="00487DF0"/>
    <w:rsid w:val="004977AD"/>
    <w:rsid w:val="004A0282"/>
    <w:rsid w:val="004A1262"/>
    <w:rsid w:val="004A1C86"/>
    <w:rsid w:val="004A53E6"/>
    <w:rsid w:val="004B0A7F"/>
    <w:rsid w:val="004B5406"/>
    <w:rsid w:val="004B55A0"/>
    <w:rsid w:val="004C36C5"/>
    <w:rsid w:val="004C64E2"/>
    <w:rsid w:val="004C6642"/>
    <w:rsid w:val="004D12C7"/>
    <w:rsid w:val="004D1717"/>
    <w:rsid w:val="004D291C"/>
    <w:rsid w:val="004D5FF6"/>
    <w:rsid w:val="004E1871"/>
    <w:rsid w:val="004E6D93"/>
    <w:rsid w:val="004F4B23"/>
    <w:rsid w:val="004F55D9"/>
    <w:rsid w:val="004F7520"/>
    <w:rsid w:val="00500EE9"/>
    <w:rsid w:val="00502295"/>
    <w:rsid w:val="00504B42"/>
    <w:rsid w:val="00505FFA"/>
    <w:rsid w:val="00506D00"/>
    <w:rsid w:val="00510319"/>
    <w:rsid w:val="00510403"/>
    <w:rsid w:val="005117EB"/>
    <w:rsid w:val="00512D34"/>
    <w:rsid w:val="00522020"/>
    <w:rsid w:val="0052288E"/>
    <w:rsid w:val="00522920"/>
    <w:rsid w:val="00522E61"/>
    <w:rsid w:val="00527915"/>
    <w:rsid w:val="00531773"/>
    <w:rsid w:val="00544CF7"/>
    <w:rsid w:val="00545EE3"/>
    <w:rsid w:val="00546009"/>
    <w:rsid w:val="00551A85"/>
    <w:rsid w:val="00553E74"/>
    <w:rsid w:val="00560E92"/>
    <w:rsid w:val="00561589"/>
    <w:rsid w:val="00561CB9"/>
    <w:rsid w:val="0056318D"/>
    <w:rsid w:val="00566A1C"/>
    <w:rsid w:val="005762A8"/>
    <w:rsid w:val="00580D17"/>
    <w:rsid w:val="00580EB8"/>
    <w:rsid w:val="005938D9"/>
    <w:rsid w:val="00594048"/>
    <w:rsid w:val="00595B40"/>
    <w:rsid w:val="00595DA6"/>
    <w:rsid w:val="005A0BDC"/>
    <w:rsid w:val="005A423C"/>
    <w:rsid w:val="005A5A42"/>
    <w:rsid w:val="005A7082"/>
    <w:rsid w:val="005B49EA"/>
    <w:rsid w:val="005C5AE2"/>
    <w:rsid w:val="005C6CE1"/>
    <w:rsid w:val="005C72D6"/>
    <w:rsid w:val="005D4E37"/>
    <w:rsid w:val="005D7FD3"/>
    <w:rsid w:val="005E1E97"/>
    <w:rsid w:val="005E3376"/>
    <w:rsid w:val="005E3947"/>
    <w:rsid w:val="005E426F"/>
    <w:rsid w:val="005E45F2"/>
    <w:rsid w:val="005E4F3E"/>
    <w:rsid w:val="005F4214"/>
    <w:rsid w:val="00600D18"/>
    <w:rsid w:val="00600E9D"/>
    <w:rsid w:val="0060517D"/>
    <w:rsid w:val="00605A9B"/>
    <w:rsid w:val="006063DB"/>
    <w:rsid w:val="0061436B"/>
    <w:rsid w:val="00614E76"/>
    <w:rsid w:val="00615A32"/>
    <w:rsid w:val="0063167D"/>
    <w:rsid w:val="00633562"/>
    <w:rsid w:val="00637BEB"/>
    <w:rsid w:val="00643580"/>
    <w:rsid w:val="00645C9E"/>
    <w:rsid w:val="006464E8"/>
    <w:rsid w:val="006515C3"/>
    <w:rsid w:val="006544DC"/>
    <w:rsid w:val="0065615A"/>
    <w:rsid w:val="0066186D"/>
    <w:rsid w:val="006635DF"/>
    <w:rsid w:val="00665B61"/>
    <w:rsid w:val="0067372D"/>
    <w:rsid w:val="006771B2"/>
    <w:rsid w:val="006773E6"/>
    <w:rsid w:val="006875FC"/>
    <w:rsid w:val="006922D1"/>
    <w:rsid w:val="0069254D"/>
    <w:rsid w:val="00695EE0"/>
    <w:rsid w:val="006A32D8"/>
    <w:rsid w:val="006B287D"/>
    <w:rsid w:val="006B6654"/>
    <w:rsid w:val="006C258C"/>
    <w:rsid w:val="006C4808"/>
    <w:rsid w:val="006E6BD6"/>
    <w:rsid w:val="00700487"/>
    <w:rsid w:val="007014E7"/>
    <w:rsid w:val="00701811"/>
    <w:rsid w:val="007133C5"/>
    <w:rsid w:val="0071421B"/>
    <w:rsid w:val="007218AD"/>
    <w:rsid w:val="00730145"/>
    <w:rsid w:val="00731B9A"/>
    <w:rsid w:val="0073570F"/>
    <w:rsid w:val="007372A8"/>
    <w:rsid w:val="00740135"/>
    <w:rsid w:val="0074427A"/>
    <w:rsid w:val="007451DD"/>
    <w:rsid w:val="0074723C"/>
    <w:rsid w:val="00747A4D"/>
    <w:rsid w:val="007524EC"/>
    <w:rsid w:val="00754684"/>
    <w:rsid w:val="00755B27"/>
    <w:rsid w:val="0075639A"/>
    <w:rsid w:val="00760884"/>
    <w:rsid w:val="00760EC8"/>
    <w:rsid w:val="007611CF"/>
    <w:rsid w:val="00774EBF"/>
    <w:rsid w:val="0077533D"/>
    <w:rsid w:val="007767D5"/>
    <w:rsid w:val="007808CE"/>
    <w:rsid w:val="007809CE"/>
    <w:rsid w:val="00781C2A"/>
    <w:rsid w:val="0079486B"/>
    <w:rsid w:val="00794A99"/>
    <w:rsid w:val="007953FB"/>
    <w:rsid w:val="00795AC9"/>
    <w:rsid w:val="00796195"/>
    <w:rsid w:val="007A7182"/>
    <w:rsid w:val="007B5E5F"/>
    <w:rsid w:val="007C0353"/>
    <w:rsid w:val="007C3303"/>
    <w:rsid w:val="007D3D08"/>
    <w:rsid w:val="007E2B32"/>
    <w:rsid w:val="007E3785"/>
    <w:rsid w:val="007E3BF6"/>
    <w:rsid w:val="007E6B0B"/>
    <w:rsid w:val="007F0788"/>
    <w:rsid w:val="007F322B"/>
    <w:rsid w:val="007F3904"/>
    <w:rsid w:val="007F3E08"/>
    <w:rsid w:val="007F4D71"/>
    <w:rsid w:val="007F76AE"/>
    <w:rsid w:val="0080099C"/>
    <w:rsid w:val="008042C0"/>
    <w:rsid w:val="00805C09"/>
    <w:rsid w:val="00810177"/>
    <w:rsid w:val="00811E80"/>
    <w:rsid w:val="008139CC"/>
    <w:rsid w:val="0081474C"/>
    <w:rsid w:val="00814A19"/>
    <w:rsid w:val="008221A6"/>
    <w:rsid w:val="00823BB5"/>
    <w:rsid w:val="00825CE6"/>
    <w:rsid w:val="00830245"/>
    <w:rsid w:val="00831D3F"/>
    <w:rsid w:val="008320A1"/>
    <w:rsid w:val="0083488B"/>
    <w:rsid w:val="008370F1"/>
    <w:rsid w:val="008449AE"/>
    <w:rsid w:val="00850DED"/>
    <w:rsid w:val="00852149"/>
    <w:rsid w:val="0086202F"/>
    <w:rsid w:val="0086236D"/>
    <w:rsid w:val="00862D2F"/>
    <w:rsid w:val="00867102"/>
    <w:rsid w:val="00870EE7"/>
    <w:rsid w:val="00882666"/>
    <w:rsid w:val="00882684"/>
    <w:rsid w:val="008915F5"/>
    <w:rsid w:val="00892B41"/>
    <w:rsid w:val="00893F59"/>
    <w:rsid w:val="00896DF7"/>
    <w:rsid w:val="008A3776"/>
    <w:rsid w:val="008A6D5B"/>
    <w:rsid w:val="008A7A7F"/>
    <w:rsid w:val="008A7C56"/>
    <w:rsid w:val="008B0D46"/>
    <w:rsid w:val="008B3560"/>
    <w:rsid w:val="008B3A7E"/>
    <w:rsid w:val="008B5F49"/>
    <w:rsid w:val="008C47DF"/>
    <w:rsid w:val="008D0F14"/>
    <w:rsid w:val="008E2660"/>
    <w:rsid w:val="008E3388"/>
    <w:rsid w:val="008E3745"/>
    <w:rsid w:val="008E5988"/>
    <w:rsid w:val="008E65AC"/>
    <w:rsid w:val="008E7B95"/>
    <w:rsid w:val="008E7CE0"/>
    <w:rsid w:val="008F19BA"/>
    <w:rsid w:val="008F6F4F"/>
    <w:rsid w:val="009024BF"/>
    <w:rsid w:val="009070C3"/>
    <w:rsid w:val="009131A6"/>
    <w:rsid w:val="009144FF"/>
    <w:rsid w:val="009162E9"/>
    <w:rsid w:val="00916731"/>
    <w:rsid w:val="009259E0"/>
    <w:rsid w:val="00927ABC"/>
    <w:rsid w:val="009313F2"/>
    <w:rsid w:val="009347EC"/>
    <w:rsid w:val="00940D04"/>
    <w:rsid w:val="00947A05"/>
    <w:rsid w:val="00951BA8"/>
    <w:rsid w:val="00955F0A"/>
    <w:rsid w:val="00957544"/>
    <w:rsid w:val="00961166"/>
    <w:rsid w:val="00961481"/>
    <w:rsid w:val="00962F40"/>
    <w:rsid w:val="00966DA6"/>
    <w:rsid w:val="00971513"/>
    <w:rsid w:val="00974307"/>
    <w:rsid w:val="00975106"/>
    <w:rsid w:val="00975D15"/>
    <w:rsid w:val="00977FAF"/>
    <w:rsid w:val="00987221"/>
    <w:rsid w:val="00990EB7"/>
    <w:rsid w:val="00994E27"/>
    <w:rsid w:val="00995AAD"/>
    <w:rsid w:val="00997715"/>
    <w:rsid w:val="00997790"/>
    <w:rsid w:val="009A494D"/>
    <w:rsid w:val="009A7614"/>
    <w:rsid w:val="009B1B12"/>
    <w:rsid w:val="009B2B09"/>
    <w:rsid w:val="009B2CF5"/>
    <w:rsid w:val="009B3EDE"/>
    <w:rsid w:val="009C28F9"/>
    <w:rsid w:val="009C3220"/>
    <w:rsid w:val="009C7D36"/>
    <w:rsid w:val="009C7F1E"/>
    <w:rsid w:val="009D068D"/>
    <w:rsid w:val="009D2F2F"/>
    <w:rsid w:val="009D7E58"/>
    <w:rsid w:val="009E09BC"/>
    <w:rsid w:val="009E2917"/>
    <w:rsid w:val="009E5C47"/>
    <w:rsid w:val="009F2321"/>
    <w:rsid w:val="009F52FD"/>
    <w:rsid w:val="009F554B"/>
    <w:rsid w:val="00A02478"/>
    <w:rsid w:val="00A037E9"/>
    <w:rsid w:val="00A07A1B"/>
    <w:rsid w:val="00A10CCE"/>
    <w:rsid w:val="00A10FD2"/>
    <w:rsid w:val="00A1191F"/>
    <w:rsid w:val="00A1225D"/>
    <w:rsid w:val="00A205CF"/>
    <w:rsid w:val="00A25490"/>
    <w:rsid w:val="00A30C9A"/>
    <w:rsid w:val="00A34C92"/>
    <w:rsid w:val="00A41322"/>
    <w:rsid w:val="00A45ACC"/>
    <w:rsid w:val="00A51B1A"/>
    <w:rsid w:val="00A52A7D"/>
    <w:rsid w:val="00A542F6"/>
    <w:rsid w:val="00A63CC7"/>
    <w:rsid w:val="00A66A2D"/>
    <w:rsid w:val="00A676E9"/>
    <w:rsid w:val="00A67A05"/>
    <w:rsid w:val="00A67D7F"/>
    <w:rsid w:val="00A70FA5"/>
    <w:rsid w:val="00A716BF"/>
    <w:rsid w:val="00A741DD"/>
    <w:rsid w:val="00A803BE"/>
    <w:rsid w:val="00A838EC"/>
    <w:rsid w:val="00A8528F"/>
    <w:rsid w:val="00A93AD8"/>
    <w:rsid w:val="00A97821"/>
    <w:rsid w:val="00AA650B"/>
    <w:rsid w:val="00AA6CCD"/>
    <w:rsid w:val="00AB1FC2"/>
    <w:rsid w:val="00AC144B"/>
    <w:rsid w:val="00AC323E"/>
    <w:rsid w:val="00AC3864"/>
    <w:rsid w:val="00AC7F30"/>
    <w:rsid w:val="00AD09D4"/>
    <w:rsid w:val="00AD1C79"/>
    <w:rsid w:val="00AE3878"/>
    <w:rsid w:val="00AE5612"/>
    <w:rsid w:val="00AE5753"/>
    <w:rsid w:val="00AE5C34"/>
    <w:rsid w:val="00AE7899"/>
    <w:rsid w:val="00AF0645"/>
    <w:rsid w:val="00AF1B6E"/>
    <w:rsid w:val="00B01BAB"/>
    <w:rsid w:val="00B11CDB"/>
    <w:rsid w:val="00B17A9F"/>
    <w:rsid w:val="00B25B0A"/>
    <w:rsid w:val="00B260E9"/>
    <w:rsid w:val="00B31A67"/>
    <w:rsid w:val="00B34DF8"/>
    <w:rsid w:val="00B40D77"/>
    <w:rsid w:val="00B42EB9"/>
    <w:rsid w:val="00B45204"/>
    <w:rsid w:val="00B456DB"/>
    <w:rsid w:val="00B458CF"/>
    <w:rsid w:val="00B4667A"/>
    <w:rsid w:val="00B46F45"/>
    <w:rsid w:val="00B62FB9"/>
    <w:rsid w:val="00B633D4"/>
    <w:rsid w:val="00B71C10"/>
    <w:rsid w:val="00B724FA"/>
    <w:rsid w:val="00B75DCC"/>
    <w:rsid w:val="00B802F1"/>
    <w:rsid w:val="00B829E6"/>
    <w:rsid w:val="00B831E0"/>
    <w:rsid w:val="00B912D8"/>
    <w:rsid w:val="00BA1DA9"/>
    <w:rsid w:val="00BA3A47"/>
    <w:rsid w:val="00BA544C"/>
    <w:rsid w:val="00BA7E01"/>
    <w:rsid w:val="00BB384F"/>
    <w:rsid w:val="00BB4ECA"/>
    <w:rsid w:val="00BB6976"/>
    <w:rsid w:val="00BC0023"/>
    <w:rsid w:val="00BC1338"/>
    <w:rsid w:val="00BD1DA5"/>
    <w:rsid w:val="00BE1801"/>
    <w:rsid w:val="00BF1D21"/>
    <w:rsid w:val="00C00037"/>
    <w:rsid w:val="00C0272D"/>
    <w:rsid w:val="00C028E4"/>
    <w:rsid w:val="00C078C6"/>
    <w:rsid w:val="00C10154"/>
    <w:rsid w:val="00C11389"/>
    <w:rsid w:val="00C14A24"/>
    <w:rsid w:val="00C22FFF"/>
    <w:rsid w:val="00C25884"/>
    <w:rsid w:val="00C272DF"/>
    <w:rsid w:val="00C27DFD"/>
    <w:rsid w:val="00C30D95"/>
    <w:rsid w:val="00C310FA"/>
    <w:rsid w:val="00C325E3"/>
    <w:rsid w:val="00C37EDE"/>
    <w:rsid w:val="00C40334"/>
    <w:rsid w:val="00C407EB"/>
    <w:rsid w:val="00C40A52"/>
    <w:rsid w:val="00C41586"/>
    <w:rsid w:val="00C46447"/>
    <w:rsid w:val="00C5578F"/>
    <w:rsid w:val="00C60236"/>
    <w:rsid w:val="00C6299B"/>
    <w:rsid w:val="00C66A1C"/>
    <w:rsid w:val="00C77F22"/>
    <w:rsid w:val="00C80DC2"/>
    <w:rsid w:val="00C84E11"/>
    <w:rsid w:val="00C8537E"/>
    <w:rsid w:val="00C85E66"/>
    <w:rsid w:val="00C871EF"/>
    <w:rsid w:val="00C8793F"/>
    <w:rsid w:val="00C93B1C"/>
    <w:rsid w:val="00C97306"/>
    <w:rsid w:val="00C9750A"/>
    <w:rsid w:val="00CA1004"/>
    <w:rsid w:val="00CA222D"/>
    <w:rsid w:val="00CA359B"/>
    <w:rsid w:val="00CA51CB"/>
    <w:rsid w:val="00CA5F4A"/>
    <w:rsid w:val="00CC463B"/>
    <w:rsid w:val="00CC5FCD"/>
    <w:rsid w:val="00CD427B"/>
    <w:rsid w:val="00CD441E"/>
    <w:rsid w:val="00CD6238"/>
    <w:rsid w:val="00CD7360"/>
    <w:rsid w:val="00CE50C2"/>
    <w:rsid w:val="00CF2FF8"/>
    <w:rsid w:val="00CF577D"/>
    <w:rsid w:val="00CF71F4"/>
    <w:rsid w:val="00D01CC7"/>
    <w:rsid w:val="00D0253F"/>
    <w:rsid w:val="00D067A5"/>
    <w:rsid w:val="00D11BB6"/>
    <w:rsid w:val="00D172EF"/>
    <w:rsid w:val="00D3404E"/>
    <w:rsid w:val="00D36324"/>
    <w:rsid w:val="00D36D28"/>
    <w:rsid w:val="00D3743A"/>
    <w:rsid w:val="00D37992"/>
    <w:rsid w:val="00D37B19"/>
    <w:rsid w:val="00D40375"/>
    <w:rsid w:val="00D41D1D"/>
    <w:rsid w:val="00D42FA7"/>
    <w:rsid w:val="00D440AE"/>
    <w:rsid w:val="00D47C20"/>
    <w:rsid w:val="00D54C93"/>
    <w:rsid w:val="00D55B53"/>
    <w:rsid w:val="00D63353"/>
    <w:rsid w:val="00D65ACC"/>
    <w:rsid w:val="00D72C95"/>
    <w:rsid w:val="00D742B3"/>
    <w:rsid w:val="00D754BB"/>
    <w:rsid w:val="00D834CC"/>
    <w:rsid w:val="00D85455"/>
    <w:rsid w:val="00D87F33"/>
    <w:rsid w:val="00DA2BE6"/>
    <w:rsid w:val="00DA6D6A"/>
    <w:rsid w:val="00DA7000"/>
    <w:rsid w:val="00DB23B3"/>
    <w:rsid w:val="00DB4EEF"/>
    <w:rsid w:val="00DB6825"/>
    <w:rsid w:val="00DC1DC3"/>
    <w:rsid w:val="00DC55C9"/>
    <w:rsid w:val="00DC75C7"/>
    <w:rsid w:val="00DE3A5F"/>
    <w:rsid w:val="00DE492E"/>
    <w:rsid w:val="00DF10F9"/>
    <w:rsid w:val="00DF1D16"/>
    <w:rsid w:val="00DF333A"/>
    <w:rsid w:val="00DF4481"/>
    <w:rsid w:val="00DF5EFF"/>
    <w:rsid w:val="00DF6F08"/>
    <w:rsid w:val="00E028C1"/>
    <w:rsid w:val="00E04E8E"/>
    <w:rsid w:val="00E21594"/>
    <w:rsid w:val="00E27051"/>
    <w:rsid w:val="00E2754D"/>
    <w:rsid w:val="00E303FC"/>
    <w:rsid w:val="00E30E1F"/>
    <w:rsid w:val="00E34720"/>
    <w:rsid w:val="00E45BEC"/>
    <w:rsid w:val="00E47162"/>
    <w:rsid w:val="00E553C6"/>
    <w:rsid w:val="00E55E31"/>
    <w:rsid w:val="00E6044A"/>
    <w:rsid w:val="00E6489F"/>
    <w:rsid w:val="00E70FE6"/>
    <w:rsid w:val="00E71958"/>
    <w:rsid w:val="00E71DEF"/>
    <w:rsid w:val="00E71FF4"/>
    <w:rsid w:val="00E73359"/>
    <w:rsid w:val="00E75715"/>
    <w:rsid w:val="00E76C88"/>
    <w:rsid w:val="00E84B4D"/>
    <w:rsid w:val="00E85F4A"/>
    <w:rsid w:val="00E878B4"/>
    <w:rsid w:val="00EA2045"/>
    <w:rsid w:val="00EA27DC"/>
    <w:rsid w:val="00EA3340"/>
    <w:rsid w:val="00EA4859"/>
    <w:rsid w:val="00EB0F2B"/>
    <w:rsid w:val="00EB24E0"/>
    <w:rsid w:val="00EB5E7A"/>
    <w:rsid w:val="00EC13F6"/>
    <w:rsid w:val="00EC1DDC"/>
    <w:rsid w:val="00EC57B2"/>
    <w:rsid w:val="00EC653F"/>
    <w:rsid w:val="00ED49CD"/>
    <w:rsid w:val="00EE0845"/>
    <w:rsid w:val="00EE0C5F"/>
    <w:rsid w:val="00EE4AB2"/>
    <w:rsid w:val="00EF3C70"/>
    <w:rsid w:val="00EF7875"/>
    <w:rsid w:val="00F011E8"/>
    <w:rsid w:val="00F0503E"/>
    <w:rsid w:val="00F17565"/>
    <w:rsid w:val="00F22664"/>
    <w:rsid w:val="00F27B17"/>
    <w:rsid w:val="00F3032B"/>
    <w:rsid w:val="00F3245B"/>
    <w:rsid w:val="00F325FA"/>
    <w:rsid w:val="00F34CAD"/>
    <w:rsid w:val="00F36A52"/>
    <w:rsid w:val="00F36F5E"/>
    <w:rsid w:val="00F470D5"/>
    <w:rsid w:val="00F52047"/>
    <w:rsid w:val="00F5380C"/>
    <w:rsid w:val="00F56233"/>
    <w:rsid w:val="00F60B49"/>
    <w:rsid w:val="00F62DD2"/>
    <w:rsid w:val="00F71528"/>
    <w:rsid w:val="00F71E7F"/>
    <w:rsid w:val="00F8026B"/>
    <w:rsid w:val="00F85B23"/>
    <w:rsid w:val="00F865DC"/>
    <w:rsid w:val="00F908B7"/>
    <w:rsid w:val="00F91C8D"/>
    <w:rsid w:val="00FA3F3D"/>
    <w:rsid w:val="00FA4022"/>
    <w:rsid w:val="00FA5E79"/>
    <w:rsid w:val="00FA7274"/>
    <w:rsid w:val="00FB0496"/>
    <w:rsid w:val="00FB63B2"/>
    <w:rsid w:val="00FB75E7"/>
    <w:rsid w:val="00FC1D02"/>
    <w:rsid w:val="00FC57BE"/>
    <w:rsid w:val="00FD345B"/>
    <w:rsid w:val="00FD6AF7"/>
    <w:rsid w:val="00FD7DEB"/>
    <w:rsid w:val="00FE4CBC"/>
    <w:rsid w:val="00FE54DA"/>
    <w:rsid w:val="00FE75E9"/>
    <w:rsid w:val="00FF67EE"/>
    <w:rsid w:val="01C7A893"/>
    <w:rsid w:val="0202D8E7"/>
    <w:rsid w:val="027C681B"/>
    <w:rsid w:val="02E7ED00"/>
    <w:rsid w:val="03458B3A"/>
    <w:rsid w:val="03A1B14D"/>
    <w:rsid w:val="051CBCC6"/>
    <w:rsid w:val="05C47B2F"/>
    <w:rsid w:val="063B9B95"/>
    <w:rsid w:val="067D67F1"/>
    <w:rsid w:val="06A5FD21"/>
    <w:rsid w:val="075AECF8"/>
    <w:rsid w:val="078BDFF7"/>
    <w:rsid w:val="086770E6"/>
    <w:rsid w:val="08EF648B"/>
    <w:rsid w:val="09251D64"/>
    <w:rsid w:val="0926EC20"/>
    <w:rsid w:val="0975F2DC"/>
    <w:rsid w:val="09C8B575"/>
    <w:rsid w:val="0A423A18"/>
    <w:rsid w:val="0AA664A2"/>
    <w:rsid w:val="0ABFA715"/>
    <w:rsid w:val="0AF96D2E"/>
    <w:rsid w:val="0B04B5C4"/>
    <w:rsid w:val="0B0FB7A1"/>
    <w:rsid w:val="0BD4B370"/>
    <w:rsid w:val="0BE190CB"/>
    <w:rsid w:val="0CA56EE9"/>
    <w:rsid w:val="0CD17852"/>
    <w:rsid w:val="0CD74CE7"/>
    <w:rsid w:val="0D313BB4"/>
    <w:rsid w:val="0E1713DF"/>
    <w:rsid w:val="0E7C0AA5"/>
    <w:rsid w:val="0EB68C13"/>
    <w:rsid w:val="0F9047CA"/>
    <w:rsid w:val="1026F0C3"/>
    <w:rsid w:val="10362CE8"/>
    <w:rsid w:val="1270EC07"/>
    <w:rsid w:val="1293FBD3"/>
    <w:rsid w:val="12F53D13"/>
    <w:rsid w:val="1337C841"/>
    <w:rsid w:val="134CE6F7"/>
    <w:rsid w:val="13607461"/>
    <w:rsid w:val="13C7DFA9"/>
    <w:rsid w:val="1461E8B4"/>
    <w:rsid w:val="149722F1"/>
    <w:rsid w:val="1576921E"/>
    <w:rsid w:val="158DB06B"/>
    <w:rsid w:val="15C3C798"/>
    <w:rsid w:val="165FB40F"/>
    <w:rsid w:val="168FA2D7"/>
    <w:rsid w:val="174BE3B9"/>
    <w:rsid w:val="17645FA2"/>
    <w:rsid w:val="18549234"/>
    <w:rsid w:val="185791B1"/>
    <w:rsid w:val="189C156B"/>
    <w:rsid w:val="1938B335"/>
    <w:rsid w:val="1999592C"/>
    <w:rsid w:val="19A9EA97"/>
    <w:rsid w:val="19CB8D2A"/>
    <w:rsid w:val="1ACA42EB"/>
    <w:rsid w:val="1BC69905"/>
    <w:rsid w:val="1C1928EC"/>
    <w:rsid w:val="1CA0510F"/>
    <w:rsid w:val="1D2C8A50"/>
    <w:rsid w:val="1D69F64B"/>
    <w:rsid w:val="1E180679"/>
    <w:rsid w:val="1E3EE199"/>
    <w:rsid w:val="1E9A80E4"/>
    <w:rsid w:val="1EFB7B71"/>
    <w:rsid w:val="1FC095AA"/>
    <w:rsid w:val="1FE59BED"/>
    <w:rsid w:val="20851D48"/>
    <w:rsid w:val="209F85D9"/>
    <w:rsid w:val="21008CDB"/>
    <w:rsid w:val="214718F0"/>
    <w:rsid w:val="215FB92F"/>
    <w:rsid w:val="21A7C6A7"/>
    <w:rsid w:val="21A8DCE4"/>
    <w:rsid w:val="22C50A9B"/>
    <w:rsid w:val="232F1CD8"/>
    <w:rsid w:val="25B9E129"/>
    <w:rsid w:val="25FAE0D1"/>
    <w:rsid w:val="260CCC0B"/>
    <w:rsid w:val="27030C6E"/>
    <w:rsid w:val="2746089E"/>
    <w:rsid w:val="27A5230E"/>
    <w:rsid w:val="27A9001F"/>
    <w:rsid w:val="27B2521C"/>
    <w:rsid w:val="287FA5FD"/>
    <w:rsid w:val="297A17EF"/>
    <w:rsid w:val="298B471E"/>
    <w:rsid w:val="298E9AA3"/>
    <w:rsid w:val="29B3769D"/>
    <w:rsid w:val="2A8E77E6"/>
    <w:rsid w:val="2B684FDD"/>
    <w:rsid w:val="2B85A61F"/>
    <w:rsid w:val="2BAB2436"/>
    <w:rsid w:val="2BCA2913"/>
    <w:rsid w:val="2BD87B5E"/>
    <w:rsid w:val="2CE19FDA"/>
    <w:rsid w:val="2D4083D6"/>
    <w:rsid w:val="2D493AAA"/>
    <w:rsid w:val="2DA64197"/>
    <w:rsid w:val="2E1FCC26"/>
    <w:rsid w:val="2E41A728"/>
    <w:rsid w:val="2F1C44F9"/>
    <w:rsid w:val="2F59C7F0"/>
    <w:rsid w:val="2FFAB6CC"/>
    <w:rsid w:val="30E2442E"/>
    <w:rsid w:val="32E70C67"/>
    <w:rsid w:val="332AD466"/>
    <w:rsid w:val="33799E42"/>
    <w:rsid w:val="35275A22"/>
    <w:rsid w:val="3583A4B5"/>
    <w:rsid w:val="3635A4C7"/>
    <w:rsid w:val="363FDE69"/>
    <w:rsid w:val="36C699E8"/>
    <w:rsid w:val="36FA110D"/>
    <w:rsid w:val="37CF627D"/>
    <w:rsid w:val="38B60247"/>
    <w:rsid w:val="39920645"/>
    <w:rsid w:val="39A9A4DE"/>
    <w:rsid w:val="3AF3BC7B"/>
    <w:rsid w:val="3BCA3649"/>
    <w:rsid w:val="3C3C55D1"/>
    <w:rsid w:val="3CAA0E19"/>
    <w:rsid w:val="3D60D7E3"/>
    <w:rsid w:val="3E51CEFA"/>
    <w:rsid w:val="3E8911AB"/>
    <w:rsid w:val="3EAF7347"/>
    <w:rsid w:val="3ECBD64E"/>
    <w:rsid w:val="3F0522F2"/>
    <w:rsid w:val="3F82F546"/>
    <w:rsid w:val="3FB51DE6"/>
    <w:rsid w:val="3FCD1E7C"/>
    <w:rsid w:val="4024F62C"/>
    <w:rsid w:val="408C0D1A"/>
    <w:rsid w:val="40D0EE3D"/>
    <w:rsid w:val="4416ECAF"/>
    <w:rsid w:val="448567DB"/>
    <w:rsid w:val="448D2749"/>
    <w:rsid w:val="44E6E4DB"/>
    <w:rsid w:val="458F18E4"/>
    <w:rsid w:val="462329F0"/>
    <w:rsid w:val="4696133A"/>
    <w:rsid w:val="4714FB2F"/>
    <w:rsid w:val="47519D5E"/>
    <w:rsid w:val="4755B3EA"/>
    <w:rsid w:val="48500373"/>
    <w:rsid w:val="49530733"/>
    <w:rsid w:val="4A18205A"/>
    <w:rsid w:val="4A1F4A8A"/>
    <w:rsid w:val="4A395BA7"/>
    <w:rsid w:val="4AC58A9D"/>
    <w:rsid w:val="4B93D3F9"/>
    <w:rsid w:val="4BE54516"/>
    <w:rsid w:val="4C1BF655"/>
    <w:rsid w:val="4C784E7D"/>
    <w:rsid w:val="4CD6BF99"/>
    <w:rsid w:val="4CE2ACC2"/>
    <w:rsid w:val="4CEAE727"/>
    <w:rsid w:val="4D628DCB"/>
    <w:rsid w:val="4D68FDE0"/>
    <w:rsid w:val="4DB37AA6"/>
    <w:rsid w:val="4E9599C0"/>
    <w:rsid w:val="4F239EEA"/>
    <w:rsid w:val="4FB1FCDF"/>
    <w:rsid w:val="51850A63"/>
    <w:rsid w:val="5192D2FC"/>
    <w:rsid w:val="519B93B6"/>
    <w:rsid w:val="5316F532"/>
    <w:rsid w:val="535E4E8D"/>
    <w:rsid w:val="53F2D1B9"/>
    <w:rsid w:val="5604C82C"/>
    <w:rsid w:val="57306552"/>
    <w:rsid w:val="57AE0028"/>
    <w:rsid w:val="58701360"/>
    <w:rsid w:val="58D09ECA"/>
    <w:rsid w:val="599AD135"/>
    <w:rsid w:val="59F73039"/>
    <w:rsid w:val="5B347C70"/>
    <w:rsid w:val="5B3F30BE"/>
    <w:rsid w:val="5BE567BF"/>
    <w:rsid w:val="5C25293E"/>
    <w:rsid w:val="5CAA9999"/>
    <w:rsid w:val="5CE1CA1A"/>
    <w:rsid w:val="5CEE6198"/>
    <w:rsid w:val="5CF560A0"/>
    <w:rsid w:val="5D05F245"/>
    <w:rsid w:val="5D9855AD"/>
    <w:rsid w:val="5DFC539F"/>
    <w:rsid w:val="5E51C6AA"/>
    <w:rsid w:val="5F3A6348"/>
    <w:rsid w:val="5FE0C4D9"/>
    <w:rsid w:val="5FEADD00"/>
    <w:rsid w:val="6101591E"/>
    <w:rsid w:val="61428727"/>
    <w:rsid w:val="616E1355"/>
    <w:rsid w:val="62405217"/>
    <w:rsid w:val="63486C36"/>
    <w:rsid w:val="63C28FFA"/>
    <w:rsid w:val="63F729F3"/>
    <w:rsid w:val="641D2088"/>
    <w:rsid w:val="66574834"/>
    <w:rsid w:val="66800CF8"/>
    <w:rsid w:val="66985C58"/>
    <w:rsid w:val="66BA99A4"/>
    <w:rsid w:val="67313075"/>
    <w:rsid w:val="67668D46"/>
    <w:rsid w:val="67F5CC69"/>
    <w:rsid w:val="6817873B"/>
    <w:rsid w:val="688C6718"/>
    <w:rsid w:val="691D71D0"/>
    <w:rsid w:val="69603F44"/>
    <w:rsid w:val="69F5E613"/>
    <w:rsid w:val="6A5952E0"/>
    <w:rsid w:val="6A5A364C"/>
    <w:rsid w:val="6ACC9135"/>
    <w:rsid w:val="6B8DC5F8"/>
    <w:rsid w:val="6BC6301D"/>
    <w:rsid w:val="6C8B969D"/>
    <w:rsid w:val="6CE0A736"/>
    <w:rsid w:val="6D136E8C"/>
    <w:rsid w:val="6D1ABB08"/>
    <w:rsid w:val="6D3EA8F9"/>
    <w:rsid w:val="6D98CCC9"/>
    <w:rsid w:val="6DC66569"/>
    <w:rsid w:val="6F4A6639"/>
    <w:rsid w:val="6F763A2E"/>
    <w:rsid w:val="6F840464"/>
    <w:rsid w:val="6F8A2AC6"/>
    <w:rsid w:val="701AC761"/>
    <w:rsid w:val="707076AD"/>
    <w:rsid w:val="70AA15EB"/>
    <w:rsid w:val="70B28D01"/>
    <w:rsid w:val="70E410A4"/>
    <w:rsid w:val="70F37B84"/>
    <w:rsid w:val="71272C30"/>
    <w:rsid w:val="7255E21B"/>
    <w:rsid w:val="72F113E8"/>
    <w:rsid w:val="733BE781"/>
    <w:rsid w:val="735E1798"/>
    <w:rsid w:val="73C3F7CA"/>
    <w:rsid w:val="740603AC"/>
    <w:rsid w:val="7406DE69"/>
    <w:rsid w:val="75837999"/>
    <w:rsid w:val="769A4451"/>
    <w:rsid w:val="76DA6928"/>
    <w:rsid w:val="7789A55B"/>
    <w:rsid w:val="7822CB78"/>
    <w:rsid w:val="785AFBB3"/>
    <w:rsid w:val="78D82022"/>
    <w:rsid w:val="78F037EA"/>
    <w:rsid w:val="7992B829"/>
    <w:rsid w:val="7B13903F"/>
    <w:rsid w:val="7B52C605"/>
    <w:rsid w:val="7B67834D"/>
    <w:rsid w:val="7B88CE84"/>
    <w:rsid w:val="7B90DE25"/>
    <w:rsid w:val="7C1EF9DD"/>
    <w:rsid w:val="7C9D8512"/>
    <w:rsid w:val="7CAD88F0"/>
    <w:rsid w:val="7D3EA3F7"/>
    <w:rsid w:val="7DE00CDC"/>
    <w:rsid w:val="7E666BB5"/>
    <w:rsid w:val="7EA8455D"/>
    <w:rsid w:val="7ECE4029"/>
    <w:rsid w:val="7F476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853F7E"/>
  <w15:chartTrackingRefBased/>
  <w15:docId w15:val="{A07AD6A2-B521-4DD9-B90E-6E1A6A0E65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E5612"/>
  </w:style>
  <w:style w:type="paragraph" w:styleId="Pidipagina">
    <w:name w:val="footer"/>
    <w:basedOn w:val="Normale"/>
    <w:link w:val="Pidipagina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E5612"/>
  </w:style>
  <w:style w:type="character" w:styleId="Enfasicorsivo">
    <w:name w:val="Emphasis"/>
    <w:basedOn w:val="Carpredefinitoparagrafo"/>
    <w:uiPriority w:val="20"/>
    <w:qFormat/>
    <w:rsid w:val="00A34C92"/>
    <w:rPr>
      <w:i/>
      <w:iCs/>
    </w:rPr>
  </w:style>
  <w:style w:type="character" w:styleId="Collegamentoipertestuale">
    <w:name w:val="Hyperlink"/>
    <w:unhideWhenUsed/>
    <w:rsid w:val="0065615A"/>
    <w:rPr>
      <w:color w:val="0000FF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731B9A"/>
    <w:rPr>
      <w:color w:val="605E5C"/>
      <w:shd w:val="clear" w:color="auto" w:fill="E1DFDD"/>
    </w:rPr>
  </w:style>
  <w:style w:type="paragraph" w:styleId="Paragrafoelenco">
    <w:name w:val="List Paragraph"/>
    <w:basedOn w:val="Normale"/>
    <w:uiPriority w:val="34"/>
    <w:qFormat/>
    <w:rsid w:val="00421403"/>
    <w:pPr>
      <w:ind w:left="720"/>
    </w:pPr>
    <w:rPr>
      <w:rFonts w:ascii="Calibri" w:hAnsi="Calibri" w:cs="Calibri"/>
      <w:sz w:val="22"/>
      <w:szCs w:val="22"/>
    </w:rPr>
  </w:style>
  <w:style w:type="character" w:customStyle="1" w:styleId="normaltextrun">
    <w:name w:val="normaltextrun"/>
    <w:basedOn w:val="Carpredefinitoparagrafo"/>
    <w:rsid w:val="00384071"/>
  </w:style>
  <w:style w:type="character" w:customStyle="1" w:styleId="eop">
    <w:name w:val="eop"/>
    <w:basedOn w:val="Carpredefinitoparagrafo"/>
    <w:rsid w:val="00F71528"/>
  </w:style>
  <w:style w:type="paragraph" w:customStyle="1" w:styleId="paragraph">
    <w:name w:val="paragraph"/>
    <w:basedOn w:val="Normale"/>
    <w:rsid w:val="0028575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findhit">
    <w:name w:val="findhit"/>
    <w:basedOn w:val="Carpredefinitoparagrafo"/>
    <w:rsid w:val="00285758"/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966D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966DA6"/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y2iqfc">
    <w:name w:val="y2iqfc"/>
    <w:basedOn w:val="Carpredefinitoparagrafo"/>
    <w:rsid w:val="00966DA6"/>
  </w:style>
  <w:style w:type="paragraph" w:styleId="Revisione">
    <w:name w:val="Revision"/>
    <w:hidden/>
    <w:uiPriority w:val="99"/>
    <w:semiHidden/>
    <w:rsid w:val="003876B6"/>
  </w:style>
  <w:style w:type="paragraph" w:styleId="Testocommento">
    <w:name w:val="annotation text"/>
    <w:basedOn w:val="Normale"/>
    <w:link w:val="TestocommentoCarattere"/>
    <w:uiPriority w:val="99"/>
    <w:semiHidden/>
    <w:unhideWhenUsed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Pr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48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951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56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6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67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561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0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02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79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0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77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6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8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19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75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85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79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39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9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04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46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1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2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16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16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80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60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732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97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7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02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8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8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44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8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68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3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0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34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7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18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5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68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2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15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2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27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92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79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39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78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08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7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209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90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5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80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364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8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1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7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2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8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6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21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5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6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3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ineosgrenadier.com/" TargetMode="Externa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yperlink" Target="https://ineosgrenadier.com/en/gb/the-vehicle/vehicle-configurator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cf0ad37a-4ae8-41c0-9505-15d0c62f4d3a">
      <UserInfo>
        <DisplayName>Pelling, Sarah</DisplayName>
        <AccountId>66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578ADBF5B5734DBE4E5D7BDA1C590D" ma:contentTypeVersion="13" ma:contentTypeDescription="Create a new document." ma:contentTypeScope="" ma:versionID="5930263302d5fe7d956a395874c761ca">
  <xsd:schema xmlns:xsd="http://www.w3.org/2001/XMLSchema" xmlns:xs="http://www.w3.org/2001/XMLSchema" xmlns:p="http://schemas.microsoft.com/office/2006/metadata/properties" xmlns:ns2="34ecd31b-2cff-4fa7-b197-d2821bf227a5" xmlns:ns3="cf0ad37a-4ae8-41c0-9505-15d0c62f4d3a" targetNamespace="http://schemas.microsoft.com/office/2006/metadata/properties" ma:root="true" ma:fieldsID="5d64bb41a4572d384ac7ff8808ab6a9a" ns2:_="" ns3:_="">
    <xsd:import namespace="34ecd31b-2cff-4fa7-b197-d2821bf227a5"/>
    <xsd:import namespace="cf0ad37a-4ae8-41c0-9505-15d0c62f4d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ecd31b-2cff-4fa7-b197-d2821bf227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0ad37a-4ae8-41c0-9505-15d0c62f4d3a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BED0B4-DE81-476E-96B2-BF4CA948144A}">
  <ds:schemaRefs>
    <ds:schemaRef ds:uri="http://schemas.microsoft.com/office/2006/metadata/properties"/>
    <ds:schemaRef ds:uri="http://schemas.microsoft.com/office/infopath/2007/PartnerControls"/>
    <ds:schemaRef ds:uri="cf0ad37a-4ae8-41c0-9505-15d0c62f4d3a"/>
  </ds:schemaRefs>
</ds:datastoreItem>
</file>

<file path=customXml/itemProps2.xml><?xml version="1.0" encoding="utf-8"?>
<ds:datastoreItem xmlns:ds="http://schemas.openxmlformats.org/officeDocument/2006/customXml" ds:itemID="{1E207263-4DCC-451B-A1E6-651564C41D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ecd31b-2cff-4fa7-b197-d2821bf227a5"/>
    <ds:schemaRef ds:uri="cf0ad37a-4ae8-41c0-9505-15d0c62f4d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3D2BA29-821A-42BE-B5B1-41812A3A38F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686</Words>
  <Characters>3913</Characters>
  <Application>Microsoft Office Word</Application>
  <DocSecurity>0</DocSecurity>
  <Lines>32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4590</CharactersWithSpaces>
  <SharedDoc>false</SharedDoc>
  <HLinks>
    <vt:vector size="24" baseType="variant">
      <vt:variant>
        <vt:i4>2555943</vt:i4>
      </vt:variant>
      <vt:variant>
        <vt:i4>9</vt:i4>
      </vt:variant>
      <vt:variant>
        <vt:i4>0</vt:i4>
      </vt:variant>
      <vt:variant>
        <vt:i4>5</vt:i4>
      </vt:variant>
      <vt:variant>
        <vt:lpwstr>http://www.ineosgrenadier.com/</vt:lpwstr>
      </vt:variant>
      <vt:variant>
        <vt:lpwstr/>
      </vt:variant>
      <vt:variant>
        <vt:i4>6815747</vt:i4>
      </vt:variant>
      <vt:variant>
        <vt:i4>6</vt:i4>
      </vt:variant>
      <vt:variant>
        <vt:i4>0</vt:i4>
      </vt:variant>
      <vt:variant>
        <vt:i4>5</vt:i4>
      </vt:variant>
      <vt:variant>
        <vt:lpwstr>mailto:sarah.pelling@ineos.com</vt:lpwstr>
      </vt:variant>
      <vt:variant>
        <vt:lpwstr/>
      </vt:variant>
      <vt:variant>
        <vt:i4>1179769</vt:i4>
      </vt:variant>
      <vt:variant>
        <vt:i4>3</vt:i4>
      </vt:variant>
      <vt:variant>
        <vt:i4>0</vt:i4>
      </vt:variant>
      <vt:variant>
        <vt:i4>5</vt:i4>
      </vt:variant>
      <vt:variant>
        <vt:lpwstr>mailto:matt.moore@pfpr.com</vt:lpwstr>
      </vt:variant>
      <vt:variant>
        <vt:lpwstr/>
      </vt:variant>
      <vt:variant>
        <vt:i4>4194373</vt:i4>
      </vt:variant>
      <vt:variant>
        <vt:i4>0</vt:i4>
      </vt:variant>
      <vt:variant>
        <vt:i4>0</vt:i4>
      </vt:variant>
      <vt:variant>
        <vt:i4>5</vt:i4>
      </vt:variant>
      <vt:variant>
        <vt:lpwstr>https://ineosgrenadier.com/en/gb/the-vehicle/vehicle-configurator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Belbin, Natalie</dc:creator>
  <cp:keywords/>
  <dc:description/>
  <cp:lastModifiedBy>Roberto Beltramolli</cp:lastModifiedBy>
  <cp:revision>2</cp:revision>
  <dcterms:created xsi:type="dcterms:W3CDTF">2021-11-30T10:39:00Z</dcterms:created>
  <dcterms:modified xsi:type="dcterms:W3CDTF">2021-11-30T10:39:00Z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0x010100A8578ADBF5B5734DBE4E5D7BDA1C590D</vt:lpwstr>
  </property>
</Properties>
</file>