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B977C" w14:textId="4B8E7991" w:rsidR="001301F7" w:rsidRDefault="7DD17739" w:rsidP="00F405A1">
      <w:pPr>
        <w:jc w:val="center"/>
        <w:rPr>
          <w:rFonts w:ascii="Calibri" w:eastAsia="Calibri" w:hAnsi="Calibri" w:cs="Calibri"/>
          <w:b/>
          <w:sz w:val="28"/>
          <w:lang w:bidi="it-IT"/>
        </w:rPr>
      </w:pPr>
      <w:proofErr w:type="spellStart"/>
      <w:r w:rsidRPr="002F69C7">
        <w:rPr>
          <w:rFonts w:ascii="Calibri" w:eastAsia="Calibri" w:hAnsi="Calibri" w:cs="Calibri"/>
          <w:b/>
          <w:sz w:val="28"/>
          <w:lang w:bidi="it-IT"/>
        </w:rPr>
        <w:t>Grenadier</w:t>
      </w:r>
      <w:proofErr w:type="spellEnd"/>
      <w:r w:rsidR="00F405A1">
        <w:rPr>
          <w:rFonts w:ascii="Calibri" w:eastAsia="Calibri" w:hAnsi="Calibri" w:cs="Calibri"/>
          <w:b/>
          <w:sz w:val="28"/>
          <w:lang w:bidi="it-IT"/>
        </w:rPr>
        <w:t xml:space="preserve"> alla Fiera</w:t>
      </w:r>
      <w:r w:rsidR="00F405A1" w:rsidRPr="00F405A1">
        <w:rPr>
          <w:rFonts w:ascii="Calibri" w:eastAsia="Calibri" w:hAnsi="Calibri" w:cs="Calibri"/>
          <w:b/>
          <w:sz w:val="28"/>
          <w:lang w:bidi="it-IT"/>
        </w:rPr>
        <w:t xml:space="preserve"> </w:t>
      </w:r>
      <w:r w:rsidR="001301F7">
        <w:rPr>
          <w:rFonts w:ascii="Calibri" w:eastAsia="Calibri" w:hAnsi="Calibri" w:cs="Calibri"/>
          <w:b/>
          <w:sz w:val="28"/>
          <w:lang w:bidi="it-IT"/>
        </w:rPr>
        <w:t xml:space="preserve">Internazionale </w:t>
      </w:r>
      <w:r w:rsidR="00F405A1" w:rsidRPr="001301F7">
        <w:rPr>
          <w:rFonts w:ascii="Calibri" w:eastAsia="Calibri" w:hAnsi="Calibri" w:cs="Calibri"/>
          <w:b/>
          <w:sz w:val="28"/>
          <w:lang w:bidi="it-IT"/>
        </w:rPr>
        <w:t xml:space="preserve">Fuoristrada </w:t>
      </w:r>
      <w:r w:rsidR="006275FC">
        <w:rPr>
          <w:rFonts w:ascii="Calibri" w:eastAsia="Calibri" w:hAnsi="Calibri" w:cs="Calibri"/>
          <w:b/>
          <w:sz w:val="28"/>
          <w:lang w:bidi="it-IT"/>
        </w:rPr>
        <w:t xml:space="preserve">- </w:t>
      </w:r>
      <w:r w:rsidR="001301F7">
        <w:rPr>
          <w:rFonts w:ascii="Calibri" w:eastAsia="Calibri" w:hAnsi="Calibri" w:cs="Calibri"/>
          <w:b/>
          <w:sz w:val="28"/>
          <w:lang w:bidi="it-IT"/>
        </w:rPr>
        <w:t>Versilia</w:t>
      </w:r>
      <w:r w:rsidR="006275FC">
        <w:rPr>
          <w:rFonts w:ascii="Calibri" w:eastAsia="Calibri" w:hAnsi="Calibri" w:cs="Calibri"/>
          <w:b/>
          <w:sz w:val="28"/>
          <w:lang w:bidi="it-IT"/>
        </w:rPr>
        <w:t xml:space="preserve"> 2021</w:t>
      </w:r>
      <w:r w:rsidR="00F405A1" w:rsidRPr="00F405A1">
        <w:rPr>
          <w:rFonts w:ascii="Calibri" w:eastAsia="Calibri" w:hAnsi="Calibri" w:cs="Calibri"/>
          <w:b/>
          <w:sz w:val="28"/>
          <w:lang w:bidi="it-IT"/>
        </w:rPr>
        <w:t>:</w:t>
      </w:r>
    </w:p>
    <w:p w14:paraId="33DA7F8D" w14:textId="6D608DAD" w:rsidR="006275FC" w:rsidRDefault="00663DE4" w:rsidP="000816E4">
      <w:pPr>
        <w:jc w:val="center"/>
        <w:rPr>
          <w:rFonts w:ascii="Calibri" w:eastAsia="Calibri" w:hAnsi="Calibri" w:cs="Calibri"/>
          <w:b/>
          <w:sz w:val="28"/>
          <w:lang w:bidi="it-IT"/>
        </w:rPr>
      </w:pPr>
      <w:r>
        <w:rPr>
          <w:rFonts w:ascii="Calibri" w:eastAsia="Calibri" w:hAnsi="Calibri" w:cs="Calibri"/>
          <w:b/>
          <w:sz w:val="28"/>
          <w:lang w:bidi="it-IT"/>
        </w:rPr>
        <w:t>i</w:t>
      </w:r>
      <w:r w:rsidR="0003304C">
        <w:rPr>
          <w:rFonts w:ascii="Calibri" w:eastAsia="Calibri" w:hAnsi="Calibri" w:cs="Calibri"/>
          <w:b/>
          <w:sz w:val="28"/>
          <w:lang w:bidi="it-IT"/>
        </w:rPr>
        <w:t xml:space="preserve">l 4X4 </w:t>
      </w:r>
      <w:r w:rsidR="000816E4">
        <w:rPr>
          <w:rFonts w:ascii="Calibri" w:eastAsia="Calibri" w:hAnsi="Calibri" w:cs="Calibri"/>
          <w:b/>
          <w:sz w:val="28"/>
          <w:lang w:bidi="it-IT"/>
        </w:rPr>
        <w:t xml:space="preserve">senza compromessi </w:t>
      </w:r>
      <w:r w:rsidR="0003304C">
        <w:rPr>
          <w:rFonts w:ascii="Calibri" w:eastAsia="Calibri" w:hAnsi="Calibri" w:cs="Calibri"/>
          <w:b/>
          <w:sz w:val="28"/>
          <w:lang w:bidi="it-IT"/>
        </w:rPr>
        <w:t xml:space="preserve">di INEOS </w:t>
      </w:r>
      <w:r w:rsidR="00856359">
        <w:rPr>
          <w:rFonts w:ascii="Calibri" w:eastAsia="Calibri" w:hAnsi="Calibri" w:cs="Calibri"/>
          <w:b/>
          <w:sz w:val="28"/>
          <w:lang w:bidi="it-IT"/>
        </w:rPr>
        <w:t xml:space="preserve">in anteprima </w:t>
      </w:r>
      <w:r w:rsidR="000816E4">
        <w:rPr>
          <w:rFonts w:ascii="Calibri" w:eastAsia="Calibri" w:hAnsi="Calibri" w:cs="Calibri"/>
          <w:b/>
          <w:sz w:val="28"/>
          <w:lang w:bidi="it-IT"/>
        </w:rPr>
        <w:t>dinamica</w:t>
      </w:r>
    </w:p>
    <w:p w14:paraId="5E43354A" w14:textId="452EC034" w:rsidR="00B93CC5" w:rsidRPr="005D1C0F" w:rsidRDefault="006275FC" w:rsidP="005D1C0F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5D1C0F">
        <w:rPr>
          <w:sz w:val="22"/>
          <w:szCs w:val="22"/>
        </w:rPr>
        <w:t xml:space="preserve">INEOS </w:t>
      </w:r>
      <w:proofErr w:type="spellStart"/>
      <w:r w:rsidRPr="005D1C0F">
        <w:rPr>
          <w:sz w:val="22"/>
          <w:szCs w:val="22"/>
        </w:rPr>
        <w:t>Grenadier</w:t>
      </w:r>
      <w:proofErr w:type="spellEnd"/>
      <w:r w:rsidRPr="005D1C0F">
        <w:rPr>
          <w:sz w:val="22"/>
          <w:szCs w:val="22"/>
        </w:rPr>
        <w:t xml:space="preserve"> sarà in mostra nell’area EXPO</w:t>
      </w:r>
      <w:r w:rsidR="008F4BA4" w:rsidRPr="005D1C0F">
        <w:rPr>
          <w:sz w:val="22"/>
          <w:szCs w:val="22"/>
        </w:rPr>
        <w:t xml:space="preserve"> di Viale Europa a Viareggio e in prova presso l’area EXP1 a Massarosa</w:t>
      </w:r>
    </w:p>
    <w:p w14:paraId="1F68DC87" w14:textId="207FE3B5" w:rsidR="00DD299A" w:rsidRPr="005D1C0F" w:rsidRDefault="008F4BA4" w:rsidP="005D1C0F">
      <w:pPr>
        <w:pStyle w:val="Paragrafoelenco"/>
        <w:numPr>
          <w:ilvl w:val="0"/>
          <w:numId w:val="13"/>
        </w:numPr>
        <w:contextualSpacing w:val="0"/>
        <w:jc w:val="both"/>
        <w:rPr>
          <w:sz w:val="22"/>
          <w:szCs w:val="22"/>
        </w:rPr>
      </w:pPr>
      <w:r w:rsidRPr="005D1C0F">
        <w:rPr>
          <w:sz w:val="22"/>
          <w:szCs w:val="22"/>
          <w:lang w:bidi="it-IT"/>
        </w:rPr>
        <w:t xml:space="preserve">La Fiera Internazionale Fuoristrada – Versilia 2021 </w:t>
      </w:r>
      <w:r w:rsidR="0003304C">
        <w:rPr>
          <w:sz w:val="22"/>
          <w:szCs w:val="22"/>
          <w:lang w:bidi="it-IT"/>
        </w:rPr>
        <w:t>diventa</w:t>
      </w:r>
      <w:r w:rsidRPr="005D1C0F">
        <w:rPr>
          <w:sz w:val="22"/>
          <w:szCs w:val="22"/>
          <w:lang w:bidi="it-IT"/>
        </w:rPr>
        <w:t xml:space="preserve"> </w:t>
      </w:r>
      <w:r w:rsidR="0003304C">
        <w:rPr>
          <w:sz w:val="22"/>
          <w:szCs w:val="22"/>
          <w:lang w:bidi="it-IT"/>
        </w:rPr>
        <w:t>una</w:t>
      </w:r>
      <w:r w:rsidRPr="005D1C0F">
        <w:rPr>
          <w:sz w:val="22"/>
          <w:szCs w:val="22"/>
          <w:lang w:bidi="it-IT"/>
        </w:rPr>
        <w:t xml:space="preserve"> tappa italiana del </w:t>
      </w:r>
      <w:r w:rsidR="006D1E8F" w:rsidRPr="005D1C0F">
        <w:rPr>
          <w:sz w:val="22"/>
          <w:szCs w:val="22"/>
          <w:lang w:bidi="it-IT"/>
        </w:rPr>
        <w:t>2B</w:t>
      </w:r>
      <w:r w:rsidR="0003304C">
        <w:rPr>
          <w:sz w:val="22"/>
          <w:szCs w:val="22"/>
          <w:lang w:bidi="it-IT"/>
        </w:rPr>
        <w:t xml:space="preserve"> </w:t>
      </w:r>
      <w:r w:rsidRPr="005D1C0F">
        <w:rPr>
          <w:sz w:val="22"/>
          <w:szCs w:val="22"/>
          <w:lang w:bidi="it-IT"/>
        </w:rPr>
        <w:t xml:space="preserve">Tour </w:t>
      </w:r>
      <w:r w:rsidR="0003304C">
        <w:rPr>
          <w:sz w:val="22"/>
          <w:szCs w:val="22"/>
          <w:lang w:bidi="it-IT"/>
        </w:rPr>
        <w:t xml:space="preserve">mondiale </w:t>
      </w:r>
      <w:r w:rsidRPr="005D1C0F">
        <w:rPr>
          <w:sz w:val="22"/>
          <w:szCs w:val="22"/>
          <w:lang w:bidi="it-IT"/>
        </w:rPr>
        <w:t>del</w:t>
      </w:r>
      <w:r w:rsidR="006D1E8F" w:rsidRPr="005D1C0F">
        <w:rPr>
          <w:sz w:val="22"/>
          <w:szCs w:val="22"/>
          <w:lang w:bidi="it-IT"/>
        </w:rPr>
        <w:t xml:space="preserve"> </w:t>
      </w:r>
      <w:proofErr w:type="spellStart"/>
      <w:r w:rsidR="006D1E8F" w:rsidRPr="005D1C0F">
        <w:rPr>
          <w:sz w:val="22"/>
          <w:szCs w:val="22"/>
          <w:lang w:bidi="it-IT"/>
        </w:rPr>
        <w:t>Grenadier</w:t>
      </w:r>
      <w:proofErr w:type="spellEnd"/>
    </w:p>
    <w:p w14:paraId="432C776A" w14:textId="22E405E9" w:rsidR="00BC4793" w:rsidRPr="00BC4793" w:rsidRDefault="0003304C" w:rsidP="005D1C0F">
      <w:pPr>
        <w:pStyle w:val="Paragrafoelenco"/>
        <w:numPr>
          <w:ilvl w:val="0"/>
          <w:numId w:val="13"/>
        </w:numPr>
        <w:contextualSpacing w:val="0"/>
        <w:jc w:val="both"/>
        <w:rPr>
          <w:sz w:val="22"/>
          <w:szCs w:val="22"/>
        </w:rPr>
      </w:pPr>
      <w:r>
        <w:rPr>
          <w:rFonts w:eastAsiaTheme="minorEastAsia"/>
          <w:sz w:val="22"/>
          <w:szCs w:val="22"/>
          <w:lang w:bidi="it-IT"/>
        </w:rPr>
        <w:t xml:space="preserve">Il </w:t>
      </w:r>
      <w:proofErr w:type="spellStart"/>
      <w:r w:rsidR="00DD299A" w:rsidRPr="005D1C0F">
        <w:rPr>
          <w:rFonts w:eastAsiaTheme="minorEastAsia"/>
          <w:sz w:val="22"/>
          <w:szCs w:val="22"/>
          <w:lang w:bidi="it-IT"/>
        </w:rPr>
        <w:t>Grenadier</w:t>
      </w:r>
      <w:proofErr w:type="spellEnd"/>
      <w:r w:rsidR="00DD299A" w:rsidRPr="005D1C0F">
        <w:rPr>
          <w:rFonts w:eastAsiaTheme="minorEastAsia"/>
          <w:sz w:val="22"/>
          <w:szCs w:val="22"/>
          <w:lang w:bidi="it-IT"/>
        </w:rPr>
        <w:t xml:space="preserve"> </w:t>
      </w:r>
      <w:r w:rsidR="005D1C0F">
        <w:rPr>
          <w:rFonts w:eastAsiaTheme="minorEastAsia"/>
          <w:sz w:val="22"/>
          <w:szCs w:val="22"/>
          <w:lang w:bidi="it-IT"/>
        </w:rPr>
        <w:t xml:space="preserve">sarà </w:t>
      </w:r>
      <w:r w:rsidR="008353C5" w:rsidRPr="005D1C0F">
        <w:rPr>
          <w:rFonts w:eastAsiaTheme="minorEastAsia"/>
          <w:sz w:val="22"/>
          <w:szCs w:val="22"/>
          <w:lang w:bidi="it-IT"/>
        </w:rPr>
        <w:t xml:space="preserve">in vendita </w:t>
      </w:r>
      <w:r w:rsidR="00186B47" w:rsidRPr="005D1C0F">
        <w:rPr>
          <w:rFonts w:eastAsiaTheme="minorEastAsia"/>
          <w:sz w:val="22"/>
          <w:szCs w:val="22"/>
          <w:lang w:bidi="it-IT"/>
        </w:rPr>
        <w:t xml:space="preserve">in Europa </w:t>
      </w:r>
      <w:r w:rsidR="008353C5" w:rsidRPr="005D1C0F">
        <w:rPr>
          <w:rFonts w:eastAsiaTheme="minorEastAsia"/>
          <w:sz w:val="22"/>
          <w:szCs w:val="22"/>
          <w:lang w:bidi="it-IT"/>
        </w:rPr>
        <w:t>da</w:t>
      </w:r>
      <w:r w:rsidR="00BC4793">
        <w:rPr>
          <w:rFonts w:eastAsiaTheme="minorEastAsia"/>
          <w:sz w:val="22"/>
          <w:szCs w:val="22"/>
          <w:lang w:bidi="it-IT"/>
        </w:rPr>
        <w:t>ll’estate 2022</w:t>
      </w:r>
    </w:p>
    <w:p w14:paraId="6A5CC4D7" w14:textId="254C80C1" w:rsidR="00F52788" w:rsidRPr="005D1C0F" w:rsidRDefault="0003304C" w:rsidP="005D1C0F">
      <w:pPr>
        <w:pStyle w:val="Paragrafoelenco"/>
        <w:numPr>
          <w:ilvl w:val="0"/>
          <w:numId w:val="13"/>
        </w:numPr>
        <w:contextualSpacing w:val="0"/>
        <w:jc w:val="both"/>
        <w:rPr>
          <w:sz w:val="22"/>
          <w:szCs w:val="22"/>
        </w:rPr>
      </w:pPr>
      <w:r>
        <w:rPr>
          <w:rFonts w:eastAsiaTheme="minorEastAsia"/>
          <w:sz w:val="22"/>
          <w:szCs w:val="22"/>
          <w:lang w:bidi="it-IT"/>
        </w:rPr>
        <w:t>Le p</w:t>
      </w:r>
      <w:r w:rsidR="00130585" w:rsidRPr="005D1C0F">
        <w:rPr>
          <w:rFonts w:eastAsiaTheme="minorEastAsia"/>
          <w:sz w:val="22"/>
          <w:szCs w:val="22"/>
          <w:lang w:bidi="it-IT"/>
        </w:rPr>
        <w:t xml:space="preserve">renotazioni </w:t>
      </w:r>
      <w:r>
        <w:rPr>
          <w:rFonts w:eastAsiaTheme="minorEastAsia"/>
          <w:sz w:val="22"/>
          <w:szCs w:val="22"/>
          <w:lang w:bidi="it-IT"/>
        </w:rPr>
        <w:t xml:space="preserve">saranno </w:t>
      </w:r>
      <w:r w:rsidR="003F7591">
        <w:rPr>
          <w:rFonts w:eastAsiaTheme="minorEastAsia"/>
          <w:sz w:val="22"/>
          <w:szCs w:val="22"/>
          <w:lang w:bidi="it-IT"/>
        </w:rPr>
        <w:t xml:space="preserve">aperte </w:t>
      </w:r>
      <w:r w:rsidR="00130585" w:rsidRPr="005D1C0F">
        <w:rPr>
          <w:rFonts w:eastAsiaTheme="minorEastAsia"/>
          <w:sz w:val="22"/>
          <w:szCs w:val="22"/>
          <w:lang w:bidi="it-IT"/>
        </w:rPr>
        <w:t>da ottobre 2021</w:t>
      </w:r>
    </w:p>
    <w:p w14:paraId="43B25988" w14:textId="61562519" w:rsidR="00B93CC5" w:rsidRDefault="008353C5" w:rsidP="008F79BE">
      <w:pPr>
        <w:spacing w:before="100" w:beforeAutospacing="1" w:after="100" w:afterAutospacing="1"/>
        <w:jc w:val="both"/>
      </w:pPr>
      <w:r w:rsidRPr="00CD0B77">
        <w:rPr>
          <w:b/>
          <w:lang w:bidi="it-IT"/>
        </w:rPr>
        <w:t xml:space="preserve">Torino, </w:t>
      </w:r>
      <w:r w:rsidR="00CD0B77" w:rsidRPr="00CD0B77">
        <w:rPr>
          <w:b/>
          <w:lang w:bidi="it-IT"/>
        </w:rPr>
        <w:t>23</w:t>
      </w:r>
      <w:r w:rsidRPr="00CD0B77">
        <w:rPr>
          <w:b/>
          <w:lang w:bidi="it-IT"/>
        </w:rPr>
        <w:t xml:space="preserve"> settembre</w:t>
      </w:r>
      <w:r w:rsidR="00A62D9C" w:rsidRPr="00CD0B77">
        <w:rPr>
          <w:b/>
          <w:lang w:bidi="it-IT"/>
        </w:rPr>
        <w:t xml:space="preserve"> 2021</w:t>
      </w:r>
      <w:r w:rsidR="00A62D9C" w:rsidRPr="00782F4B">
        <w:rPr>
          <w:b/>
          <w:lang w:bidi="it-IT"/>
        </w:rPr>
        <w:t xml:space="preserve"> </w:t>
      </w:r>
      <w:r w:rsidR="00A62D9C" w:rsidRPr="008353C5">
        <w:rPr>
          <w:bCs/>
          <w:lang w:bidi="it-IT"/>
        </w:rPr>
        <w:t>–</w:t>
      </w:r>
      <w:r w:rsidR="00A62D9C" w:rsidRPr="00DA0509">
        <w:rPr>
          <w:b/>
          <w:lang w:bidi="it-IT"/>
        </w:rPr>
        <w:t xml:space="preserve"> </w:t>
      </w:r>
      <w:proofErr w:type="spellStart"/>
      <w:r w:rsidR="00055E67" w:rsidRPr="008F79BE">
        <w:rPr>
          <w:bCs/>
          <w:lang w:bidi="it-IT"/>
        </w:rPr>
        <w:t>Grenadier</w:t>
      </w:r>
      <w:proofErr w:type="spellEnd"/>
      <w:r w:rsidR="008F79BE">
        <w:rPr>
          <w:bCs/>
          <w:lang w:bidi="it-IT"/>
        </w:rPr>
        <w:t>,</w:t>
      </w:r>
      <w:r w:rsidR="00055E67" w:rsidRPr="008F79BE">
        <w:rPr>
          <w:bCs/>
          <w:lang w:bidi="it-IT"/>
        </w:rPr>
        <w:t xml:space="preserve"> il</w:t>
      </w:r>
      <w:r w:rsidR="00B93CC5" w:rsidRPr="008F79BE">
        <w:rPr>
          <w:bCs/>
          <w:lang w:bidi="it-IT"/>
        </w:rPr>
        <w:t xml:space="preserve"> </w:t>
      </w:r>
      <w:r w:rsidR="00055E67" w:rsidRPr="008F79BE">
        <w:rPr>
          <w:bCs/>
          <w:lang w:bidi="it-IT"/>
        </w:rPr>
        <w:t>4</w:t>
      </w:r>
      <w:r w:rsidR="008F4BA4">
        <w:rPr>
          <w:bCs/>
          <w:lang w:bidi="it-IT"/>
        </w:rPr>
        <w:t>X</w:t>
      </w:r>
      <w:r w:rsidR="00055E67" w:rsidRPr="008F79BE">
        <w:rPr>
          <w:bCs/>
          <w:lang w:bidi="it-IT"/>
        </w:rPr>
        <w:t xml:space="preserve">4 </w:t>
      </w:r>
      <w:r w:rsidR="00A82998">
        <w:rPr>
          <w:bCs/>
          <w:lang w:bidi="it-IT"/>
        </w:rPr>
        <w:t>duro e puro</w:t>
      </w:r>
      <w:r w:rsidR="008F79BE" w:rsidRPr="008F79BE">
        <w:rPr>
          <w:bCs/>
          <w:lang w:bidi="it-IT"/>
        </w:rPr>
        <w:t xml:space="preserve"> di </w:t>
      </w:r>
      <w:r w:rsidR="008F4BA4">
        <w:rPr>
          <w:bCs/>
          <w:lang w:bidi="it-IT"/>
        </w:rPr>
        <w:t>INEOS</w:t>
      </w:r>
      <w:r w:rsidR="008F79BE">
        <w:rPr>
          <w:bCs/>
          <w:lang w:bidi="it-IT"/>
        </w:rPr>
        <w:t>,</w:t>
      </w:r>
      <w:r w:rsidR="008F79BE" w:rsidRPr="008F79BE">
        <w:rPr>
          <w:bCs/>
          <w:lang w:bidi="it-IT"/>
        </w:rPr>
        <w:t xml:space="preserve"> </w:t>
      </w:r>
      <w:r w:rsidR="00B93CC5" w:rsidRPr="008F79BE">
        <w:rPr>
          <w:bCs/>
          <w:lang w:bidi="it-IT"/>
        </w:rPr>
        <w:t>sarà protagonista della prima edizione della</w:t>
      </w:r>
      <w:r w:rsidR="00B93CC5">
        <w:rPr>
          <w:b/>
          <w:lang w:bidi="it-IT"/>
        </w:rPr>
        <w:t xml:space="preserve"> </w:t>
      </w:r>
      <w:hyperlink r:id="rId11" w:history="1">
        <w:r w:rsidR="00B93CC5" w:rsidRPr="00E0169D">
          <w:rPr>
            <w:rStyle w:val="Collegamentoipertestuale"/>
          </w:rPr>
          <w:t xml:space="preserve">Fiera Internazionale Fuoristrada </w:t>
        </w:r>
        <w:r w:rsidR="008F4BA4">
          <w:rPr>
            <w:rStyle w:val="Collegamentoipertestuale"/>
          </w:rPr>
          <w:t xml:space="preserve">- </w:t>
        </w:r>
        <w:r w:rsidR="00B93CC5" w:rsidRPr="00E0169D">
          <w:rPr>
            <w:rStyle w:val="Collegamentoipertestuale"/>
          </w:rPr>
          <w:t>Versilia</w:t>
        </w:r>
      </w:hyperlink>
      <w:r w:rsidR="008F4BA4">
        <w:rPr>
          <w:rStyle w:val="Collegamentoipertestuale"/>
        </w:rPr>
        <w:t xml:space="preserve"> 2021</w:t>
      </w:r>
      <w:r w:rsidR="00B93CC5">
        <w:t xml:space="preserve">, la manifestazione </w:t>
      </w:r>
      <w:r w:rsidR="00130585">
        <w:t xml:space="preserve">a ingresso gratuito </w:t>
      </w:r>
      <w:r w:rsidR="00B93CC5">
        <w:t xml:space="preserve">per gli </w:t>
      </w:r>
      <w:r w:rsidR="00E52067">
        <w:t xml:space="preserve">amanti </w:t>
      </w:r>
      <w:r w:rsidR="00055E67">
        <w:t>d</w:t>
      </w:r>
      <w:r w:rsidR="005D1C0F">
        <w:t>ell’</w:t>
      </w:r>
      <w:r w:rsidR="00B93CC5">
        <w:t xml:space="preserve">off-road </w:t>
      </w:r>
      <w:r w:rsidR="00055E67">
        <w:t xml:space="preserve">organizzata dalla </w:t>
      </w:r>
      <w:hyperlink r:id="rId12" w:tgtFrame="_blank" w:history="1">
        <w:r w:rsidR="00055E67" w:rsidRPr="00D4409A">
          <w:rPr>
            <w:rStyle w:val="Collegamentoipertestuale"/>
          </w:rPr>
          <w:t>Federazione Italiana Fuoristrada</w:t>
        </w:r>
      </w:hyperlink>
      <w:r w:rsidR="00B93CC5">
        <w:t>,</w:t>
      </w:r>
      <w:r w:rsidR="00802B21">
        <w:t xml:space="preserve"> </w:t>
      </w:r>
      <w:r w:rsidR="00B93CC5">
        <w:t xml:space="preserve">che si terrà a Viareggio (LU) </w:t>
      </w:r>
      <w:r w:rsidR="00E0169D">
        <w:t xml:space="preserve">il </w:t>
      </w:r>
      <w:r w:rsidR="00B93CC5" w:rsidRPr="00130585">
        <w:t>15</w:t>
      </w:r>
      <w:r w:rsidR="00B93CC5">
        <w:t xml:space="preserve">-16-17 </w:t>
      </w:r>
      <w:r w:rsidR="007906B5">
        <w:t>o</w:t>
      </w:r>
      <w:r w:rsidR="00B93CC5">
        <w:t>ttobre 2021</w:t>
      </w:r>
      <w:r w:rsidR="00691A43">
        <w:t>.</w:t>
      </w:r>
    </w:p>
    <w:p w14:paraId="63C9E76D" w14:textId="6B8A217B" w:rsidR="000A190B" w:rsidRDefault="00AD6B2C" w:rsidP="00023B65">
      <w:pPr>
        <w:tabs>
          <w:tab w:val="left" w:pos="8931"/>
        </w:tabs>
        <w:spacing w:before="100" w:beforeAutospacing="1" w:after="100" w:afterAutospacing="1"/>
        <w:jc w:val="both"/>
      </w:pPr>
      <w:r w:rsidRPr="00AD6B2C">
        <w:t xml:space="preserve">Un’occasione </w:t>
      </w:r>
      <w:r w:rsidR="005D1C0F">
        <w:t>irrinunciabile</w:t>
      </w:r>
      <w:r w:rsidRPr="00AD6B2C">
        <w:t xml:space="preserve"> per gli estimatori del fuoristrada </w:t>
      </w:r>
      <w:r w:rsidR="00A82998" w:rsidRPr="008F79BE">
        <w:rPr>
          <w:bCs/>
          <w:lang w:bidi="it-IT"/>
        </w:rPr>
        <w:t>senza compromess</w:t>
      </w:r>
      <w:r w:rsidR="00A82998">
        <w:rPr>
          <w:bCs/>
          <w:lang w:bidi="it-IT"/>
        </w:rPr>
        <w:t>i</w:t>
      </w:r>
      <w:r w:rsidR="00802B21">
        <w:t>,</w:t>
      </w:r>
      <w:r w:rsidRPr="00AD6B2C">
        <w:t xml:space="preserve"> che all’evento avranno la possibilità non solo di ammirare dal vivo </w:t>
      </w:r>
      <w:r w:rsidR="00847153">
        <w:t xml:space="preserve">l’atteso </w:t>
      </w:r>
      <w:proofErr w:type="spellStart"/>
      <w:r w:rsidR="00691A43">
        <w:t>Grenadier</w:t>
      </w:r>
      <w:proofErr w:type="spellEnd"/>
      <w:r w:rsidRPr="00AD6B2C">
        <w:t xml:space="preserve"> nell’area Expo</w:t>
      </w:r>
      <w:r w:rsidR="00B42F77">
        <w:t xml:space="preserve"> di Viale Europa a Viareggio,</w:t>
      </w:r>
      <w:r w:rsidR="007C091D">
        <w:t xml:space="preserve"> </w:t>
      </w:r>
      <w:r w:rsidRPr="00AD6B2C">
        <w:t>ma anche di vivere</w:t>
      </w:r>
      <w:r w:rsidR="00130585">
        <w:t>, nelle giornate del 16 e del 17 ottobre,</w:t>
      </w:r>
      <w:r w:rsidR="00DB7FF0">
        <w:t xml:space="preserve"> l’esperienza </w:t>
      </w:r>
      <w:r w:rsidRPr="00AD6B2C">
        <w:t xml:space="preserve">di un test </w:t>
      </w:r>
      <w:r w:rsidR="00B42F77">
        <w:t xml:space="preserve">drive </w:t>
      </w:r>
      <w:r w:rsidRPr="00AD6B2C">
        <w:t xml:space="preserve">dinamico </w:t>
      </w:r>
      <w:r w:rsidR="00802B21">
        <w:t>a</w:t>
      </w:r>
      <w:r w:rsidRPr="00AD6B2C">
        <w:t xml:space="preserve"> bordo d</w:t>
      </w:r>
      <w:r w:rsidR="005A3060">
        <w:t>ei prototipi</w:t>
      </w:r>
      <w:r w:rsidRPr="00AD6B2C">
        <w:t xml:space="preserve">, nell’area “Off Park Versilia” </w:t>
      </w:r>
      <w:r w:rsidR="005A3060">
        <w:t xml:space="preserve">sita </w:t>
      </w:r>
      <w:r w:rsidR="00B42F77">
        <w:t xml:space="preserve">in </w:t>
      </w:r>
      <w:r w:rsidR="00B42F77" w:rsidRPr="00B42F77">
        <w:t xml:space="preserve">Strada Provinciale Giacomo Matteotti </w:t>
      </w:r>
      <w:r w:rsidR="00B11D1C">
        <w:t>a</w:t>
      </w:r>
      <w:r w:rsidRPr="00AD6B2C">
        <w:t xml:space="preserve"> Massaros</w:t>
      </w:r>
      <w:r w:rsidR="00076552">
        <w:t>a</w:t>
      </w:r>
      <w:r w:rsidR="00634FED" w:rsidRPr="00634FED">
        <w:t xml:space="preserve">, </w:t>
      </w:r>
      <w:r w:rsidR="00634FED">
        <w:t>vicino a Viareggio.</w:t>
      </w:r>
      <w:r w:rsidR="000A190B" w:rsidRPr="000A190B">
        <w:t xml:space="preserve"> </w:t>
      </w:r>
    </w:p>
    <w:p w14:paraId="0C0EDEB9" w14:textId="77777777" w:rsidR="005A3060" w:rsidRDefault="000A190B" w:rsidP="00396037">
      <w:pPr>
        <w:jc w:val="both"/>
      </w:pPr>
      <w:r w:rsidRPr="005A3060">
        <w:t xml:space="preserve">La Fiera Internazionale Fuoristrada </w:t>
      </w:r>
      <w:r w:rsidR="005C35B4" w:rsidRPr="005A3060">
        <w:t>ospiterà la tappa italiana</w:t>
      </w:r>
      <w:r w:rsidR="008E52AC" w:rsidRPr="005A3060">
        <w:t xml:space="preserve"> </w:t>
      </w:r>
      <w:r w:rsidRPr="005A3060">
        <w:t xml:space="preserve">del </w:t>
      </w:r>
      <w:r w:rsidR="00B42F77" w:rsidRPr="005A3060">
        <w:t>2B</w:t>
      </w:r>
      <w:r w:rsidR="005A3060" w:rsidRPr="005A3060">
        <w:t xml:space="preserve"> </w:t>
      </w:r>
      <w:r w:rsidR="00B42F77" w:rsidRPr="005A3060">
        <w:t xml:space="preserve">Tour </w:t>
      </w:r>
      <w:r w:rsidR="0034524B" w:rsidRPr="005A3060">
        <w:t>globale</w:t>
      </w:r>
      <w:r w:rsidR="00B42F77" w:rsidRPr="005A3060">
        <w:rPr>
          <w:lang w:bidi="it-IT"/>
        </w:rPr>
        <w:t xml:space="preserve"> </w:t>
      </w:r>
      <w:r w:rsidR="004C5677" w:rsidRPr="005A3060">
        <w:t xml:space="preserve">del </w:t>
      </w:r>
      <w:proofErr w:type="spellStart"/>
      <w:r w:rsidR="004C5677" w:rsidRPr="005A3060">
        <w:t>Grenadie</w:t>
      </w:r>
      <w:r w:rsidR="008353C5" w:rsidRPr="005A3060">
        <w:t>r</w:t>
      </w:r>
      <w:proofErr w:type="spellEnd"/>
      <w:r w:rsidR="008353C5" w:rsidRPr="005A3060">
        <w:t>, che dopo Europa e Regno Unito approderà in Medio Oriente, Australia e Africa sub-sahariana</w:t>
      </w:r>
      <w:r w:rsidR="0034524B" w:rsidRPr="005A3060">
        <w:t xml:space="preserve">. La sigla </w:t>
      </w:r>
      <w:r w:rsidR="00B42F77" w:rsidRPr="005A3060">
        <w:t>2B identifica</w:t>
      </w:r>
      <w:r w:rsidR="0034524B" w:rsidRPr="005A3060">
        <w:t xml:space="preserve"> lo stadio di evoluzione del</w:t>
      </w:r>
      <w:r w:rsidR="00B42F77" w:rsidRPr="005A3060">
        <w:t xml:space="preserve"> </w:t>
      </w:r>
      <w:r w:rsidR="00396037" w:rsidRPr="005A3060">
        <w:t xml:space="preserve">prototipo </w:t>
      </w:r>
      <w:r w:rsidR="0034524B" w:rsidRPr="005A3060">
        <w:t>che sta affrontando una sessione di</w:t>
      </w:r>
      <w:r w:rsidR="00B11D1C" w:rsidRPr="005A3060">
        <w:t xml:space="preserve"> collaudo </w:t>
      </w:r>
      <w:r w:rsidR="0034524B" w:rsidRPr="005A3060">
        <w:t xml:space="preserve">eccezionale: </w:t>
      </w:r>
      <w:r w:rsidR="005A3060">
        <w:t xml:space="preserve">oltre </w:t>
      </w:r>
      <w:r w:rsidR="0034524B" w:rsidRPr="005A3060">
        <w:t xml:space="preserve">1,8 milioni di km </w:t>
      </w:r>
      <w:r w:rsidR="00B11D1C" w:rsidRPr="005A3060">
        <w:t xml:space="preserve">nelle </w:t>
      </w:r>
      <w:r w:rsidR="0034524B" w:rsidRPr="005A3060">
        <w:t>condizioni di terreno e atmosferiche</w:t>
      </w:r>
      <w:r w:rsidR="00B11D1C" w:rsidRPr="005A3060">
        <w:t xml:space="preserve"> più severe</w:t>
      </w:r>
      <w:r w:rsidR="0034524B" w:rsidRPr="005A3060">
        <w:t>,</w:t>
      </w:r>
      <w:r w:rsidR="00B11D1C" w:rsidRPr="005A3060">
        <w:t xml:space="preserve"> </w:t>
      </w:r>
      <w:r w:rsidR="00396037" w:rsidRPr="005A3060">
        <w:t>in tutto il mondo</w:t>
      </w:r>
      <w:r w:rsidR="005A3060">
        <w:t>.</w:t>
      </w:r>
    </w:p>
    <w:p w14:paraId="3024C976" w14:textId="77777777" w:rsidR="005A3060" w:rsidRDefault="005A3060" w:rsidP="00396037">
      <w:pPr>
        <w:jc w:val="both"/>
      </w:pPr>
    </w:p>
    <w:p w14:paraId="61685B6E" w14:textId="7B62A608" w:rsidR="0003304C" w:rsidRDefault="004C5677" w:rsidP="00396037">
      <w:pPr>
        <w:jc w:val="both"/>
      </w:pPr>
      <w:r w:rsidRPr="005A3060">
        <w:t>A</w:t>
      </w:r>
      <w:r w:rsidR="000A190B" w:rsidRPr="005A3060">
        <w:t xml:space="preserve"> Viareggio</w:t>
      </w:r>
      <w:r w:rsidRPr="005A3060">
        <w:t>,</w:t>
      </w:r>
      <w:r w:rsidR="00E77E8C" w:rsidRPr="005A3060">
        <w:t xml:space="preserve"> i</w:t>
      </w:r>
      <w:r w:rsidRPr="005A3060">
        <w:t xml:space="preserve"> partecipanti</w:t>
      </w:r>
      <w:r w:rsidR="00E77E8C" w:rsidRPr="005A3060">
        <w:t xml:space="preserve"> </w:t>
      </w:r>
      <w:r w:rsidR="007906B5" w:rsidRPr="005A3060">
        <w:t xml:space="preserve">potranno </w:t>
      </w:r>
      <w:r w:rsidR="000A190B" w:rsidRPr="005A3060">
        <w:t>provare</w:t>
      </w:r>
      <w:r w:rsidR="005A3060" w:rsidRPr="005A3060">
        <w:t xml:space="preserve"> </w:t>
      </w:r>
      <w:r w:rsidR="005A3060">
        <w:t xml:space="preserve">in anteprima </w:t>
      </w:r>
      <w:r w:rsidR="00B03760">
        <w:t>–</w:t>
      </w:r>
      <w:r w:rsidR="005A3060" w:rsidRPr="005A3060">
        <w:t xml:space="preserve"> insieme ai collaudatori INEOS</w:t>
      </w:r>
      <w:r w:rsidR="000A190B" w:rsidRPr="005A3060">
        <w:t xml:space="preserve"> </w:t>
      </w:r>
      <w:r w:rsidR="00B03760">
        <w:t>–</w:t>
      </w:r>
      <w:r w:rsidR="005A3060" w:rsidRPr="005A3060">
        <w:t xml:space="preserve"> </w:t>
      </w:r>
      <w:r w:rsidR="000A190B" w:rsidRPr="005A3060">
        <w:t xml:space="preserve">il </w:t>
      </w:r>
      <w:proofErr w:type="spellStart"/>
      <w:r w:rsidRPr="005A3060">
        <w:t>Grenadier</w:t>
      </w:r>
      <w:proofErr w:type="spellEnd"/>
      <w:r w:rsidR="00B11D1C" w:rsidRPr="005A3060">
        <w:t>:</w:t>
      </w:r>
      <w:r w:rsidR="000A190B" w:rsidRPr="005A3060">
        <w:t xml:space="preserve"> </w:t>
      </w:r>
      <w:r w:rsidR="00E77E8C" w:rsidRPr="005A3060">
        <w:t>un</w:t>
      </w:r>
      <w:r w:rsidRPr="005A3060">
        <w:t xml:space="preserve">’opportunità </w:t>
      </w:r>
      <w:r w:rsidR="00B03760">
        <w:t xml:space="preserve">imperdibile </w:t>
      </w:r>
      <w:r w:rsidR="0034524B" w:rsidRPr="005A3060">
        <w:t xml:space="preserve">per </w:t>
      </w:r>
      <w:r w:rsidR="005A3060">
        <w:t xml:space="preserve">testare </w:t>
      </w:r>
      <w:r w:rsidR="0034524B" w:rsidRPr="005A3060">
        <w:t xml:space="preserve">le caratteristiche uniche </w:t>
      </w:r>
      <w:r w:rsidR="005864BB">
        <w:t xml:space="preserve">di un vero </w:t>
      </w:r>
      <w:r w:rsidR="005A3060">
        <w:t>4X4</w:t>
      </w:r>
      <w:r w:rsidR="005864BB">
        <w:t xml:space="preserve"> che n</w:t>
      </w:r>
      <w:r w:rsidR="005864BB" w:rsidRPr="005864BB">
        <w:t xml:space="preserve">on scende a compromessi quando si tratta di </w:t>
      </w:r>
      <w:r w:rsidR="005864BB">
        <w:t>andare</w:t>
      </w:r>
      <w:r w:rsidR="005864BB" w:rsidRPr="005864BB">
        <w:t xml:space="preserve"> fuoristrada</w:t>
      </w:r>
      <w:r w:rsidR="0003304C">
        <w:t>.</w:t>
      </w:r>
    </w:p>
    <w:p w14:paraId="64ACC9ED" w14:textId="49628461" w:rsidR="00AC6CCE" w:rsidRDefault="00E77B96" w:rsidP="000A190B">
      <w:pPr>
        <w:spacing w:before="100" w:beforeAutospacing="1" w:after="100" w:afterAutospacing="1"/>
        <w:jc w:val="both"/>
      </w:pPr>
      <w:r>
        <w:rPr>
          <w:rStyle w:val="t-b"/>
        </w:rPr>
        <w:t>Solido</w:t>
      </w:r>
      <w:r w:rsidR="002B594A">
        <w:rPr>
          <w:rStyle w:val="t-b"/>
        </w:rPr>
        <w:t xml:space="preserve"> e</w:t>
      </w:r>
      <w:r>
        <w:rPr>
          <w:rStyle w:val="t-b"/>
        </w:rPr>
        <w:t xml:space="preserve"> </w:t>
      </w:r>
      <w:r w:rsidR="007E437F">
        <w:rPr>
          <w:rStyle w:val="t-b"/>
        </w:rPr>
        <w:t>dalle forme</w:t>
      </w:r>
      <w:r w:rsidR="00081C85">
        <w:rPr>
          <w:rStyle w:val="t-b"/>
        </w:rPr>
        <w:t xml:space="preserve"> studiat</w:t>
      </w:r>
      <w:r w:rsidR="007E437F">
        <w:rPr>
          <w:rStyle w:val="t-b"/>
        </w:rPr>
        <w:t>e</w:t>
      </w:r>
      <w:r w:rsidR="00081C85">
        <w:rPr>
          <w:rStyle w:val="t-b"/>
        </w:rPr>
        <w:t xml:space="preserve"> per assecondare la funzione</w:t>
      </w:r>
      <w:r w:rsidR="007E437F">
        <w:rPr>
          <w:rStyle w:val="t-b"/>
        </w:rPr>
        <w:t xml:space="preserve">, </w:t>
      </w:r>
      <w:r w:rsidR="005A3060">
        <w:rPr>
          <w:rStyle w:val="t-b"/>
        </w:rPr>
        <w:t xml:space="preserve">il </w:t>
      </w:r>
      <w:proofErr w:type="spellStart"/>
      <w:r w:rsidR="007E437F">
        <w:rPr>
          <w:rStyle w:val="t-b"/>
        </w:rPr>
        <w:t>Grenadier</w:t>
      </w:r>
      <w:proofErr w:type="spellEnd"/>
      <w:r w:rsidR="007E437F">
        <w:rPr>
          <w:rStyle w:val="t-b"/>
        </w:rPr>
        <w:t xml:space="preserve"> è stato</w:t>
      </w:r>
      <w:r w:rsidR="002B594A">
        <w:t xml:space="preserve"> concepito per garantire </w:t>
      </w:r>
      <w:r w:rsidR="005D1C0F">
        <w:t xml:space="preserve">la </w:t>
      </w:r>
      <w:r w:rsidR="002B594A">
        <w:t>massima praticità</w:t>
      </w:r>
      <w:r w:rsidR="005D1C0F">
        <w:t xml:space="preserve"> senza dimenticare il comfort</w:t>
      </w:r>
      <w:r w:rsidR="007E437F">
        <w:t>. Gli</w:t>
      </w:r>
      <w:r w:rsidR="00553172">
        <w:t xml:space="preserve"> interni dal design aeronautico coniuga</w:t>
      </w:r>
      <w:r w:rsidR="007E437F">
        <w:t>no</w:t>
      </w:r>
      <w:r w:rsidR="00553172">
        <w:t xml:space="preserve"> le funzionalità più moderne alle esigenze di chi ne fa un uso prettamente lavorativo</w:t>
      </w:r>
      <w:r w:rsidR="007E437F">
        <w:t>.</w:t>
      </w:r>
      <w:r w:rsidR="00553172">
        <w:t xml:space="preserve"> INEOS </w:t>
      </w:r>
      <w:proofErr w:type="spellStart"/>
      <w:r>
        <w:rPr>
          <w:rStyle w:val="t-b"/>
        </w:rPr>
        <w:t>Grenadier</w:t>
      </w:r>
      <w:proofErr w:type="spellEnd"/>
      <w:r>
        <w:rPr>
          <w:rStyle w:val="t-b"/>
        </w:rPr>
        <w:t xml:space="preserve"> è </w:t>
      </w:r>
      <w:r w:rsidR="00A82998">
        <w:rPr>
          <w:rStyle w:val="t-b"/>
        </w:rPr>
        <w:t>un</w:t>
      </w:r>
      <w:r>
        <w:rPr>
          <w:rStyle w:val="t-b"/>
        </w:rPr>
        <w:t xml:space="preserve"> fuoristrada </w:t>
      </w:r>
      <w:r>
        <w:t>performante</w:t>
      </w:r>
      <w:r w:rsidR="00014A53">
        <w:t xml:space="preserve"> e versatile</w:t>
      </w:r>
      <w:r w:rsidR="00CB1A8F">
        <w:t>, adatto nelle situazioni più difficili</w:t>
      </w:r>
      <w:r w:rsidR="005D1C0F">
        <w:t>,</w:t>
      </w:r>
      <w:r w:rsidR="007E437F">
        <w:t xml:space="preserve"> che soddisfa tutti i requisiti di sicurezza richiesti per essere un vero cittadino del mondo</w:t>
      </w:r>
      <w:r w:rsidR="00AC6CCE">
        <w:t>.</w:t>
      </w:r>
    </w:p>
    <w:p w14:paraId="6341D363" w14:textId="67829E86" w:rsidR="00CB1A8F" w:rsidRPr="005D1C0F" w:rsidRDefault="00AC6CCE" w:rsidP="00CB1A8F">
      <w:pPr>
        <w:spacing w:before="100" w:beforeAutospacing="1" w:after="100" w:afterAutospacing="1"/>
        <w:jc w:val="both"/>
        <w:rPr>
          <w:rFonts w:eastAsiaTheme="minorEastAsia"/>
          <w:sz w:val="22"/>
          <w:szCs w:val="22"/>
          <w:lang w:bidi="it-IT"/>
        </w:rPr>
      </w:pPr>
      <w:r>
        <w:rPr>
          <w:rStyle w:val="t-b"/>
        </w:rPr>
        <w:t>Dotato di propulsori BMW da 3.0 litri, sei cilindri</w:t>
      </w:r>
      <w:r w:rsidR="00CB1A8F">
        <w:rPr>
          <w:rStyle w:val="t-b"/>
        </w:rPr>
        <w:t xml:space="preserve">, benzina e diesel, </w:t>
      </w:r>
      <w:r w:rsidR="001C4D24">
        <w:rPr>
          <w:rStyle w:val="t-b"/>
        </w:rPr>
        <w:t xml:space="preserve">cambio automatico ZF a 8 rapporti, telaio a longheroni </w:t>
      </w:r>
      <w:proofErr w:type="spellStart"/>
      <w:r w:rsidR="001C4D24">
        <w:rPr>
          <w:rStyle w:val="t-b"/>
        </w:rPr>
        <w:t>Gestamp</w:t>
      </w:r>
      <w:proofErr w:type="spellEnd"/>
      <w:r w:rsidR="001C4D24">
        <w:rPr>
          <w:rStyle w:val="t-b"/>
        </w:rPr>
        <w:t xml:space="preserve"> </w:t>
      </w:r>
      <w:r w:rsidR="00CB1A8F">
        <w:rPr>
          <w:rStyle w:val="t-b"/>
        </w:rPr>
        <w:t xml:space="preserve">e assali realizzati appositamente </w:t>
      </w:r>
      <w:proofErr w:type="gramStart"/>
      <w:r w:rsidR="001C4D24">
        <w:rPr>
          <w:rStyle w:val="t-b"/>
        </w:rPr>
        <w:t>d</w:t>
      </w:r>
      <w:r w:rsidR="0003304C">
        <w:rPr>
          <w:rStyle w:val="t-b"/>
        </w:rPr>
        <w:t>al team R</w:t>
      </w:r>
      <w:proofErr w:type="gramEnd"/>
      <w:r w:rsidR="0003304C">
        <w:rPr>
          <w:rStyle w:val="t-b"/>
        </w:rPr>
        <w:t>&amp;D</w:t>
      </w:r>
      <w:r w:rsidR="001C4D24">
        <w:rPr>
          <w:rStyle w:val="t-b"/>
        </w:rPr>
        <w:t xml:space="preserve"> de</w:t>
      </w:r>
      <w:r w:rsidR="0003304C">
        <w:rPr>
          <w:rStyle w:val="t-b"/>
        </w:rPr>
        <w:t>l</w:t>
      </w:r>
      <w:r w:rsidR="00CB1A8F">
        <w:rPr>
          <w:rStyle w:val="t-b"/>
        </w:rPr>
        <w:t xml:space="preserve"> </w:t>
      </w:r>
      <w:r w:rsidR="0003304C">
        <w:rPr>
          <w:rStyle w:val="t-b"/>
        </w:rPr>
        <w:t xml:space="preserve">gruppo </w:t>
      </w:r>
      <w:r w:rsidR="00CB1A8F">
        <w:rPr>
          <w:rStyle w:val="t-b"/>
        </w:rPr>
        <w:t>Carraro,</w:t>
      </w:r>
      <w:r w:rsidR="007E437F">
        <w:rPr>
          <w:rStyle w:val="t-b"/>
        </w:rPr>
        <w:t xml:space="preserve"> INEOS </w:t>
      </w:r>
      <w:proofErr w:type="spellStart"/>
      <w:r w:rsidR="007E437F">
        <w:rPr>
          <w:rStyle w:val="t-b"/>
        </w:rPr>
        <w:t>Grenadier</w:t>
      </w:r>
      <w:proofErr w:type="spellEnd"/>
      <w:r w:rsidR="007E437F">
        <w:rPr>
          <w:rStyle w:val="t-b"/>
        </w:rPr>
        <w:t xml:space="preserve"> è un</w:t>
      </w:r>
      <w:r w:rsidR="00014A53">
        <w:t xml:space="preserve"> 4</w:t>
      </w:r>
      <w:r w:rsidR="005A3060">
        <w:t>X</w:t>
      </w:r>
      <w:r w:rsidR="00014A53">
        <w:t xml:space="preserve">4 </w:t>
      </w:r>
      <w:r>
        <w:rPr>
          <w:rFonts w:eastAsiaTheme="minorEastAsia"/>
          <w:lang w:bidi="it-IT"/>
        </w:rPr>
        <w:t xml:space="preserve">pensato per essere facilmente </w:t>
      </w:r>
      <w:r w:rsidR="00CB1A8F">
        <w:rPr>
          <w:rFonts w:eastAsiaTheme="minorEastAsia"/>
          <w:lang w:bidi="it-IT"/>
        </w:rPr>
        <w:t>personalizza</w:t>
      </w:r>
      <w:r w:rsidR="007E437F">
        <w:rPr>
          <w:rFonts w:eastAsiaTheme="minorEastAsia"/>
          <w:lang w:bidi="it-IT"/>
        </w:rPr>
        <w:t>bile,</w:t>
      </w:r>
      <w:r w:rsidR="00CB1A8F">
        <w:rPr>
          <w:rFonts w:eastAsiaTheme="minorEastAsia"/>
          <w:lang w:bidi="it-IT"/>
        </w:rPr>
        <w:t xml:space="preserve"> con soluzioni proprie e di terzi</w:t>
      </w:r>
      <w:r w:rsidR="007E437F">
        <w:rPr>
          <w:rFonts w:eastAsiaTheme="minorEastAsia"/>
          <w:lang w:bidi="it-IT"/>
        </w:rPr>
        <w:t xml:space="preserve">, e diventare </w:t>
      </w:r>
      <w:r w:rsidR="005A3060">
        <w:rPr>
          <w:rFonts w:eastAsiaTheme="minorEastAsia"/>
          <w:lang w:bidi="it-IT"/>
        </w:rPr>
        <w:t>così un</w:t>
      </w:r>
      <w:r w:rsidR="007E437F">
        <w:rPr>
          <w:rFonts w:eastAsiaTheme="minorEastAsia"/>
          <w:lang w:bidi="it-IT"/>
        </w:rPr>
        <w:t xml:space="preserve"> partner flessibile e affidabile in grado di assecondare ogni necessità</w:t>
      </w:r>
      <w:r w:rsidR="00CB1A8F">
        <w:rPr>
          <w:rFonts w:eastAsiaTheme="minorEastAsia"/>
          <w:lang w:bidi="it-IT"/>
        </w:rPr>
        <w:t>.</w:t>
      </w:r>
    </w:p>
    <w:p w14:paraId="55CCE8BB" w14:textId="67C4C231" w:rsidR="003F7591" w:rsidRDefault="00D5340D" w:rsidP="00CB1A8F">
      <w:pPr>
        <w:spacing w:before="100" w:beforeAutospacing="1" w:after="100" w:afterAutospacing="1"/>
        <w:jc w:val="both"/>
        <w:rPr>
          <w:rFonts w:eastAsiaTheme="minorEastAsia"/>
          <w:lang w:bidi="it-IT"/>
        </w:rPr>
      </w:pPr>
      <w:proofErr w:type="spellStart"/>
      <w:r w:rsidRPr="00D5340D">
        <w:rPr>
          <w:rFonts w:eastAsiaTheme="minorEastAsia"/>
          <w:lang w:bidi="it-IT"/>
        </w:rPr>
        <w:lastRenderedPageBreak/>
        <w:t>Grenadier</w:t>
      </w:r>
      <w:proofErr w:type="spellEnd"/>
      <w:r>
        <w:rPr>
          <w:rFonts w:eastAsiaTheme="minorEastAsia"/>
          <w:lang w:bidi="it-IT"/>
        </w:rPr>
        <w:t xml:space="preserve">, </w:t>
      </w:r>
      <w:r w:rsidR="007840B4">
        <w:rPr>
          <w:rFonts w:eastAsiaTheme="minorEastAsia"/>
          <w:lang w:bidi="it-IT"/>
        </w:rPr>
        <w:t>sarà commercializzato in Europa da</w:t>
      </w:r>
      <w:r w:rsidR="005A3060">
        <w:rPr>
          <w:rFonts w:eastAsiaTheme="minorEastAsia"/>
          <w:lang w:bidi="it-IT"/>
        </w:rPr>
        <w:t>ll’estate 2022</w:t>
      </w:r>
      <w:r w:rsidR="003F7591">
        <w:rPr>
          <w:rFonts w:eastAsiaTheme="minorEastAsia"/>
          <w:lang w:bidi="it-IT"/>
        </w:rPr>
        <w:t xml:space="preserve"> mentre le prenotazioni apriranno a </w:t>
      </w:r>
      <w:r w:rsidR="0003304C">
        <w:rPr>
          <w:rFonts w:eastAsiaTheme="minorEastAsia"/>
          <w:lang w:bidi="it-IT"/>
        </w:rPr>
        <w:t>o</w:t>
      </w:r>
      <w:r w:rsidR="003F7591">
        <w:rPr>
          <w:rFonts w:eastAsiaTheme="minorEastAsia"/>
          <w:lang w:bidi="it-IT"/>
        </w:rPr>
        <w:t>ttobre 2021.</w:t>
      </w:r>
    </w:p>
    <w:p w14:paraId="36748F3E" w14:textId="456D52E1" w:rsidR="00CB1A8F" w:rsidRPr="00CB1A8F" w:rsidRDefault="00CB1A8F" w:rsidP="00CB1A8F">
      <w:pPr>
        <w:spacing w:before="100" w:beforeAutospacing="1" w:after="100" w:afterAutospacing="1"/>
        <w:jc w:val="both"/>
      </w:pPr>
      <w:r>
        <w:t>Ricordiamo che sia per l’accesso all’area EXPO sia per effettuare i test drive è necessario disporre del Green Pass.</w:t>
      </w:r>
    </w:p>
    <w:p w14:paraId="7EE72EB2" w14:textId="64B431F9" w:rsidR="00E9137A" w:rsidRDefault="00AC58A8" w:rsidP="003B3475">
      <w:pPr>
        <w:tabs>
          <w:tab w:val="left" w:pos="8931"/>
        </w:tabs>
        <w:spacing w:before="60" w:after="60"/>
        <w:jc w:val="center"/>
      </w:pPr>
      <w:r w:rsidRPr="007E437F">
        <w:t>-FINE-</w:t>
      </w:r>
    </w:p>
    <w:p w14:paraId="6FEE09BA" w14:textId="3E0DE5BB" w:rsidR="007E437F" w:rsidRPr="007E437F" w:rsidRDefault="007E437F" w:rsidP="007E437F">
      <w:pPr>
        <w:tabs>
          <w:tab w:val="left" w:pos="8931"/>
        </w:tabs>
        <w:spacing w:before="100" w:beforeAutospacing="1" w:after="100" w:afterAutospacing="1"/>
        <w:rPr>
          <w:b/>
          <w:bCs/>
        </w:rPr>
      </w:pPr>
      <w:r w:rsidRPr="007E437F">
        <w:rPr>
          <w:b/>
          <w:bCs/>
        </w:rPr>
        <w:t>Note per i redattori</w:t>
      </w:r>
    </w:p>
    <w:p w14:paraId="3F38F577" w14:textId="77777777" w:rsidR="00E9137A" w:rsidRPr="007E437F" w:rsidRDefault="00E9137A" w:rsidP="007E437F">
      <w:pPr>
        <w:rPr>
          <w:rFonts w:ascii="Calibri" w:eastAsia="Calibri" w:hAnsi="Calibri" w:cs="Calibri"/>
          <w:b/>
          <w:lang w:bidi="it-IT"/>
        </w:rPr>
      </w:pPr>
      <w:bookmarkStart w:id="0" w:name="_Hlk15394998"/>
      <w:r w:rsidRPr="007E437F">
        <w:rPr>
          <w:rFonts w:ascii="Calibri" w:eastAsia="Calibri" w:hAnsi="Calibri" w:cs="Calibri"/>
          <w:b/>
          <w:lang w:bidi="it-IT"/>
        </w:rPr>
        <w:t xml:space="preserve">INEOS </w:t>
      </w:r>
      <w:proofErr w:type="spellStart"/>
      <w:r w:rsidRPr="007E437F">
        <w:rPr>
          <w:rFonts w:ascii="Calibri" w:eastAsia="Calibri" w:hAnsi="Calibri" w:cs="Calibri"/>
          <w:b/>
          <w:lang w:bidi="it-IT"/>
        </w:rPr>
        <w:t>Grenadier</w:t>
      </w:r>
      <w:proofErr w:type="spellEnd"/>
    </w:p>
    <w:bookmarkEnd w:id="0"/>
    <w:p w14:paraId="00CAFD11" w14:textId="28C378F9" w:rsidR="00E9137A" w:rsidRPr="007E437F" w:rsidRDefault="00E9137A" w:rsidP="007E437F">
      <w:pPr>
        <w:tabs>
          <w:tab w:val="left" w:pos="8931"/>
        </w:tabs>
        <w:spacing w:before="100" w:beforeAutospacing="1" w:after="100" w:afterAutospacing="1"/>
        <w:jc w:val="both"/>
        <w:rPr>
          <w:sz w:val="22"/>
          <w:szCs w:val="22"/>
        </w:rPr>
      </w:pPr>
      <w:r w:rsidRPr="007E437F">
        <w:rPr>
          <w:sz w:val="22"/>
          <w:szCs w:val="22"/>
        </w:rPr>
        <w:t xml:space="preserve">Nel 2017 il Presidente di INEOS, Sir Jim </w:t>
      </w:r>
      <w:proofErr w:type="spellStart"/>
      <w:r w:rsidRPr="007E437F">
        <w:rPr>
          <w:sz w:val="22"/>
          <w:szCs w:val="22"/>
        </w:rPr>
        <w:t>Ratcliffe</w:t>
      </w:r>
      <w:proofErr w:type="spellEnd"/>
      <w:r w:rsidRPr="007E437F">
        <w:rPr>
          <w:sz w:val="22"/>
          <w:szCs w:val="22"/>
        </w:rPr>
        <w:t xml:space="preserve">, appassionato di automobili e di avventura, intravede un’opportunità: il mercato non offre alcun fuoristrada 4X4 essenziale e robusto, studiato per garantire gli standard contemporanei di conformità e affidabilità. Nasce così INEOS Automotive Limited, con </w:t>
      </w:r>
      <w:proofErr w:type="gramStart"/>
      <w:r w:rsidRPr="007E437F">
        <w:rPr>
          <w:sz w:val="22"/>
          <w:szCs w:val="22"/>
        </w:rPr>
        <w:t>un team</w:t>
      </w:r>
      <w:proofErr w:type="gramEnd"/>
      <w:r w:rsidRPr="007E437F">
        <w:rPr>
          <w:sz w:val="22"/>
          <w:szCs w:val="22"/>
        </w:rPr>
        <w:t xml:space="preserve"> di professionisti del settore automobilistico impegnati a tradurre in realtà quella visione iniziale.</w:t>
      </w:r>
    </w:p>
    <w:p w14:paraId="70D1D03F" w14:textId="39B17038" w:rsidR="00E9137A" w:rsidRPr="007E437F" w:rsidRDefault="00E9137A" w:rsidP="007E437F">
      <w:pPr>
        <w:tabs>
          <w:tab w:val="left" w:pos="8931"/>
        </w:tabs>
        <w:spacing w:before="100" w:beforeAutospacing="1" w:after="100" w:afterAutospacing="1"/>
        <w:jc w:val="both"/>
        <w:rPr>
          <w:sz w:val="22"/>
          <w:szCs w:val="22"/>
        </w:rPr>
      </w:pPr>
      <w:r w:rsidRPr="007E437F">
        <w:rPr>
          <w:sz w:val="22"/>
          <w:szCs w:val="22"/>
        </w:rPr>
        <w:t xml:space="preserve">Con quel suo inconfondibile mix tra solidità e praticità britanniche e rigore ingegneristico tedesco, il </w:t>
      </w:r>
      <w:proofErr w:type="spellStart"/>
      <w:r w:rsidRPr="007E437F">
        <w:rPr>
          <w:sz w:val="22"/>
          <w:szCs w:val="22"/>
        </w:rPr>
        <w:t>Grenadier</w:t>
      </w:r>
      <w:proofErr w:type="spellEnd"/>
      <w:r w:rsidRPr="007E437F">
        <w:rPr>
          <w:sz w:val="22"/>
          <w:szCs w:val="22"/>
        </w:rPr>
        <w:t xml:space="preserve"> </w:t>
      </w:r>
      <w:r w:rsidR="008353C5" w:rsidRPr="007E437F">
        <w:rPr>
          <w:sz w:val="22"/>
          <w:szCs w:val="22"/>
        </w:rPr>
        <w:t>è</w:t>
      </w:r>
      <w:r w:rsidRPr="007E437F">
        <w:rPr>
          <w:sz w:val="22"/>
          <w:szCs w:val="22"/>
        </w:rPr>
        <w:t xml:space="preserve"> un 4X4 pensato </w:t>
      </w:r>
      <w:r w:rsidR="008353C5" w:rsidRPr="007E437F">
        <w:rPr>
          <w:sz w:val="22"/>
          <w:szCs w:val="22"/>
        </w:rPr>
        <w:t>fin dall’inizio</w:t>
      </w:r>
      <w:r w:rsidRPr="007E437F">
        <w:rPr>
          <w:sz w:val="22"/>
          <w:szCs w:val="22"/>
        </w:rPr>
        <w:t xml:space="preserve"> per essere senza compromessi. Progettato per superare ogni avversità e affrontare ogni condizione, offrirà la migliore combinazione di doti in fuoristrada, resistenza e affidabilità ai proprietari che fanno affidamento sui veicoli come strumenti di lavoro, ovunque siano nel mondo.</w:t>
      </w:r>
    </w:p>
    <w:p w14:paraId="6F6B0419" w14:textId="0B219F6D" w:rsidR="00E9137A" w:rsidRPr="007E437F" w:rsidRDefault="001975F8" w:rsidP="007E437F">
      <w:pPr>
        <w:tabs>
          <w:tab w:val="left" w:pos="8931"/>
        </w:tabs>
        <w:spacing w:before="100" w:beforeAutospacing="1" w:after="100" w:afterAutospacing="1"/>
        <w:jc w:val="both"/>
        <w:rPr>
          <w:sz w:val="22"/>
          <w:szCs w:val="22"/>
        </w:rPr>
      </w:pPr>
      <w:r w:rsidRPr="007E437F">
        <w:rPr>
          <w:sz w:val="22"/>
          <w:szCs w:val="22"/>
        </w:rPr>
        <w:t>O</w:t>
      </w:r>
      <w:r w:rsidR="00A62180" w:rsidRPr="007E437F">
        <w:rPr>
          <w:sz w:val="22"/>
          <w:szCs w:val="22"/>
        </w:rPr>
        <w:t xml:space="preserve">ggi si è giunti </w:t>
      </w:r>
      <w:r w:rsidR="00E9137A" w:rsidRPr="007E437F">
        <w:rPr>
          <w:sz w:val="22"/>
          <w:szCs w:val="22"/>
        </w:rPr>
        <w:t xml:space="preserve">nella fase di sviluppo del prodotto di serie, con il supporto </w:t>
      </w:r>
      <w:r w:rsidRPr="007E437F">
        <w:rPr>
          <w:sz w:val="22"/>
          <w:szCs w:val="22"/>
        </w:rPr>
        <w:t>di</w:t>
      </w:r>
      <w:r w:rsidR="00E9137A" w:rsidRPr="007E437F">
        <w:rPr>
          <w:sz w:val="22"/>
          <w:szCs w:val="22"/>
        </w:rPr>
        <w:t xml:space="preserve"> Magna </w:t>
      </w:r>
      <w:proofErr w:type="spellStart"/>
      <w:r w:rsidR="00E9137A" w:rsidRPr="007E437F">
        <w:rPr>
          <w:sz w:val="22"/>
          <w:szCs w:val="22"/>
        </w:rPr>
        <w:t>Steyr</w:t>
      </w:r>
      <w:proofErr w:type="spellEnd"/>
      <w:r w:rsidR="00E9137A" w:rsidRPr="007E437F">
        <w:rPr>
          <w:sz w:val="22"/>
          <w:szCs w:val="22"/>
        </w:rPr>
        <w:t xml:space="preserve">, e </w:t>
      </w:r>
      <w:r w:rsidR="00A62180" w:rsidRPr="007E437F">
        <w:rPr>
          <w:sz w:val="22"/>
          <w:szCs w:val="22"/>
        </w:rPr>
        <w:t>sono stati avviati</w:t>
      </w:r>
      <w:r w:rsidR="00E9137A" w:rsidRPr="007E437F">
        <w:rPr>
          <w:sz w:val="22"/>
          <w:szCs w:val="22"/>
        </w:rPr>
        <w:t xml:space="preserve"> i collaudi dei prototipi. INEOS </w:t>
      </w:r>
      <w:proofErr w:type="spellStart"/>
      <w:r w:rsidR="00E9137A" w:rsidRPr="007E437F">
        <w:rPr>
          <w:sz w:val="22"/>
          <w:szCs w:val="22"/>
        </w:rPr>
        <w:t>Grenadier</w:t>
      </w:r>
      <w:proofErr w:type="spellEnd"/>
      <w:r w:rsidR="00E9137A" w:rsidRPr="007E437F">
        <w:rPr>
          <w:sz w:val="22"/>
          <w:szCs w:val="22"/>
        </w:rPr>
        <w:t xml:space="preserve"> entrerà in produzione nel luglio 2022.</w:t>
      </w:r>
    </w:p>
    <w:p w14:paraId="657E6978" w14:textId="114AC350" w:rsidR="00E9137A" w:rsidRPr="007E437F" w:rsidRDefault="00E9137A" w:rsidP="007E437F">
      <w:pPr>
        <w:tabs>
          <w:tab w:val="left" w:pos="8931"/>
        </w:tabs>
        <w:spacing w:before="100" w:beforeAutospacing="1" w:after="100" w:afterAutospacing="1"/>
        <w:jc w:val="both"/>
        <w:rPr>
          <w:sz w:val="22"/>
          <w:szCs w:val="22"/>
        </w:rPr>
      </w:pPr>
      <w:r w:rsidRPr="007E437F">
        <w:rPr>
          <w:sz w:val="22"/>
          <w:szCs w:val="22"/>
        </w:rPr>
        <w:t>INEOS Automotive è una società sussidiaria di INEOS Group (</w:t>
      </w:r>
      <w:hyperlink r:id="rId13" w:history="1">
        <w:r w:rsidRPr="007E437F">
          <w:rPr>
            <w:sz w:val="22"/>
            <w:szCs w:val="22"/>
          </w:rPr>
          <w:t>www.ineos.com</w:t>
        </w:r>
      </w:hyperlink>
      <w:r w:rsidRPr="007E437F">
        <w:rPr>
          <w:sz w:val="22"/>
          <w:szCs w:val="22"/>
        </w:rPr>
        <w:t>), azienda leader nei settori petrolchimico, dei prodotti chimici speciali e dei prodotti petroliferi. Ha</w:t>
      </w:r>
      <w:r w:rsidR="00A62180" w:rsidRPr="007E437F">
        <w:rPr>
          <w:sz w:val="22"/>
          <w:szCs w:val="22"/>
        </w:rPr>
        <w:t xml:space="preserve"> </w:t>
      </w:r>
      <w:r w:rsidRPr="007E437F">
        <w:rPr>
          <w:sz w:val="22"/>
          <w:szCs w:val="22"/>
        </w:rPr>
        <w:t>un</w:t>
      </w:r>
      <w:r w:rsidR="00A62180" w:rsidRPr="007E437F">
        <w:rPr>
          <w:sz w:val="22"/>
          <w:szCs w:val="22"/>
        </w:rPr>
        <w:t xml:space="preserve"> </w:t>
      </w:r>
      <w:r w:rsidRPr="007E437F">
        <w:rPr>
          <w:sz w:val="22"/>
          <w:szCs w:val="22"/>
        </w:rPr>
        <w:t>organico di 23.000 dipendenti ripartiti in 34 imprese, con una rete produttiva di 183</w:t>
      </w:r>
      <w:r w:rsidR="00A62180" w:rsidRPr="007E437F">
        <w:rPr>
          <w:sz w:val="22"/>
          <w:szCs w:val="22"/>
        </w:rPr>
        <w:t xml:space="preserve"> </w:t>
      </w:r>
      <w:r w:rsidRPr="007E437F">
        <w:rPr>
          <w:sz w:val="22"/>
          <w:szCs w:val="22"/>
        </w:rPr>
        <w:t>stabilimenti in 26 Paesi. Dalle vernici alle materie plastiche, dai tessuti alla tecnologia, dai prodotti farmaceutici ai telefoni cellulari, i materiali fabbricati da INEOS migliorano pressoché ogni aspetto della vita moderna. Nel 2019 INEOS ha registrato vendite per un totale di circa 61 miliardi di dollari.</w:t>
      </w:r>
    </w:p>
    <w:p w14:paraId="50C7C30B" w14:textId="28424698" w:rsidR="00E26EED" w:rsidRDefault="00E9137A" w:rsidP="001975F8">
      <w:pPr>
        <w:jc w:val="both"/>
        <w:rPr>
          <w:lang w:bidi="it-IT"/>
        </w:rPr>
      </w:pPr>
      <w:r w:rsidRPr="00E9137A">
        <w:rPr>
          <w:lang w:bidi="it-IT"/>
        </w:rPr>
        <w:t xml:space="preserve">Maggiori informazioni sul </w:t>
      </w:r>
      <w:proofErr w:type="spellStart"/>
      <w:r w:rsidRPr="00E9137A">
        <w:rPr>
          <w:lang w:bidi="it-IT"/>
        </w:rPr>
        <w:t>Grenadier</w:t>
      </w:r>
      <w:proofErr w:type="spellEnd"/>
      <w:r w:rsidRPr="00E9137A">
        <w:rPr>
          <w:lang w:bidi="it-IT"/>
        </w:rPr>
        <w:t xml:space="preserve"> sono disponibili all’indirizzo </w:t>
      </w:r>
      <w:hyperlink r:id="rId14" w:history="1">
        <w:r w:rsidRPr="00E9137A">
          <w:rPr>
            <w:rStyle w:val="Collegamentoipertestuale"/>
            <w:lang w:bidi="it-IT"/>
          </w:rPr>
          <w:t>www.ineosgrenadier.com</w:t>
        </w:r>
      </w:hyperlink>
      <w:r w:rsidRPr="00E9137A">
        <w:rPr>
          <w:lang w:bidi="it-IT"/>
        </w:rPr>
        <w:t>.</w:t>
      </w:r>
    </w:p>
    <w:p w14:paraId="119AF56F" w14:textId="0762198D" w:rsidR="001975F8" w:rsidRDefault="001975F8" w:rsidP="001975F8">
      <w:pPr>
        <w:jc w:val="both"/>
        <w:rPr>
          <w:lang w:bidi="it-IT"/>
        </w:rPr>
      </w:pPr>
    </w:p>
    <w:p w14:paraId="427219B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Ufficio Stampa e PR Italia</w:t>
      </w:r>
    </w:p>
    <w:p w14:paraId="2E51E08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INEOS Automotive</w:t>
      </w:r>
    </w:p>
    <w:p w14:paraId="655A3BDB" w14:textId="77777777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Anicecommunication™</w:t>
      </w:r>
    </w:p>
    <w:p w14:paraId="78D5A8B7" w14:textId="2030B92F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Via Torre Pellice 17</w:t>
      </w:r>
      <w:r w:rsidR="005D1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| </w:t>
      </w: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10156 Torino</w:t>
      </w:r>
    </w:p>
    <w:p w14:paraId="37B66792" w14:textId="662BAD27" w:rsidR="001975F8" w:rsidRPr="005D1C0F" w:rsidRDefault="001975F8" w:rsidP="005D1C0F">
      <w:pPr>
        <w:pStyle w:val="NormaleWeb"/>
        <w:shd w:val="clear" w:color="auto" w:fill="FFFFFF"/>
        <w:spacing w:before="0" w:beforeAutospacing="0" w:after="0" w:afterAutospacing="0"/>
        <w:rPr>
          <w:rStyle w:val="Collegamentoipertestuale"/>
          <w:color w:val="B61615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Tel. +39 011 016 11 11</w:t>
      </w:r>
      <w:r w:rsidR="005D1C0F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hyperlink r:id="rId15" w:history="1">
        <w:r w:rsidR="005D1C0F" w:rsidRPr="005D1C0F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ineos@anicecommunication.com</w:t>
        </w:r>
      </w:hyperlink>
    </w:p>
    <w:p w14:paraId="14B1593F" w14:textId="77777777" w:rsidR="005D1C0F" w:rsidRPr="001975F8" w:rsidRDefault="005D1C0F" w:rsidP="005D1C0F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A9FA69" w14:textId="6FC82195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Roberto Beltramolli</w:t>
      </w:r>
      <w:r w:rsidR="005D1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| </w:t>
      </w:r>
      <w:r w:rsidR="005D1C0F"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+39 335 606 8559</w:t>
      </w:r>
    </w:p>
    <w:p w14:paraId="16F867B0" w14:textId="77777777" w:rsidR="001975F8" w:rsidRPr="001975F8" w:rsidRDefault="00D4409A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6" w:history="1">
        <w:r w:rsidR="001975F8" w:rsidRPr="001975F8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roberto.beltramolli@anicecommunication.com</w:t>
        </w:r>
      </w:hyperlink>
    </w:p>
    <w:p w14:paraId="51C6E2B6" w14:textId="445BCFCC" w:rsidR="001975F8" w:rsidRPr="001975F8" w:rsidRDefault="001975F8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Patrizia </w:t>
      </w:r>
      <w:proofErr w:type="spellStart"/>
      <w:r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Tontini</w:t>
      </w:r>
      <w:proofErr w:type="spellEnd"/>
      <w:r w:rsidR="005D1C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| </w:t>
      </w:r>
      <w:r w:rsidR="005D1C0F" w:rsidRPr="001975F8">
        <w:rPr>
          <w:rFonts w:asciiTheme="minorHAnsi" w:hAnsiTheme="minorHAnsi" w:cstheme="minorHAnsi"/>
          <w:color w:val="000000" w:themeColor="text1"/>
          <w:sz w:val="22"/>
          <w:szCs w:val="22"/>
        </w:rPr>
        <w:t>+39 335 606 8557</w:t>
      </w:r>
    </w:p>
    <w:p w14:paraId="55F439F5" w14:textId="77777777" w:rsidR="001975F8" w:rsidRPr="001975F8" w:rsidRDefault="00D4409A" w:rsidP="001975F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7" w:history="1">
        <w:r w:rsidR="001975F8" w:rsidRPr="001975F8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patrizia.tontini@anicecommunication.com</w:t>
        </w:r>
      </w:hyperlink>
    </w:p>
    <w:sectPr w:rsidR="001975F8" w:rsidRPr="001975F8" w:rsidSect="005D1C0F">
      <w:headerReference w:type="default" r:id="rId18"/>
      <w:footerReference w:type="default" r:id="rId19"/>
      <w:pgSz w:w="11900" w:h="16840"/>
      <w:pgMar w:top="1888" w:right="843" w:bottom="1440" w:left="1440" w:header="708" w:footer="16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F400" w14:textId="77777777" w:rsidR="00391E09" w:rsidRDefault="00391E09" w:rsidP="00FC7C82">
      <w:r>
        <w:separator/>
      </w:r>
    </w:p>
  </w:endnote>
  <w:endnote w:type="continuationSeparator" w:id="0">
    <w:p w14:paraId="2F338BAA" w14:textId="77777777" w:rsidR="00391E09" w:rsidRDefault="00391E09" w:rsidP="00FC7C82">
      <w:r>
        <w:continuationSeparator/>
      </w:r>
    </w:p>
  </w:endnote>
  <w:endnote w:type="continuationNotice" w:id="1">
    <w:p w14:paraId="7AF1C3D2" w14:textId="77777777" w:rsidR="00391E09" w:rsidRDefault="00391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dobe Garamond Pro">
    <w:altName w:val="Cambri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5800253"/>
      <w:docPartObj>
        <w:docPartGallery w:val="Page Numbers (Bottom of Page)"/>
        <w:docPartUnique/>
      </w:docPartObj>
    </w:sdtPr>
    <w:sdtEndPr/>
    <w:sdtContent>
      <w:p w14:paraId="00291019" w14:textId="01F5D132" w:rsidR="005D1C0F" w:rsidRDefault="005D1C0F">
        <w:pPr>
          <w:pStyle w:val="Pidipagina"/>
          <w:jc w:val="right"/>
        </w:pPr>
        <w:r>
          <w:rPr>
            <w:noProof/>
            <w:color w:val="2B579A"/>
            <w:shd w:val="clear" w:color="auto" w:fill="E6E6E6"/>
            <w:lang w:bidi="it-IT"/>
          </w:rPr>
          <w:drawing>
            <wp:anchor distT="0" distB="0" distL="114300" distR="114300" simplePos="0" relativeHeight="251660288" behindDoc="1" locked="0" layoutInCell="1" allowOverlap="1" wp14:anchorId="29E4EBB7" wp14:editId="4943684D">
              <wp:simplePos x="0" y="0"/>
              <wp:positionH relativeFrom="margin">
                <wp:align>center</wp:align>
              </wp:positionH>
              <wp:positionV relativeFrom="paragraph">
                <wp:posOffset>233680</wp:posOffset>
              </wp:positionV>
              <wp:extent cx="7617602" cy="882000"/>
              <wp:effectExtent l="0" t="0" r="2540" b="0"/>
              <wp:wrapNone/>
              <wp:docPr id="14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17602" cy="88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CF8031" w14:textId="4234E303" w:rsidR="00367086" w:rsidRDefault="003670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2A88" w14:textId="77777777" w:rsidR="00391E09" w:rsidRDefault="00391E09" w:rsidP="00FC7C82">
      <w:r>
        <w:separator/>
      </w:r>
    </w:p>
  </w:footnote>
  <w:footnote w:type="continuationSeparator" w:id="0">
    <w:p w14:paraId="35FD8ECC" w14:textId="77777777" w:rsidR="00391E09" w:rsidRDefault="00391E09" w:rsidP="00FC7C82">
      <w:r>
        <w:continuationSeparator/>
      </w:r>
    </w:p>
  </w:footnote>
  <w:footnote w:type="continuationNotice" w:id="1">
    <w:p w14:paraId="725C491D" w14:textId="77777777" w:rsidR="00391E09" w:rsidRDefault="00391E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FF7F" w14:textId="77777777" w:rsidR="00367086" w:rsidRDefault="00367086">
    <w:pPr>
      <w:pStyle w:val="Intestazione"/>
    </w:pPr>
    <w:r>
      <w:rPr>
        <w:noProof/>
        <w:lang w:bidi="it-IT"/>
      </w:rPr>
      <w:drawing>
        <wp:anchor distT="0" distB="0" distL="114300" distR="114300" simplePos="0" relativeHeight="251658240" behindDoc="1" locked="0" layoutInCell="1" allowOverlap="1" wp14:anchorId="21ADA2C1" wp14:editId="1D499D8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2400" cy="1450800"/>
          <wp:effectExtent l="0" t="0" r="0" b="0"/>
          <wp:wrapTight wrapText="bothSides">
            <wp:wrapPolygon edited="0">
              <wp:start x="2023" y="9268"/>
              <wp:lineTo x="2023" y="12294"/>
              <wp:lineTo x="8094" y="12294"/>
              <wp:lineTo x="8058" y="9268"/>
              <wp:lineTo x="2023" y="9268"/>
            </wp:wrapPolygon>
          </wp:wrapTight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jekt Grenadier_letterheads_2019_UK_header-0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400" cy="14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CF8188" w14:textId="77777777" w:rsidR="00367086" w:rsidRDefault="003670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4C75"/>
    <w:multiLevelType w:val="hybridMultilevel"/>
    <w:tmpl w:val="BDE0D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E0D3B"/>
    <w:multiLevelType w:val="hybridMultilevel"/>
    <w:tmpl w:val="F9C21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55A1"/>
    <w:multiLevelType w:val="hybridMultilevel"/>
    <w:tmpl w:val="702C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DAE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4A9A"/>
    <w:multiLevelType w:val="hybridMultilevel"/>
    <w:tmpl w:val="C86C5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71F5C"/>
    <w:multiLevelType w:val="multilevel"/>
    <w:tmpl w:val="A362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B7384"/>
    <w:multiLevelType w:val="hybridMultilevel"/>
    <w:tmpl w:val="1FD8F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332DE"/>
    <w:multiLevelType w:val="multilevel"/>
    <w:tmpl w:val="58F0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346130"/>
    <w:multiLevelType w:val="hybridMultilevel"/>
    <w:tmpl w:val="462C9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06C38"/>
    <w:multiLevelType w:val="hybridMultilevel"/>
    <w:tmpl w:val="D4C4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A6CF5"/>
    <w:multiLevelType w:val="hybridMultilevel"/>
    <w:tmpl w:val="38D6E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7AA3"/>
    <w:multiLevelType w:val="hybridMultilevel"/>
    <w:tmpl w:val="3AE6F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D5071"/>
    <w:multiLevelType w:val="hybridMultilevel"/>
    <w:tmpl w:val="14740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0DB0"/>
    <w:multiLevelType w:val="multilevel"/>
    <w:tmpl w:val="964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E97EA9"/>
    <w:multiLevelType w:val="hybridMultilevel"/>
    <w:tmpl w:val="EBB8A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33E49"/>
    <w:multiLevelType w:val="hybridMultilevel"/>
    <w:tmpl w:val="581C9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97BA8"/>
    <w:multiLevelType w:val="hybridMultilevel"/>
    <w:tmpl w:val="39C81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141B"/>
    <w:multiLevelType w:val="hybridMultilevel"/>
    <w:tmpl w:val="A510C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60F3C"/>
    <w:multiLevelType w:val="hybridMultilevel"/>
    <w:tmpl w:val="72606EB6"/>
    <w:lvl w:ilvl="0" w:tplc="CD06E94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7BDAE6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314225"/>
    <w:multiLevelType w:val="hybridMultilevel"/>
    <w:tmpl w:val="CCE05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F4ACF"/>
    <w:multiLevelType w:val="multilevel"/>
    <w:tmpl w:val="495A7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2042DF"/>
    <w:multiLevelType w:val="hybridMultilevel"/>
    <w:tmpl w:val="43C0AA50"/>
    <w:lvl w:ilvl="0" w:tplc="C99AC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A0A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5A6F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260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C5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B6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365F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2B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5AA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069C3"/>
    <w:multiLevelType w:val="hybridMultilevel"/>
    <w:tmpl w:val="320C7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F015A"/>
    <w:multiLevelType w:val="hybridMultilevel"/>
    <w:tmpl w:val="3F8EA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94372"/>
    <w:multiLevelType w:val="hybridMultilevel"/>
    <w:tmpl w:val="446A2A6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613583"/>
    <w:multiLevelType w:val="hybridMultilevel"/>
    <w:tmpl w:val="D30E559E"/>
    <w:lvl w:ilvl="0" w:tplc="4D5E5E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3"/>
  </w:num>
  <w:num w:numId="6">
    <w:abstractNumId w:val="7"/>
  </w:num>
  <w:num w:numId="7">
    <w:abstractNumId w:val="13"/>
  </w:num>
  <w:num w:numId="8">
    <w:abstractNumId w:val="5"/>
  </w:num>
  <w:num w:numId="9">
    <w:abstractNumId w:val="14"/>
  </w:num>
  <w:num w:numId="10">
    <w:abstractNumId w:val="23"/>
  </w:num>
  <w:num w:numId="11">
    <w:abstractNumId w:val="11"/>
  </w:num>
  <w:num w:numId="12">
    <w:abstractNumId w:val="0"/>
  </w:num>
  <w:num w:numId="13">
    <w:abstractNumId w:val="22"/>
  </w:num>
  <w:num w:numId="14">
    <w:abstractNumId w:val="18"/>
  </w:num>
  <w:num w:numId="15">
    <w:abstractNumId w:val="9"/>
  </w:num>
  <w:num w:numId="16">
    <w:abstractNumId w:val="1"/>
  </w:num>
  <w:num w:numId="17">
    <w:abstractNumId w:val="8"/>
  </w:num>
  <w:num w:numId="18">
    <w:abstractNumId w:val="16"/>
  </w:num>
  <w:num w:numId="19">
    <w:abstractNumId w:val="20"/>
  </w:num>
  <w:num w:numId="20">
    <w:abstractNumId w:val="2"/>
  </w:num>
  <w:num w:numId="21">
    <w:abstractNumId w:val="17"/>
  </w:num>
  <w:num w:numId="22">
    <w:abstractNumId w:val="24"/>
  </w:num>
  <w:num w:numId="23">
    <w:abstractNumId w:val="6"/>
  </w:num>
  <w:num w:numId="24">
    <w:abstractNumId w:val="19"/>
  </w:num>
  <w:num w:numId="25">
    <w:abstractNumId w:val="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inkAnnotations="0"/>
  <w:defaultTabStop w:val="720"/>
  <w:hyphenationZone w:val="283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5BC"/>
    <w:rsid w:val="0000055D"/>
    <w:rsid w:val="00001A42"/>
    <w:rsid w:val="00004018"/>
    <w:rsid w:val="00004F9E"/>
    <w:rsid w:val="00005147"/>
    <w:rsid w:val="00007189"/>
    <w:rsid w:val="0000723E"/>
    <w:rsid w:val="00007B87"/>
    <w:rsid w:val="00010DDC"/>
    <w:rsid w:val="000110D7"/>
    <w:rsid w:val="000144FB"/>
    <w:rsid w:val="00014833"/>
    <w:rsid w:val="00014A53"/>
    <w:rsid w:val="00015DA2"/>
    <w:rsid w:val="00016632"/>
    <w:rsid w:val="000171EA"/>
    <w:rsid w:val="000176ED"/>
    <w:rsid w:val="00017EFC"/>
    <w:rsid w:val="00022347"/>
    <w:rsid w:val="00023518"/>
    <w:rsid w:val="00023A73"/>
    <w:rsid w:val="00023B65"/>
    <w:rsid w:val="0002460A"/>
    <w:rsid w:val="00025495"/>
    <w:rsid w:val="00030F46"/>
    <w:rsid w:val="000312CC"/>
    <w:rsid w:val="0003304C"/>
    <w:rsid w:val="000341F8"/>
    <w:rsid w:val="00034EF4"/>
    <w:rsid w:val="00035282"/>
    <w:rsid w:val="00036529"/>
    <w:rsid w:val="00037C03"/>
    <w:rsid w:val="00040225"/>
    <w:rsid w:val="00040C51"/>
    <w:rsid w:val="00041AF1"/>
    <w:rsid w:val="00042BE3"/>
    <w:rsid w:val="000433A5"/>
    <w:rsid w:val="000435FE"/>
    <w:rsid w:val="0004396E"/>
    <w:rsid w:val="00044FDF"/>
    <w:rsid w:val="00045E52"/>
    <w:rsid w:val="0004636C"/>
    <w:rsid w:val="000517A1"/>
    <w:rsid w:val="00052C30"/>
    <w:rsid w:val="00054A5B"/>
    <w:rsid w:val="000554AA"/>
    <w:rsid w:val="000554B4"/>
    <w:rsid w:val="00055E67"/>
    <w:rsid w:val="00056EF0"/>
    <w:rsid w:val="00062453"/>
    <w:rsid w:val="00062553"/>
    <w:rsid w:val="00062FA4"/>
    <w:rsid w:val="00063533"/>
    <w:rsid w:val="00065190"/>
    <w:rsid w:val="00065F7C"/>
    <w:rsid w:val="00066C6B"/>
    <w:rsid w:val="00067110"/>
    <w:rsid w:val="00067174"/>
    <w:rsid w:val="000702FD"/>
    <w:rsid w:val="00070EA1"/>
    <w:rsid w:val="00071A8D"/>
    <w:rsid w:val="00071AB5"/>
    <w:rsid w:val="00072CD0"/>
    <w:rsid w:val="000743FF"/>
    <w:rsid w:val="00074A82"/>
    <w:rsid w:val="00074DFB"/>
    <w:rsid w:val="0007555F"/>
    <w:rsid w:val="0007618D"/>
    <w:rsid w:val="000763A1"/>
    <w:rsid w:val="00076552"/>
    <w:rsid w:val="0007678A"/>
    <w:rsid w:val="000769D4"/>
    <w:rsid w:val="00080531"/>
    <w:rsid w:val="00080B99"/>
    <w:rsid w:val="000816E4"/>
    <w:rsid w:val="00081C85"/>
    <w:rsid w:val="00084402"/>
    <w:rsid w:val="00084A7D"/>
    <w:rsid w:val="00085B0D"/>
    <w:rsid w:val="00085BB3"/>
    <w:rsid w:val="000860DB"/>
    <w:rsid w:val="00087AD3"/>
    <w:rsid w:val="000908A2"/>
    <w:rsid w:val="00090916"/>
    <w:rsid w:val="000915A6"/>
    <w:rsid w:val="00092C02"/>
    <w:rsid w:val="00095241"/>
    <w:rsid w:val="00095286"/>
    <w:rsid w:val="000959AD"/>
    <w:rsid w:val="00096C0F"/>
    <w:rsid w:val="00096FAD"/>
    <w:rsid w:val="000A0846"/>
    <w:rsid w:val="000A190B"/>
    <w:rsid w:val="000A381B"/>
    <w:rsid w:val="000A38B8"/>
    <w:rsid w:val="000A55EF"/>
    <w:rsid w:val="000A6A3D"/>
    <w:rsid w:val="000A7880"/>
    <w:rsid w:val="000B0BE7"/>
    <w:rsid w:val="000B1857"/>
    <w:rsid w:val="000B2E84"/>
    <w:rsid w:val="000B41BE"/>
    <w:rsid w:val="000B48F8"/>
    <w:rsid w:val="000B5919"/>
    <w:rsid w:val="000B6B7D"/>
    <w:rsid w:val="000C01EF"/>
    <w:rsid w:val="000C0BBF"/>
    <w:rsid w:val="000C35E7"/>
    <w:rsid w:val="000C36F0"/>
    <w:rsid w:val="000C3934"/>
    <w:rsid w:val="000C7900"/>
    <w:rsid w:val="000D124C"/>
    <w:rsid w:val="000D1312"/>
    <w:rsid w:val="000D3528"/>
    <w:rsid w:val="000D355B"/>
    <w:rsid w:val="000D38D3"/>
    <w:rsid w:val="000D5BA6"/>
    <w:rsid w:val="000D6A7E"/>
    <w:rsid w:val="000D772E"/>
    <w:rsid w:val="000E01F0"/>
    <w:rsid w:val="000E35BC"/>
    <w:rsid w:val="000E6505"/>
    <w:rsid w:val="000F407D"/>
    <w:rsid w:val="000F6644"/>
    <w:rsid w:val="00100F22"/>
    <w:rsid w:val="00102D40"/>
    <w:rsid w:val="00102FB7"/>
    <w:rsid w:val="0010405F"/>
    <w:rsid w:val="0010445F"/>
    <w:rsid w:val="00104507"/>
    <w:rsid w:val="001046B1"/>
    <w:rsid w:val="00106C82"/>
    <w:rsid w:val="001071CC"/>
    <w:rsid w:val="001075F0"/>
    <w:rsid w:val="00111411"/>
    <w:rsid w:val="00111608"/>
    <w:rsid w:val="001135A1"/>
    <w:rsid w:val="00114F37"/>
    <w:rsid w:val="00115862"/>
    <w:rsid w:val="00115B01"/>
    <w:rsid w:val="00116FB4"/>
    <w:rsid w:val="00117A2B"/>
    <w:rsid w:val="0012102D"/>
    <w:rsid w:val="00121C5D"/>
    <w:rsid w:val="00124055"/>
    <w:rsid w:val="0012620D"/>
    <w:rsid w:val="001301F7"/>
    <w:rsid w:val="00130585"/>
    <w:rsid w:val="001325E6"/>
    <w:rsid w:val="00132F0E"/>
    <w:rsid w:val="00134DC9"/>
    <w:rsid w:val="00134EB0"/>
    <w:rsid w:val="001350E8"/>
    <w:rsid w:val="00135605"/>
    <w:rsid w:val="00137520"/>
    <w:rsid w:val="00137F7E"/>
    <w:rsid w:val="00146ED7"/>
    <w:rsid w:val="001505C2"/>
    <w:rsid w:val="001523EA"/>
    <w:rsid w:val="00152444"/>
    <w:rsid w:val="001525FC"/>
    <w:rsid w:val="00152BD2"/>
    <w:rsid w:val="00152D39"/>
    <w:rsid w:val="0015411D"/>
    <w:rsid w:val="001563CE"/>
    <w:rsid w:val="001614A1"/>
    <w:rsid w:val="00162139"/>
    <w:rsid w:val="00162882"/>
    <w:rsid w:val="001641DC"/>
    <w:rsid w:val="001645C9"/>
    <w:rsid w:val="001649C7"/>
    <w:rsid w:val="00164CE1"/>
    <w:rsid w:val="00170A3A"/>
    <w:rsid w:val="00173CD8"/>
    <w:rsid w:val="0017483D"/>
    <w:rsid w:val="001775C5"/>
    <w:rsid w:val="00177656"/>
    <w:rsid w:val="0018007E"/>
    <w:rsid w:val="00180853"/>
    <w:rsid w:val="00180DC2"/>
    <w:rsid w:val="00180F25"/>
    <w:rsid w:val="00181468"/>
    <w:rsid w:val="00182091"/>
    <w:rsid w:val="00183E7E"/>
    <w:rsid w:val="00184CDE"/>
    <w:rsid w:val="00184D2C"/>
    <w:rsid w:val="00185A6E"/>
    <w:rsid w:val="00186546"/>
    <w:rsid w:val="00186B47"/>
    <w:rsid w:val="001900D6"/>
    <w:rsid w:val="00190419"/>
    <w:rsid w:val="00190E18"/>
    <w:rsid w:val="001912AB"/>
    <w:rsid w:val="00191DC0"/>
    <w:rsid w:val="00193628"/>
    <w:rsid w:val="001936C4"/>
    <w:rsid w:val="001944B3"/>
    <w:rsid w:val="001962E6"/>
    <w:rsid w:val="001975F8"/>
    <w:rsid w:val="001A1378"/>
    <w:rsid w:val="001A1CD3"/>
    <w:rsid w:val="001A1FF7"/>
    <w:rsid w:val="001A30C2"/>
    <w:rsid w:val="001A38BC"/>
    <w:rsid w:val="001A4427"/>
    <w:rsid w:val="001A508A"/>
    <w:rsid w:val="001A6C13"/>
    <w:rsid w:val="001B01D3"/>
    <w:rsid w:val="001B0525"/>
    <w:rsid w:val="001B0B62"/>
    <w:rsid w:val="001B150D"/>
    <w:rsid w:val="001B7699"/>
    <w:rsid w:val="001C0430"/>
    <w:rsid w:val="001C0B78"/>
    <w:rsid w:val="001C13DF"/>
    <w:rsid w:val="001C1738"/>
    <w:rsid w:val="001C1BFD"/>
    <w:rsid w:val="001C2306"/>
    <w:rsid w:val="001C349E"/>
    <w:rsid w:val="001C3D93"/>
    <w:rsid w:val="001C4D24"/>
    <w:rsid w:val="001C71C1"/>
    <w:rsid w:val="001C7456"/>
    <w:rsid w:val="001D28D6"/>
    <w:rsid w:val="001E2110"/>
    <w:rsid w:val="001E2693"/>
    <w:rsid w:val="001E3B32"/>
    <w:rsid w:val="001E6557"/>
    <w:rsid w:val="001E7519"/>
    <w:rsid w:val="001F29DF"/>
    <w:rsid w:val="001F37D3"/>
    <w:rsid w:val="001F3B62"/>
    <w:rsid w:val="00201A46"/>
    <w:rsid w:val="002021EA"/>
    <w:rsid w:val="00206F8E"/>
    <w:rsid w:val="00210000"/>
    <w:rsid w:val="00211DB9"/>
    <w:rsid w:val="002121F8"/>
    <w:rsid w:val="00212ADE"/>
    <w:rsid w:val="00213F3F"/>
    <w:rsid w:val="00214823"/>
    <w:rsid w:val="0021523A"/>
    <w:rsid w:val="002170EB"/>
    <w:rsid w:val="00217590"/>
    <w:rsid w:val="002205B2"/>
    <w:rsid w:val="00222C1D"/>
    <w:rsid w:val="00223583"/>
    <w:rsid w:val="0022373E"/>
    <w:rsid w:val="002246B2"/>
    <w:rsid w:val="00224E8A"/>
    <w:rsid w:val="002251CE"/>
    <w:rsid w:val="002253E0"/>
    <w:rsid w:val="0022557E"/>
    <w:rsid w:val="00230098"/>
    <w:rsid w:val="00231D95"/>
    <w:rsid w:val="00232FAD"/>
    <w:rsid w:val="00232FEE"/>
    <w:rsid w:val="0023421F"/>
    <w:rsid w:val="00234567"/>
    <w:rsid w:val="00234926"/>
    <w:rsid w:val="00234F74"/>
    <w:rsid w:val="0023534E"/>
    <w:rsid w:val="002356E1"/>
    <w:rsid w:val="002377F9"/>
    <w:rsid w:val="00237C74"/>
    <w:rsid w:val="00242344"/>
    <w:rsid w:val="00242B44"/>
    <w:rsid w:val="00243080"/>
    <w:rsid w:val="00243224"/>
    <w:rsid w:val="0024346E"/>
    <w:rsid w:val="002437D2"/>
    <w:rsid w:val="00243E67"/>
    <w:rsid w:val="00245448"/>
    <w:rsid w:val="00245B95"/>
    <w:rsid w:val="0024771B"/>
    <w:rsid w:val="00247AA3"/>
    <w:rsid w:val="002500EC"/>
    <w:rsid w:val="00251104"/>
    <w:rsid w:val="00252C8B"/>
    <w:rsid w:val="00252E0D"/>
    <w:rsid w:val="00252EC0"/>
    <w:rsid w:val="00254A8A"/>
    <w:rsid w:val="002555C5"/>
    <w:rsid w:val="002556D4"/>
    <w:rsid w:val="00255F37"/>
    <w:rsid w:val="0025778D"/>
    <w:rsid w:val="00260179"/>
    <w:rsid w:val="002634E5"/>
    <w:rsid w:val="00263640"/>
    <w:rsid w:val="00263CEC"/>
    <w:rsid w:val="002640F2"/>
    <w:rsid w:val="00264765"/>
    <w:rsid w:val="00264B6A"/>
    <w:rsid w:val="0026519C"/>
    <w:rsid w:val="002657B3"/>
    <w:rsid w:val="00266F50"/>
    <w:rsid w:val="00270A83"/>
    <w:rsid w:val="00271958"/>
    <w:rsid w:val="00273611"/>
    <w:rsid w:val="0027366D"/>
    <w:rsid w:val="00274775"/>
    <w:rsid w:val="00276DA0"/>
    <w:rsid w:val="0027776C"/>
    <w:rsid w:val="00280B81"/>
    <w:rsid w:val="00281E2B"/>
    <w:rsid w:val="0028209B"/>
    <w:rsid w:val="0028225E"/>
    <w:rsid w:val="0028429F"/>
    <w:rsid w:val="00285928"/>
    <w:rsid w:val="002875D6"/>
    <w:rsid w:val="00291233"/>
    <w:rsid w:val="0029172D"/>
    <w:rsid w:val="00293068"/>
    <w:rsid w:val="002969CE"/>
    <w:rsid w:val="002A28CB"/>
    <w:rsid w:val="002A29C3"/>
    <w:rsid w:val="002A2D08"/>
    <w:rsid w:val="002A39F0"/>
    <w:rsid w:val="002A3BD6"/>
    <w:rsid w:val="002A3BE6"/>
    <w:rsid w:val="002A67BD"/>
    <w:rsid w:val="002A73AA"/>
    <w:rsid w:val="002B0472"/>
    <w:rsid w:val="002B594A"/>
    <w:rsid w:val="002B5E75"/>
    <w:rsid w:val="002B6E21"/>
    <w:rsid w:val="002C2662"/>
    <w:rsid w:val="002C2764"/>
    <w:rsid w:val="002C3C61"/>
    <w:rsid w:val="002C4C9A"/>
    <w:rsid w:val="002C5766"/>
    <w:rsid w:val="002C748A"/>
    <w:rsid w:val="002D0C67"/>
    <w:rsid w:val="002D4148"/>
    <w:rsid w:val="002D4264"/>
    <w:rsid w:val="002D4837"/>
    <w:rsid w:val="002D58DF"/>
    <w:rsid w:val="002D60C4"/>
    <w:rsid w:val="002D63C8"/>
    <w:rsid w:val="002D71A4"/>
    <w:rsid w:val="002E1A32"/>
    <w:rsid w:val="002E26BC"/>
    <w:rsid w:val="002E3294"/>
    <w:rsid w:val="002E37F4"/>
    <w:rsid w:val="002F0083"/>
    <w:rsid w:val="002F0603"/>
    <w:rsid w:val="002F0852"/>
    <w:rsid w:val="002F0F53"/>
    <w:rsid w:val="002F22C6"/>
    <w:rsid w:val="002F2AA3"/>
    <w:rsid w:val="002F40B1"/>
    <w:rsid w:val="002F43A7"/>
    <w:rsid w:val="002F4ECC"/>
    <w:rsid w:val="002F69C7"/>
    <w:rsid w:val="002F725D"/>
    <w:rsid w:val="00301574"/>
    <w:rsid w:val="00301852"/>
    <w:rsid w:val="00301A69"/>
    <w:rsid w:val="003023AD"/>
    <w:rsid w:val="00302E07"/>
    <w:rsid w:val="00304275"/>
    <w:rsid w:val="00305461"/>
    <w:rsid w:val="00306419"/>
    <w:rsid w:val="003066B4"/>
    <w:rsid w:val="0031344D"/>
    <w:rsid w:val="0031493F"/>
    <w:rsid w:val="00317842"/>
    <w:rsid w:val="00320160"/>
    <w:rsid w:val="003234E7"/>
    <w:rsid w:val="00325E4D"/>
    <w:rsid w:val="00326E06"/>
    <w:rsid w:val="00327C1B"/>
    <w:rsid w:val="00330636"/>
    <w:rsid w:val="00330716"/>
    <w:rsid w:val="00331381"/>
    <w:rsid w:val="00331DC2"/>
    <w:rsid w:val="003328C8"/>
    <w:rsid w:val="003344A8"/>
    <w:rsid w:val="00335F2C"/>
    <w:rsid w:val="00336E40"/>
    <w:rsid w:val="003405A7"/>
    <w:rsid w:val="00340C7A"/>
    <w:rsid w:val="00341EFB"/>
    <w:rsid w:val="00342786"/>
    <w:rsid w:val="00342797"/>
    <w:rsid w:val="00342E40"/>
    <w:rsid w:val="00343368"/>
    <w:rsid w:val="0034460F"/>
    <w:rsid w:val="0034524B"/>
    <w:rsid w:val="0034666B"/>
    <w:rsid w:val="003474CC"/>
    <w:rsid w:val="00350128"/>
    <w:rsid w:val="0035186D"/>
    <w:rsid w:val="003528C1"/>
    <w:rsid w:val="00354149"/>
    <w:rsid w:val="00354F89"/>
    <w:rsid w:val="003563DF"/>
    <w:rsid w:val="0036201C"/>
    <w:rsid w:val="003634F2"/>
    <w:rsid w:val="0036677D"/>
    <w:rsid w:val="00367086"/>
    <w:rsid w:val="00367F65"/>
    <w:rsid w:val="00370395"/>
    <w:rsid w:val="003709E7"/>
    <w:rsid w:val="00371E1E"/>
    <w:rsid w:val="00377A82"/>
    <w:rsid w:val="0038175F"/>
    <w:rsid w:val="00381F91"/>
    <w:rsid w:val="0038453F"/>
    <w:rsid w:val="0038602F"/>
    <w:rsid w:val="00391588"/>
    <w:rsid w:val="00391E09"/>
    <w:rsid w:val="003925E9"/>
    <w:rsid w:val="00393B02"/>
    <w:rsid w:val="00396037"/>
    <w:rsid w:val="003A0BF7"/>
    <w:rsid w:val="003A2C87"/>
    <w:rsid w:val="003A2E3D"/>
    <w:rsid w:val="003A399D"/>
    <w:rsid w:val="003A3C0C"/>
    <w:rsid w:val="003A3F54"/>
    <w:rsid w:val="003A4442"/>
    <w:rsid w:val="003A512D"/>
    <w:rsid w:val="003A7729"/>
    <w:rsid w:val="003B052A"/>
    <w:rsid w:val="003B1BAE"/>
    <w:rsid w:val="003B3475"/>
    <w:rsid w:val="003B4762"/>
    <w:rsid w:val="003B53FB"/>
    <w:rsid w:val="003B6507"/>
    <w:rsid w:val="003B65C6"/>
    <w:rsid w:val="003B719F"/>
    <w:rsid w:val="003C2EBE"/>
    <w:rsid w:val="003C38FD"/>
    <w:rsid w:val="003C3B96"/>
    <w:rsid w:val="003C4711"/>
    <w:rsid w:val="003C4F2C"/>
    <w:rsid w:val="003C4FE0"/>
    <w:rsid w:val="003C57D1"/>
    <w:rsid w:val="003C7AA3"/>
    <w:rsid w:val="003C7F5D"/>
    <w:rsid w:val="003D0323"/>
    <w:rsid w:val="003D2E41"/>
    <w:rsid w:val="003D31AF"/>
    <w:rsid w:val="003D31B8"/>
    <w:rsid w:val="003D3718"/>
    <w:rsid w:val="003D39A7"/>
    <w:rsid w:val="003D4CD2"/>
    <w:rsid w:val="003D4F14"/>
    <w:rsid w:val="003D65BA"/>
    <w:rsid w:val="003D699B"/>
    <w:rsid w:val="003D6C46"/>
    <w:rsid w:val="003D6E4E"/>
    <w:rsid w:val="003D6ECE"/>
    <w:rsid w:val="003D77D9"/>
    <w:rsid w:val="003E0503"/>
    <w:rsid w:val="003E0D57"/>
    <w:rsid w:val="003E0E01"/>
    <w:rsid w:val="003E0EF4"/>
    <w:rsid w:val="003E12BD"/>
    <w:rsid w:val="003E19D6"/>
    <w:rsid w:val="003E261F"/>
    <w:rsid w:val="003E2BD0"/>
    <w:rsid w:val="003E339D"/>
    <w:rsid w:val="003E3665"/>
    <w:rsid w:val="003E37A0"/>
    <w:rsid w:val="003E3F6E"/>
    <w:rsid w:val="003E4516"/>
    <w:rsid w:val="003E457C"/>
    <w:rsid w:val="003E4827"/>
    <w:rsid w:val="003E4DD7"/>
    <w:rsid w:val="003E5678"/>
    <w:rsid w:val="003E693B"/>
    <w:rsid w:val="003E7A3B"/>
    <w:rsid w:val="003E7CE8"/>
    <w:rsid w:val="003F4170"/>
    <w:rsid w:val="003F4BEB"/>
    <w:rsid w:val="003F5CE1"/>
    <w:rsid w:val="003F6610"/>
    <w:rsid w:val="003F7591"/>
    <w:rsid w:val="003F77EC"/>
    <w:rsid w:val="003F7A77"/>
    <w:rsid w:val="00400027"/>
    <w:rsid w:val="00401DD9"/>
    <w:rsid w:val="0040216B"/>
    <w:rsid w:val="00403571"/>
    <w:rsid w:val="00403991"/>
    <w:rsid w:val="00403D0F"/>
    <w:rsid w:val="004041BE"/>
    <w:rsid w:val="004043A7"/>
    <w:rsid w:val="004044B0"/>
    <w:rsid w:val="00404656"/>
    <w:rsid w:val="00404A06"/>
    <w:rsid w:val="00404C99"/>
    <w:rsid w:val="00404FF2"/>
    <w:rsid w:val="00405079"/>
    <w:rsid w:val="0040516C"/>
    <w:rsid w:val="0040563D"/>
    <w:rsid w:val="0041045A"/>
    <w:rsid w:val="00411C19"/>
    <w:rsid w:val="00412CE4"/>
    <w:rsid w:val="00417C94"/>
    <w:rsid w:val="00420FA3"/>
    <w:rsid w:val="00422A1C"/>
    <w:rsid w:val="00422BF0"/>
    <w:rsid w:val="00424641"/>
    <w:rsid w:val="004246AE"/>
    <w:rsid w:val="004265DB"/>
    <w:rsid w:val="00427A02"/>
    <w:rsid w:val="004322E8"/>
    <w:rsid w:val="00432906"/>
    <w:rsid w:val="00433776"/>
    <w:rsid w:val="0043396A"/>
    <w:rsid w:val="00433B68"/>
    <w:rsid w:val="004343F7"/>
    <w:rsid w:val="00435109"/>
    <w:rsid w:val="004360FD"/>
    <w:rsid w:val="00436BA2"/>
    <w:rsid w:val="00437E33"/>
    <w:rsid w:val="00440216"/>
    <w:rsid w:val="00442D4A"/>
    <w:rsid w:val="00443FC4"/>
    <w:rsid w:val="00445A72"/>
    <w:rsid w:val="00447109"/>
    <w:rsid w:val="004512F5"/>
    <w:rsid w:val="00452314"/>
    <w:rsid w:val="004526AC"/>
    <w:rsid w:val="00452999"/>
    <w:rsid w:val="00452F6F"/>
    <w:rsid w:val="00455FD5"/>
    <w:rsid w:val="004563FE"/>
    <w:rsid w:val="00460A9A"/>
    <w:rsid w:val="00461372"/>
    <w:rsid w:val="004626F1"/>
    <w:rsid w:val="00462B4B"/>
    <w:rsid w:val="0046662D"/>
    <w:rsid w:val="00473B05"/>
    <w:rsid w:val="004748B0"/>
    <w:rsid w:val="00477B6C"/>
    <w:rsid w:val="00481B09"/>
    <w:rsid w:val="0048526C"/>
    <w:rsid w:val="004865A2"/>
    <w:rsid w:val="00487DCE"/>
    <w:rsid w:val="00487F5C"/>
    <w:rsid w:val="004916D5"/>
    <w:rsid w:val="00491DEB"/>
    <w:rsid w:val="0049237A"/>
    <w:rsid w:val="00493A17"/>
    <w:rsid w:val="00496197"/>
    <w:rsid w:val="004A06CE"/>
    <w:rsid w:val="004A178C"/>
    <w:rsid w:val="004A19E9"/>
    <w:rsid w:val="004A3A09"/>
    <w:rsid w:val="004A3F57"/>
    <w:rsid w:val="004A5FAC"/>
    <w:rsid w:val="004A5FBF"/>
    <w:rsid w:val="004A7370"/>
    <w:rsid w:val="004B1EF0"/>
    <w:rsid w:val="004B36CA"/>
    <w:rsid w:val="004B5022"/>
    <w:rsid w:val="004B5075"/>
    <w:rsid w:val="004B5839"/>
    <w:rsid w:val="004C02DA"/>
    <w:rsid w:val="004C0BAE"/>
    <w:rsid w:val="004C5677"/>
    <w:rsid w:val="004C6F49"/>
    <w:rsid w:val="004C7CCA"/>
    <w:rsid w:val="004D1CA9"/>
    <w:rsid w:val="004D394D"/>
    <w:rsid w:val="004D4F1F"/>
    <w:rsid w:val="004D5D3B"/>
    <w:rsid w:val="004D6E4D"/>
    <w:rsid w:val="004E025D"/>
    <w:rsid w:val="004E27E9"/>
    <w:rsid w:val="004E31FE"/>
    <w:rsid w:val="004E63F7"/>
    <w:rsid w:val="004E7AF8"/>
    <w:rsid w:val="004F322C"/>
    <w:rsid w:val="004F463A"/>
    <w:rsid w:val="004F4DE3"/>
    <w:rsid w:val="00500454"/>
    <w:rsid w:val="00501275"/>
    <w:rsid w:val="005028D6"/>
    <w:rsid w:val="005032BE"/>
    <w:rsid w:val="00504860"/>
    <w:rsid w:val="00505934"/>
    <w:rsid w:val="00507A71"/>
    <w:rsid w:val="00510ECA"/>
    <w:rsid w:val="005126FE"/>
    <w:rsid w:val="00512CAE"/>
    <w:rsid w:val="00512E6F"/>
    <w:rsid w:val="00513B92"/>
    <w:rsid w:val="00514397"/>
    <w:rsid w:val="00514826"/>
    <w:rsid w:val="005152B1"/>
    <w:rsid w:val="005168BD"/>
    <w:rsid w:val="0051763A"/>
    <w:rsid w:val="005203A7"/>
    <w:rsid w:val="00520ED3"/>
    <w:rsid w:val="00522AE2"/>
    <w:rsid w:val="005233AA"/>
    <w:rsid w:val="0052393D"/>
    <w:rsid w:val="00524418"/>
    <w:rsid w:val="005247B8"/>
    <w:rsid w:val="005257FF"/>
    <w:rsid w:val="00526E90"/>
    <w:rsid w:val="005273B3"/>
    <w:rsid w:val="005324D0"/>
    <w:rsid w:val="00534CD4"/>
    <w:rsid w:val="00534D0F"/>
    <w:rsid w:val="00534E8A"/>
    <w:rsid w:val="005357BB"/>
    <w:rsid w:val="00536324"/>
    <w:rsid w:val="00536CBA"/>
    <w:rsid w:val="005372DA"/>
    <w:rsid w:val="0053776E"/>
    <w:rsid w:val="00537774"/>
    <w:rsid w:val="00542B22"/>
    <w:rsid w:val="005453EF"/>
    <w:rsid w:val="005456CF"/>
    <w:rsid w:val="005466DF"/>
    <w:rsid w:val="00547B38"/>
    <w:rsid w:val="00550CBB"/>
    <w:rsid w:val="005513D0"/>
    <w:rsid w:val="0055267F"/>
    <w:rsid w:val="00553172"/>
    <w:rsid w:val="00553F4C"/>
    <w:rsid w:val="0055446E"/>
    <w:rsid w:val="00555696"/>
    <w:rsid w:val="00555955"/>
    <w:rsid w:val="00555C8D"/>
    <w:rsid w:val="00557377"/>
    <w:rsid w:val="00560151"/>
    <w:rsid w:val="005619B6"/>
    <w:rsid w:val="00564887"/>
    <w:rsid w:val="00566809"/>
    <w:rsid w:val="00566AFC"/>
    <w:rsid w:val="005672C2"/>
    <w:rsid w:val="00572A51"/>
    <w:rsid w:val="00573588"/>
    <w:rsid w:val="0057471E"/>
    <w:rsid w:val="00576370"/>
    <w:rsid w:val="00580770"/>
    <w:rsid w:val="0058084C"/>
    <w:rsid w:val="00580CA7"/>
    <w:rsid w:val="005830F9"/>
    <w:rsid w:val="0058369E"/>
    <w:rsid w:val="0058477C"/>
    <w:rsid w:val="00584EDE"/>
    <w:rsid w:val="005864BB"/>
    <w:rsid w:val="00586D9A"/>
    <w:rsid w:val="005873BB"/>
    <w:rsid w:val="005916DE"/>
    <w:rsid w:val="00593E51"/>
    <w:rsid w:val="00594A0D"/>
    <w:rsid w:val="00595BD6"/>
    <w:rsid w:val="00595F73"/>
    <w:rsid w:val="00597E03"/>
    <w:rsid w:val="005A02E6"/>
    <w:rsid w:val="005A0829"/>
    <w:rsid w:val="005A13EC"/>
    <w:rsid w:val="005A1637"/>
    <w:rsid w:val="005A3060"/>
    <w:rsid w:val="005A32EF"/>
    <w:rsid w:val="005A3769"/>
    <w:rsid w:val="005A4210"/>
    <w:rsid w:val="005A61D1"/>
    <w:rsid w:val="005A6DEB"/>
    <w:rsid w:val="005A7B65"/>
    <w:rsid w:val="005A7D6F"/>
    <w:rsid w:val="005A7E79"/>
    <w:rsid w:val="005B255F"/>
    <w:rsid w:val="005B3289"/>
    <w:rsid w:val="005B400D"/>
    <w:rsid w:val="005B403D"/>
    <w:rsid w:val="005B4F3F"/>
    <w:rsid w:val="005C1838"/>
    <w:rsid w:val="005C1BBE"/>
    <w:rsid w:val="005C1EA8"/>
    <w:rsid w:val="005C252D"/>
    <w:rsid w:val="005C2555"/>
    <w:rsid w:val="005C2F39"/>
    <w:rsid w:val="005C35B4"/>
    <w:rsid w:val="005C3FFC"/>
    <w:rsid w:val="005C5830"/>
    <w:rsid w:val="005C710C"/>
    <w:rsid w:val="005D0658"/>
    <w:rsid w:val="005D084F"/>
    <w:rsid w:val="005D0E66"/>
    <w:rsid w:val="005D1B4A"/>
    <w:rsid w:val="005D1C0F"/>
    <w:rsid w:val="005D3FEE"/>
    <w:rsid w:val="005D3FFB"/>
    <w:rsid w:val="005D4934"/>
    <w:rsid w:val="005D52E0"/>
    <w:rsid w:val="005D5E19"/>
    <w:rsid w:val="005D7405"/>
    <w:rsid w:val="005E029D"/>
    <w:rsid w:val="005E0D52"/>
    <w:rsid w:val="005E21F7"/>
    <w:rsid w:val="005E3F54"/>
    <w:rsid w:val="005E561B"/>
    <w:rsid w:val="005E5732"/>
    <w:rsid w:val="005E5C8A"/>
    <w:rsid w:val="005E6BB2"/>
    <w:rsid w:val="005E79C1"/>
    <w:rsid w:val="005F21AC"/>
    <w:rsid w:val="005F23CB"/>
    <w:rsid w:val="005F3DCB"/>
    <w:rsid w:val="005F5F6D"/>
    <w:rsid w:val="005F6C0A"/>
    <w:rsid w:val="005F7891"/>
    <w:rsid w:val="005F7DF5"/>
    <w:rsid w:val="00600103"/>
    <w:rsid w:val="00600337"/>
    <w:rsid w:val="006020D5"/>
    <w:rsid w:val="0060384B"/>
    <w:rsid w:val="00605A7B"/>
    <w:rsid w:val="0061157C"/>
    <w:rsid w:val="00612A87"/>
    <w:rsid w:val="00615361"/>
    <w:rsid w:val="00621102"/>
    <w:rsid w:val="00621FF8"/>
    <w:rsid w:val="00622209"/>
    <w:rsid w:val="006275FC"/>
    <w:rsid w:val="00627D54"/>
    <w:rsid w:val="00632563"/>
    <w:rsid w:val="00634FED"/>
    <w:rsid w:val="006350EC"/>
    <w:rsid w:val="0063530D"/>
    <w:rsid w:val="00637E62"/>
    <w:rsid w:val="00637F4A"/>
    <w:rsid w:val="00640736"/>
    <w:rsid w:val="00640C73"/>
    <w:rsid w:val="00641CBC"/>
    <w:rsid w:val="00641FE1"/>
    <w:rsid w:val="00642481"/>
    <w:rsid w:val="00642514"/>
    <w:rsid w:val="006431B1"/>
    <w:rsid w:val="00643F22"/>
    <w:rsid w:val="00646480"/>
    <w:rsid w:val="00646ADE"/>
    <w:rsid w:val="00646CD0"/>
    <w:rsid w:val="00646E06"/>
    <w:rsid w:val="00647181"/>
    <w:rsid w:val="00647F54"/>
    <w:rsid w:val="006506DE"/>
    <w:rsid w:val="0065150C"/>
    <w:rsid w:val="00654067"/>
    <w:rsid w:val="0065516A"/>
    <w:rsid w:val="00655B29"/>
    <w:rsid w:val="006565F2"/>
    <w:rsid w:val="0065705D"/>
    <w:rsid w:val="006577B9"/>
    <w:rsid w:val="0065789B"/>
    <w:rsid w:val="0066004D"/>
    <w:rsid w:val="006608F6"/>
    <w:rsid w:val="00660B07"/>
    <w:rsid w:val="006615A7"/>
    <w:rsid w:val="00662014"/>
    <w:rsid w:val="0066240D"/>
    <w:rsid w:val="00662FD3"/>
    <w:rsid w:val="00663DE4"/>
    <w:rsid w:val="006641DA"/>
    <w:rsid w:val="00664AE0"/>
    <w:rsid w:val="00664EF9"/>
    <w:rsid w:val="00665712"/>
    <w:rsid w:val="0067069F"/>
    <w:rsid w:val="00671D6A"/>
    <w:rsid w:val="00671EBD"/>
    <w:rsid w:val="00675F99"/>
    <w:rsid w:val="0067757C"/>
    <w:rsid w:val="00677917"/>
    <w:rsid w:val="006825F1"/>
    <w:rsid w:val="00682B6E"/>
    <w:rsid w:val="00684035"/>
    <w:rsid w:val="006842EA"/>
    <w:rsid w:val="00684314"/>
    <w:rsid w:val="006853C2"/>
    <w:rsid w:val="00685421"/>
    <w:rsid w:val="00685A0B"/>
    <w:rsid w:val="006860C0"/>
    <w:rsid w:val="00686C1E"/>
    <w:rsid w:val="0068779C"/>
    <w:rsid w:val="00687BE7"/>
    <w:rsid w:val="0069009D"/>
    <w:rsid w:val="00690C94"/>
    <w:rsid w:val="00691A43"/>
    <w:rsid w:val="006936F1"/>
    <w:rsid w:val="00693ECB"/>
    <w:rsid w:val="00696561"/>
    <w:rsid w:val="00697D08"/>
    <w:rsid w:val="00697DD2"/>
    <w:rsid w:val="006A017C"/>
    <w:rsid w:val="006A0EA1"/>
    <w:rsid w:val="006A2026"/>
    <w:rsid w:val="006A3402"/>
    <w:rsid w:val="006A40A5"/>
    <w:rsid w:val="006A4212"/>
    <w:rsid w:val="006B027B"/>
    <w:rsid w:val="006B0811"/>
    <w:rsid w:val="006B0A70"/>
    <w:rsid w:val="006B4779"/>
    <w:rsid w:val="006B500E"/>
    <w:rsid w:val="006B5850"/>
    <w:rsid w:val="006B5945"/>
    <w:rsid w:val="006B62B8"/>
    <w:rsid w:val="006B64CC"/>
    <w:rsid w:val="006B6FCC"/>
    <w:rsid w:val="006B7713"/>
    <w:rsid w:val="006B7A93"/>
    <w:rsid w:val="006C027A"/>
    <w:rsid w:val="006C1065"/>
    <w:rsid w:val="006C1117"/>
    <w:rsid w:val="006C1913"/>
    <w:rsid w:val="006C1DC2"/>
    <w:rsid w:val="006C58A3"/>
    <w:rsid w:val="006C65B0"/>
    <w:rsid w:val="006C7787"/>
    <w:rsid w:val="006C7FF0"/>
    <w:rsid w:val="006D0870"/>
    <w:rsid w:val="006D0A88"/>
    <w:rsid w:val="006D1E8F"/>
    <w:rsid w:val="006D6EBA"/>
    <w:rsid w:val="006D751B"/>
    <w:rsid w:val="006E0DF4"/>
    <w:rsid w:val="006E272D"/>
    <w:rsid w:val="006E2C6E"/>
    <w:rsid w:val="006E35C6"/>
    <w:rsid w:val="006E417D"/>
    <w:rsid w:val="006E5BDC"/>
    <w:rsid w:val="006E6DC8"/>
    <w:rsid w:val="006E7830"/>
    <w:rsid w:val="006E7CF6"/>
    <w:rsid w:val="006F1536"/>
    <w:rsid w:val="006F37A8"/>
    <w:rsid w:val="006F4C3A"/>
    <w:rsid w:val="006F5BA7"/>
    <w:rsid w:val="006F621C"/>
    <w:rsid w:val="006F68E2"/>
    <w:rsid w:val="006F7723"/>
    <w:rsid w:val="006F77C6"/>
    <w:rsid w:val="006F7E9E"/>
    <w:rsid w:val="00702896"/>
    <w:rsid w:val="00703718"/>
    <w:rsid w:val="007044D8"/>
    <w:rsid w:val="00707209"/>
    <w:rsid w:val="00711B73"/>
    <w:rsid w:val="0071540B"/>
    <w:rsid w:val="007156CF"/>
    <w:rsid w:val="00715F7E"/>
    <w:rsid w:val="007163BD"/>
    <w:rsid w:val="00717E58"/>
    <w:rsid w:val="00720299"/>
    <w:rsid w:val="00721D05"/>
    <w:rsid w:val="00722CCF"/>
    <w:rsid w:val="0072353A"/>
    <w:rsid w:val="0072503A"/>
    <w:rsid w:val="007257E3"/>
    <w:rsid w:val="00730995"/>
    <w:rsid w:val="00730CBE"/>
    <w:rsid w:val="00730EF1"/>
    <w:rsid w:val="00733D78"/>
    <w:rsid w:val="00733D7C"/>
    <w:rsid w:val="00734CB1"/>
    <w:rsid w:val="007351B9"/>
    <w:rsid w:val="007357FB"/>
    <w:rsid w:val="00737B34"/>
    <w:rsid w:val="00741473"/>
    <w:rsid w:val="00741D08"/>
    <w:rsid w:val="007423B7"/>
    <w:rsid w:val="007424C6"/>
    <w:rsid w:val="00744A2C"/>
    <w:rsid w:val="007468E9"/>
    <w:rsid w:val="00750CC8"/>
    <w:rsid w:val="0075296A"/>
    <w:rsid w:val="00755582"/>
    <w:rsid w:val="0075571C"/>
    <w:rsid w:val="007560FC"/>
    <w:rsid w:val="00757E70"/>
    <w:rsid w:val="007604D8"/>
    <w:rsid w:val="00762691"/>
    <w:rsid w:val="007643E5"/>
    <w:rsid w:val="00765EAB"/>
    <w:rsid w:val="00770659"/>
    <w:rsid w:val="00770E99"/>
    <w:rsid w:val="00771F32"/>
    <w:rsid w:val="007744F3"/>
    <w:rsid w:val="00774E75"/>
    <w:rsid w:val="007758A5"/>
    <w:rsid w:val="00776D2D"/>
    <w:rsid w:val="00780203"/>
    <w:rsid w:val="00780EA8"/>
    <w:rsid w:val="00782D60"/>
    <w:rsid w:val="00782F4B"/>
    <w:rsid w:val="007840B4"/>
    <w:rsid w:val="00787862"/>
    <w:rsid w:val="007906B5"/>
    <w:rsid w:val="007914F7"/>
    <w:rsid w:val="00791BE7"/>
    <w:rsid w:val="007936AC"/>
    <w:rsid w:val="0079387B"/>
    <w:rsid w:val="007948A4"/>
    <w:rsid w:val="007A00E9"/>
    <w:rsid w:val="007A0426"/>
    <w:rsid w:val="007A2135"/>
    <w:rsid w:val="007A28E0"/>
    <w:rsid w:val="007A2905"/>
    <w:rsid w:val="007A573A"/>
    <w:rsid w:val="007A5BDD"/>
    <w:rsid w:val="007A5BE9"/>
    <w:rsid w:val="007A668D"/>
    <w:rsid w:val="007B08C1"/>
    <w:rsid w:val="007B1BDC"/>
    <w:rsid w:val="007B2CEB"/>
    <w:rsid w:val="007B5050"/>
    <w:rsid w:val="007B6505"/>
    <w:rsid w:val="007B76A1"/>
    <w:rsid w:val="007C091D"/>
    <w:rsid w:val="007C0B34"/>
    <w:rsid w:val="007C0C3D"/>
    <w:rsid w:val="007C3621"/>
    <w:rsid w:val="007C446C"/>
    <w:rsid w:val="007C60ED"/>
    <w:rsid w:val="007C6253"/>
    <w:rsid w:val="007C7BA2"/>
    <w:rsid w:val="007D1183"/>
    <w:rsid w:val="007D14F3"/>
    <w:rsid w:val="007D1F80"/>
    <w:rsid w:val="007D211C"/>
    <w:rsid w:val="007D3B29"/>
    <w:rsid w:val="007D4063"/>
    <w:rsid w:val="007D43FE"/>
    <w:rsid w:val="007D446A"/>
    <w:rsid w:val="007D5263"/>
    <w:rsid w:val="007D7375"/>
    <w:rsid w:val="007E036B"/>
    <w:rsid w:val="007E0629"/>
    <w:rsid w:val="007E437F"/>
    <w:rsid w:val="007E44C1"/>
    <w:rsid w:val="007F0F82"/>
    <w:rsid w:val="007F1E9D"/>
    <w:rsid w:val="007F3C8F"/>
    <w:rsid w:val="007F488D"/>
    <w:rsid w:val="007F68B0"/>
    <w:rsid w:val="007F70EB"/>
    <w:rsid w:val="008004CE"/>
    <w:rsid w:val="00800BF4"/>
    <w:rsid w:val="00801184"/>
    <w:rsid w:val="008014E1"/>
    <w:rsid w:val="00802B21"/>
    <w:rsid w:val="00803F66"/>
    <w:rsid w:val="00805577"/>
    <w:rsid w:val="008056E0"/>
    <w:rsid w:val="00805CBF"/>
    <w:rsid w:val="00807D1D"/>
    <w:rsid w:val="0081331C"/>
    <w:rsid w:val="008137FE"/>
    <w:rsid w:val="0081437F"/>
    <w:rsid w:val="00814546"/>
    <w:rsid w:val="008150BC"/>
    <w:rsid w:val="008210C6"/>
    <w:rsid w:val="0082292B"/>
    <w:rsid w:val="00822CED"/>
    <w:rsid w:val="00823AD2"/>
    <w:rsid w:val="00825019"/>
    <w:rsid w:val="008271DA"/>
    <w:rsid w:val="00830051"/>
    <w:rsid w:val="00830B13"/>
    <w:rsid w:val="008353C5"/>
    <w:rsid w:val="008359B4"/>
    <w:rsid w:val="00835FC6"/>
    <w:rsid w:val="008368F9"/>
    <w:rsid w:val="0084010E"/>
    <w:rsid w:val="00840A0B"/>
    <w:rsid w:val="00845A6E"/>
    <w:rsid w:val="00845B0B"/>
    <w:rsid w:val="00846D28"/>
    <w:rsid w:val="00847153"/>
    <w:rsid w:val="0085270C"/>
    <w:rsid w:val="008528E0"/>
    <w:rsid w:val="00853865"/>
    <w:rsid w:val="00854570"/>
    <w:rsid w:val="0085490D"/>
    <w:rsid w:val="00855204"/>
    <w:rsid w:val="008559B1"/>
    <w:rsid w:val="00855E38"/>
    <w:rsid w:val="00856359"/>
    <w:rsid w:val="0086007C"/>
    <w:rsid w:val="008602D6"/>
    <w:rsid w:val="00860302"/>
    <w:rsid w:val="00861D1F"/>
    <w:rsid w:val="008624A4"/>
    <w:rsid w:val="008629D4"/>
    <w:rsid w:val="00862BDC"/>
    <w:rsid w:val="00862EC7"/>
    <w:rsid w:val="008646FA"/>
    <w:rsid w:val="008653EC"/>
    <w:rsid w:val="00865D12"/>
    <w:rsid w:val="00867922"/>
    <w:rsid w:val="00871602"/>
    <w:rsid w:val="0087184E"/>
    <w:rsid w:val="0087264D"/>
    <w:rsid w:val="00872BBD"/>
    <w:rsid w:val="00872FE6"/>
    <w:rsid w:val="008740D0"/>
    <w:rsid w:val="008745E9"/>
    <w:rsid w:val="00874B8B"/>
    <w:rsid w:val="008772C1"/>
    <w:rsid w:val="00882FB0"/>
    <w:rsid w:val="00883523"/>
    <w:rsid w:val="0088555C"/>
    <w:rsid w:val="0088685F"/>
    <w:rsid w:val="0088723F"/>
    <w:rsid w:val="00887C26"/>
    <w:rsid w:val="00896073"/>
    <w:rsid w:val="0089732F"/>
    <w:rsid w:val="00897B49"/>
    <w:rsid w:val="00897EAF"/>
    <w:rsid w:val="008A0B0A"/>
    <w:rsid w:val="008A113C"/>
    <w:rsid w:val="008A2661"/>
    <w:rsid w:val="008A3CEC"/>
    <w:rsid w:val="008A4493"/>
    <w:rsid w:val="008A4AE4"/>
    <w:rsid w:val="008A4CA9"/>
    <w:rsid w:val="008A70FD"/>
    <w:rsid w:val="008A74B9"/>
    <w:rsid w:val="008B771C"/>
    <w:rsid w:val="008C0DFA"/>
    <w:rsid w:val="008C55FA"/>
    <w:rsid w:val="008C6B3F"/>
    <w:rsid w:val="008D0754"/>
    <w:rsid w:val="008D105F"/>
    <w:rsid w:val="008D1DC1"/>
    <w:rsid w:val="008D353F"/>
    <w:rsid w:val="008D3E86"/>
    <w:rsid w:val="008D4944"/>
    <w:rsid w:val="008D4AA1"/>
    <w:rsid w:val="008D4FDB"/>
    <w:rsid w:val="008D68DB"/>
    <w:rsid w:val="008D729F"/>
    <w:rsid w:val="008D7514"/>
    <w:rsid w:val="008D7A04"/>
    <w:rsid w:val="008D7C15"/>
    <w:rsid w:val="008D7E01"/>
    <w:rsid w:val="008D7F47"/>
    <w:rsid w:val="008E2D89"/>
    <w:rsid w:val="008E5066"/>
    <w:rsid w:val="008E5294"/>
    <w:rsid w:val="008E52AC"/>
    <w:rsid w:val="008E5A67"/>
    <w:rsid w:val="008F0590"/>
    <w:rsid w:val="008F09F5"/>
    <w:rsid w:val="008F0B24"/>
    <w:rsid w:val="008F0CED"/>
    <w:rsid w:val="008F237A"/>
    <w:rsid w:val="008F3B06"/>
    <w:rsid w:val="008F462C"/>
    <w:rsid w:val="008F4BA4"/>
    <w:rsid w:val="008F5753"/>
    <w:rsid w:val="008F65B8"/>
    <w:rsid w:val="008F6868"/>
    <w:rsid w:val="008F79BE"/>
    <w:rsid w:val="008F7B76"/>
    <w:rsid w:val="008F7BBB"/>
    <w:rsid w:val="008F7FBC"/>
    <w:rsid w:val="00902E6A"/>
    <w:rsid w:val="0090408A"/>
    <w:rsid w:val="009048A8"/>
    <w:rsid w:val="009056FF"/>
    <w:rsid w:val="009060E6"/>
    <w:rsid w:val="00907342"/>
    <w:rsid w:val="00907617"/>
    <w:rsid w:val="00907809"/>
    <w:rsid w:val="00911559"/>
    <w:rsid w:val="00912853"/>
    <w:rsid w:val="00914657"/>
    <w:rsid w:val="00914A26"/>
    <w:rsid w:val="00914D6F"/>
    <w:rsid w:val="009159F3"/>
    <w:rsid w:val="009203E9"/>
    <w:rsid w:val="00920CBC"/>
    <w:rsid w:val="009213DE"/>
    <w:rsid w:val="009214FD"/>
    <w:rsid w:val="00921916"/>
    <w:rsid w:val="00921D52"/>
    <w:rsid w:val="009232BC"/>
    <w:rsid w:val="00926438"/>
    <w:rsid w:val="00930796"/>
    <w:rsid w:val="00930A75"/>
    <w:rsid w:val="00931016"/>
    <w:rsid w:val="00931195"/>
    <w:rsid w:val="00931334"/>
    <w:rsid w:val="0093232E"/>
    <w:rsid w:val="00932443"/>
    <w:rsid w:val="00935070"/>
    <w:rsid w:val="0093622E"/>
    <w:rsid w:val="009363F7"/>
    <w:rsid w:val="00936455"/>
    <w:rsid w:val="00936D2C"/>
    <w:rsid w:val="00942FE8"/>
    <w:rsid w:val="00943A41"/>
    <w:rsid w:val="00943E33"/>
    <w:rsid w:val="00943EFA"/>
    <w:rsid w:val="0095092A"/>
    <w:rsid w:val="009533F5"/>
    <w:rsid w:val="00954FDC"/>
    <w:rsid w:val="00955A53"/>
    <w:rsid w:val="00956218"/>
    <w:rsid w:val="00957970"/>
    <w:rsid w:val="00961796"/>
    <w:rsid w:val="0096197D"/>
    <w:rsid w:val="009628B8"/>
    <w:rsid w:val="00962E49"/>
    <w:rsid w:val="00963C98"/>
    <w:rsid w:val="0096503E"/>
    <w:rsid w:val="00966AF6"/>
    <w:rsid w:val="00966E05"/>
    <w:rsid w:val="00967326"/>
    <w:rsid w:val="009676BC"/>
    <w:rsid w:val="009701E3"/>
    <w:rsid w:val="00971934"/>
    <w:rsid w:val="00971B9B"/>
    <w:rsid w:val="00981216"/>
    <w:rsid w:val="00984433"/>
    <w:rsid w:val="00984D2E"/>
    <w:rsid w:val="009851F4"/>
    <w:rsid w:val="00987305"/>
    <w:rsid w:val="00987938"/>
    <w:rsid w:val="009879D7"/>
    <w:rsid w:val="00987A37"/>
    <w:rsid w:val="00987C5B"/>
    <w:rsid w:val="00991554"/>
    <w:rsid w:val="00992356"/>
    <w:rsid w:val="00993763"/>
    <w:rsid w:val="0099553D"/>
    <w:rsid w:val="009956F3"/>
    <w:rsid w:val="00997236"/>
    <w:rsid w:val="00997969"/>
    <w:rsid w:val="009A07AA"/>
    <w:rsid w:val="009A257E"/>
    <w:rsid w:val="009A2F90"/>
    <w:rsid w:val="009A3AE7"/>
    <w:rsid w:val="009A452A"/>
    <w:rsid w:val="009A6CB3"/>
    <w:rsid w:val="009A6E25"/>
    <w:rsid w:val="009A7451"/>
    <w:rsid w:val="009A7E36"/>
    <w:rsid w:val="009B1548"/>
    <w:rsid w:val="009B3B62"/>
    <w:rsid w:val="009B43A5"/>
    <w:rsid w:val="009B48B0"/>
    <w:rsid w:val="009B4C8C"/>
    <w:rsid w:val="009B6190"/>
    <w:rsid w:val="009B684A"/>
    <w:rsid w:val="009B7C06"/>
    <w:rsid w:val="009C083E"/>
    <w:rsid w:val="009C1112"/>
    <w:rsid w:val="009C2B61"/>
    <w:rsid w:val="009C2B7C"/>
    <w:rsid w:val="009C4E36"/>
    <w:rsid w:val="009D03A3"/>
    <w:rsid w:val="009D040D"/>
    <w:rsid w:val="009D0427"/>
    <w:rsid w:val="009D0D9A"/>
    <w:rsid w:val="009D12DC"/>
    <w:rsid w:val="009D24BA"/>
    <w:rsid w:val="009D281F"/>
    <w:rsid w:val="009D5E20"/>
    <w:rsid w:val="009D5E4A"/>
    <w:rsid w:val="009D680B"/>
    <w:rsid w:val="009D6EB8"/>
    <w:rsid w:val="009E1CC0"/>
    <w:rsid w:val="009E37EE"/>
    <w:rsid w:val="009E3AB9"/>
    <w:rsid w:val="009E5BC3"/>
    <w:rsid w:val="009E6EA8"/>
    <w:rsid w:val="009E6F68"/>
    <w:rsid w:val="009E7039"/>
    <w:rsid w:val="009E71F4"/>
    <w:rsid w:val="009F14B9"/>
    <w:rsid w:val="009F1B0E"/>
    <w:rsid w:val="009F1EF8"/>
    <w:rsid w:val="009F271B"/>
    <w:rsid w:val="009F3377"/>
    <w:rsid w:val="009F4357"/>
    <w:rsid w:val="009F5120"/>
    <w:rsid w:val="009F5150"/>
    <w:rsid w:val="009F57ED"/>
    <w:rsid w:val="009F674C"/>
    <w:rsid w:val="00A010D3"/>
    <w:rsid w:val="00A01517"/>
    <w:rsid w:val="00A01FA2"/>
    <w:rsid w:val="00A0275D"/>
    <w:rsid w:val="00A02A76"/>
    <w:rsid w:val="00A0441C"/>
    <w:rsid w:val="00A051B8"/>
    <w:rsid w:val="00A05201"/>
    <w:rsid w:val="00A0606B"/>
    <w:rsid w:val="00A062FA"/>
    <w:rsid w:val="00A07BF6"/>
    <w:rsid w:val="00A118A5"/>
    <w:rsid w:val="00A14D33"/>
    <w:rsid w:val="00A15466"/>
    <w:rsid w:val="00A154CF"/>
    <w:rsid w:val="00A156C2"/>
    <w:rsid w:val="00A157F4"/>
    <w:rsid w:val="00A15F64"/>
    <w:rsid w:val="00A212B7"/>
    <w:rsid w:val="00A2150D"/>
    <w:rsid w:val="00A249CC"/>
    <w:rsid w:val="00A25148"/>
    <w:rsid w:val="00A25362"/>
    <w:rsid w:val="00A25582"/>
    <w:rsid w:val="00A2591C"/>
    <w:rsid w:val="00A25B70"/>
    <w:rsid w:val="00A301F8"/>
    <w:rsid w:val="00A30AB7"/>
    <w:rsid w:val="00A314E4"/>
    <w:rsid w:val="00A33CB8"/>
    <w:rsid w:val="00A350EC"/>
    <w:rsid w:val="00A36958"/>
    <w:rsid w:val="00A36A71"/>
    <w:rsid w:val="00A3755E"/>
    <w:rsid w:val="00A4149D"/>
    <w:rsid w:val="00A462C3"/>
    <w:rsid w:val="00A47FD8"/>
    <w:rsid w:val="00A5009D"/>
    <w:rsid w:val="00A51919"/>
    <w:rsid w:val="00A536BE"/>
    <w:rsid w:val="00A539E0"/>
    <w:rsid w:val="00A53A1D"/>
    <w:rsid w:val="00A53E3A"/>
    <w:rsid w:val="00A5481B"/>
    <w:rsid w:val="00A55856"/>
    <w:rsid w:val="00A56FA6"/>
    <w:rsid w:val="00A574C3"/>
    <w:rsid w:val="00A57D83"/>
    <w:rsid w:val="00A609F2"/>
    <w:rsid w:val="00A62180"/>
    <w:rsid w:val="00A62D9C"/>
    <w:rsid w:val="00A62FD8"/>
    <w:rsid w:val="00A6334A"/>
    <w:rsid w:val="00A6754F"/>
    <w:rsid w:val="00A70E49"/>
    <w:rsid w:val="00A71462"/>
    <w:rsid w:val="00A721B6"/>
    <w:rsid w:val="00A72D66"/>
    <w:rsid w:val="00A74528"/>
    <w:rsid w:val="00A76804"/>
    <w:rsid w:val="00A76B08"/>
    <w:rsid w:val="00A80C3B"/>
    <w:rsid w:val="00A80D24"/>
    <w:rsid w:val="00A81085"/>
    <w:rsid w:val="00A820A6"/>
    <w:rsid w:val="00A82998"/>
    <w:rsid w:val="00A83A23"/>
    <w:rsid w:val="00A863BE"/>
    <w:rsid w:val="00A86BE0"/>
    <w:rsid w:val="00A9007F"/>
    <w:rsid w:val="00A90355"/>
    <w:rsid w:val="00A904C6"/>
    <w:rsid w:val="00A92C85"/>
    <w:rsid w:val="00A93F4A"/>
    <w:rsid w:val="00A94250"/>
    <w:rsid w:val="00A9434E"/>
    <w:rsid w:val="00A948A5"/>
    <w:rsid w:val="00A962AD"/>
    <w:rsid w:val="00A962C9"/>
    <w:rsid w:val="00A973FC"/>
    <w:rsid w:val="00AA0B22"/>
    <w:rsid w:val="00AA1C8B"/>
    <w:rsid w:val="00AA249B"/>
    <w:rsid w:val="00AA2865"/>
    <w:rsid w:val="00AA3C6C"/>
    <w:rsid w:val="00AA4A4A"/>
    <w:rsid w:val="00AA6EEA"/>
    <w:rsid w:val="00AB0810"/>
    <w:rsid w:val="00AB1920"/>
    <w:rsid w:val="00AB3AC1"/>
    <w:rsid w:val="00AB40B5"/>
    <w:rsid w:val="00AB512C"/>
    <w:rsid w:val="00AB5168"/>
    <w:rsid w:val="00AC28B5"/>
    <w:rsid w:val="00AC4382"/>
    <w:rsid w:val="00AC58A8"/>
    <w:rsid w:val="00AC6CCE"/>
    <w:rsid w:val="00AC7C55"/>
    <w:rsid w:val="00AC7E57"/>
    <w:rsid w:val="00AD20C7"/>
    <w:rsid w:val="00AD430E"/>
    <w:rsid w:val="00AD6B2C"/>
    <w:rsid w:val="00AD6DA1"/>
    <w:rsid w:val="00AD7046"/>
    <w:rsid w:val="00AE2C01"/>
    <w:rsid w:val="00AE5374"/>
    <w:rsid w:val="00AF36AB"/>
    <w:rsid w:val="00AF3BF9"/>
    <w:rsid w:val="00AF6D2C"/>
    <w:rsid w:val="00AF7A6A"/>
    <w:rsid w:val="00AF7CF7"/>
    <w:rsid w:val="00B006B0"/>
    <w:rsid w:val="00B00AD4"/>
    <w:rsid w:val="00B01882"/>
    <w:rsid w:val="00B03760"/>
    <w:rsid w:val="00B03EBE"/>
    <w:rsid w:val="00B05188"/>
    <w:rsid w:val="00B05D9A"/>
    <w:rsid w:val="00B07E30"/>
    <w:rsid w:val="00B101E0"/>
    <w:rsid w:val="00B11D1C"/>
    <w:rsid w:val="00B1372C"/>
    <w:rsid w:val="00B13A11"/>
    <w:rsid w:val="00B16BE2"/>
    <w:rsid w:val="00B1770A"/>
    <w:rsid w:val="00B21DAC"/>
    <w:rsid w:val="00B25AA8"/>
    <w:rsid w:val="00B260FB"/>
    <w:rsid w:val="00B26ED1"/>
    <w:rsid w:val="00B2734C"/>
    <w:rsid w:val="00B279D8"/>
    <w:rsid w:val="00B301E0"/>
    <w:rsid w:val="00B3189F"/>
    <w:rsid w:val="00B31BC7"/>
    <w:rsid w:val="00B322EC"/>
    <w:rsid w:val="00B33C35"/>
    <w:rsid w:val="00B34C50"/>
    <w:rsid w:val="00B35CD9"/>
    <w:rsid w:val="00B36FD4"/>
    <w:rsid w:val="00B40905"/>
    <w:rsid w:val="00B41EA3"/>
    <w:rsid w:val="00B42EC3"/>
    <w:rsid w:val="00B42F77"/>
    <w:rsid w:val="00B43B93"/>
    <w:rsid w:val="00B4581F"/>
    <w:rsid w:val="00B472D6"/>
    <w:rsid w:val="00B50A3B"/>
    <w:rsid w:val="00B51041"/>
    <w:rsid w:val="00B51658"/>
    <w:rsid w:val="00B53E1B"/>
    <w:rsid w:val="00B548F8"/>
    <w:rsid w:val="00B54DFA"/>
    <w:rsid w:val="00B55152"/>
    <w:rsid w:val="00B56019"/>
    <w:rsid w:val="00B60495"/>
    <w:rsid w:val="00B60EA3"/>
    <w:rsid w:val="00B628F6"/>
    <w:rsid w:val="00B62DFE"/>
    <w:rsid w:val="00B62F25"/>
    <w:rsid w:val="00B63FFD"/>
    <w:rsid w:val="00B64EDD"/>
    <w:rsid w:val="00B65042"/>
    <w:rsid w:val="00B652AF"/>
    <w:rsid w:val="00B65AE5"/>
    <w:rsid w:val="00B700CC"/>
    <w:rsid w:val="00B7078F"/>
    <w:rsid w:val="00B70F12"/>
    <w:rsid w:val="00B70F17"/>
    <w:rsid w:val="00B715E9"/>
    <w:rsid w:val="00B7193B"/>
    <w:rsid w:val="00B7370E"/>
    <w:rsid w:val="00B73785"/>
    <w:rsid w:val="00B76984"/>
    <w:rsid w:val="00B76C40"/>
    <w:rsid w:val="00B778D7"/>
    <w:rsid w:val="00B801A5"/>
    <w:rsid w:val="00B80C7B"/>
    <w:rsid w:val="00B814CC"/>
    <w:rsid w:val="00B81A2F"/>
    <w:rsid w:val="00B82BFF"/>
    <w:rsid w:val="00B8329D"/>
    <w:rsid w:val="00B843AB"/>
    <w:rsid w:val="00B8575A"/>
    <w:rsid w:val="00B9184E"/>
    <w:rsid w:val="00B9213D"/>
    <w:rsid w:val="00B9363B"/>
    <w:rsid w:val="00B93CC5"/>
    <w:rsid w:val="00BA0A75"/>
    <w:rsid w:val="00BA0BF4"/>
    <w:rsid w:val="00BA50F1"/>
    <w:rsid w:val="00BA53F5"/>
    <w:rsid w:val="00BA67AE"/>
    <w:rsid w:val="00BA7359"/>
    <w:rsid w:val="00BA7D03"/>
    <w:rsid w:val="00BB0940"/>
    <w:rsid w:val="00BB21CA"/>
    <w:rsid w:val="00BB22FB"/>
    <w:rsid w:val="00BB2D9A"/>
    <w:rsid w:val="00BB305C"/>
    <w:rsid w:val="00BB3818"/>
    <w:rsid w:val="00BB4271"/>
    <w:rsid w:val="00BB499B"/>
    <w:rsid w:val="00BB522C"/>
    <w:rsid w:val="00BB5508"/>
    <w:rsid w:val="00BB629D"/>
    <w:rsid w:val="00BC1833"/>
    <w:rsid w:val="00BC40C4"/>
    <w:rsid w:val="00BC454A"/>
    <w:rsid w:val="00BC4793"/>
    <w:rsid w:val="00BD0056"/>
    <w:rsid w:val="00BD25E4"/>
    <w:rsid w:val="00BD28BE"/>
    <w:rsid w:val="00BD5CA0"/>
    <w:rsid w:val="00BD5D34"/>
    <w:rsid w:val="00BD751D"/>
    <w:rsid w:val="00BD75D9"/>
    <w:rsid w:val="00BD7F15"/>
    <w:rsid w:val="00BE0584"/>
    <w:rsid w:val="00BE23B0"/>
    <w:rsid w:val="00BE757F"/>
    <w:rsid w:val="00BE7F58"/>
    <w:rsid w:val="00BF0D2C"/>
    <w:rsid w:val="00BF19D1"/>
    <w:rsid w:val="00BF41C8"/>
    <w:rsid w:val="00BF5AE1"/>
    <w:rsid w:val="00C001DF"/>
    <w:rsid w:val="00C0177F"/>
    <w:rsid w:val="00C026E0"/>
    <w:rsid w:val="00C030B1"/>
    <w:rsid w:val="00C03D28"/>
    <w:rsid w:val="00C04091"/>
    <w:rsid w:val="00C05AF7"/>
    <w:rsid w:val="00C1065E"/>
    <w:rsid w:val="00C11326"/>
    <w:rsid w:val="00C120E3"/>
    <w:rsid w:val="00C13C76"/>
    <w:rsid w:val="00C15B27"/>
    <w:rsid w:val="00C16385"/>
    <w:rsid w:val="00C207D6"/>
    <w:rsid w:val="00C225C7"/>
    <w:rsid w:val="00C240E2"/>
    <w:rsid w:val="00C24952"/>
    <w:rsid w:val="00C259E3"/>
    <w:rsid w:val="00C265BB"/>
    <w:rsid w:val="00C26AAA"/>
    <w:rsid w:val="00C30AE7"/>
    <w:rsid w:val="00C31F5E"/>
    <w:rsid w:val="00C33A9B"/>
    <w:rsid w:val="00C34237"/>
    <w:rsid w:val="00C353B7"/>
    <w:rsid w:val="00C3628F"/>
    <w:rsid w:val="00C40DC4"/>
    <w:rsid w:val="00C4142D"/>
    <w:rsid w:val="00C41747"/>
    <w:rsid w:val="00C42A3F"/>
    <w:rsid w:val="00C44186"/>
    <w:rsid w:val="00C46A7E"/>
    <w:rsid w:val="00C46E3B"/>
    <w:rsid w:val="00C50F8E"/>
    <w:rsid w:val="00C51DD1"/>
    <w:rsid w:val="00C521E6"/>
    <w:rsid w:val="00C52ECB"/>
    <w:rsid w:val="00C552B7"/>
    <w:rsid w:val="00C557AB"/>
    <w:rsid w:val="00C6226C"/>
    <w:rsid w:val="00C64ECD"/>
    <w:rsid w:val="00C654D4"/>
    <w:rsid w:val="00C663B8"/>
    <w:rsid w:val="00C665C1"/>
    <w:rsid w:val="00C66941"/>
    <w:rsid w:val="00C66DB8"/>
    <w:rsid w:val="00C67E26"/>
    <w:rsid w:val="00C71075"/>
    <w:rsid w:val="00C74AA1"/>
    <w:rsid w:val="00C75A15"/>
    <w:rsid w:val="00C75BE8"/>
    <w:rsid w:val="00C760D9"/>
    <w:rsid w:val="00C77FD6"/>
    <w:rsid w:val="00C84868"/>
    <w:rsid w:val="00C861C8"/>
    <w:rsid w:val="00C86F1C"/>
    <w:rsid w:val="00C90246"/>
    <w:rsid w:val="00C91155"/>
    <w:rsid w:val="00C92F3C"/>
    <w:rsid w:val="00C94316"/>
    <w:rsid w:val="00C96ABA"/>
    <w:rsid w:val="00C97B1C"/>
    <w:rsid w:val="00C97BE1"/>
    <w:rsid w:val="00C97CC8"/>
    <w:rsid w:val="00C97DD0"/>
    <w:rsid w:val="00CA3EF6"/>
    <w:rsid w:val="00CA402B"/>
    <w:rsid w:val="00CA563D"/>
    <w:rsid w:val="00CA6EF6"/>
    <w:rsid w:val="00CA7F75"/>
    <w:rsid w:val="00CB14F1"/>
    <w:rsid w:val="00CB1A8F"/>
    <w:rsid w:val="00CB563A"/>
    <w:rsid w:val="00CB6A4C"/>
    <w:rsid w:val="00CB7CB6"/>
    <w:rsid w:val="00CC05B1"/>
    <w:rsid w:val="00CC1ADA"/>
    <w:rsid w:val="00CC3AF6"/>
    <w:rsid w:val="00CC4D52"/>
    <w:rsid w:val="00CC543A"/>
    <w:rsid w:val="00CC720A"/>
    <w:rsid w:val="00CD0B77"/>
    <w:rsid w:val="00CD213A"/>
    <w:rsid w:val="00CD2B74"/>
    <w:rsid w:val="00CD3416"/>
    <w:rsid w:val="00CD3B68"/>
    <w:rsid w:val="00CD48C1"/>
    <w:rsid w:val="00CD495D"/>
    <w:rsid w:val="00CD68AA"/>
    <w:rsid w:val="00CE0838"/>
    <w:rsid w:val="00CE2DBE"/>
    <w:rsid w:val="00CE7DDC"/>
    <w:rsid w:val="00CF0781"/>
    <w:rsid w:val="00CF0F9F"/>
    <w:rsid w:val="00CF2601"/>
    <w:rsid w:val="00CF2E61"/>
    <w:rsid w:val="00CF4919"/>
    <w:rsid w:val="00CF4976"/>
    <w:rsid w:val="00CF7123"/>
    <w:rsid w:val="00CF7844"/>
    <w:rsid w:val="00D00884"/>
    <w:rsid w:val="00D01B6F"/>
    <w:rsid w:val="00D03B94"/>
    <w:rsid w:val="00D04ACC"/>
    <w:rsid w:val="00D05389"/>
    <w:rsid w:val="00D056F2"/>
    <w:rsid w:val="00D068DF"/>
    <w:rsid w:val="00D06A5D"/>
    <w:rsid w:val="00D070EA"/>
    <w:rsid w:val="00D07477"/>
    <w:rsid w:val="00D07642"/>
    <w:rsid w:val="00D1022D"/>
    <w:rsid w:val="00D11CFB"/>
    <w:rsid w:val="00D12839"/>
    <w:rsid w:val="00D13993"/>
    <w:rsid w:val="00D13FDC"/>
    <w:rsid w:val="00D1421B"/>
    <w:rsid w:val="00D14C75"/>
    <w:rsid w:val="00D15AF6"/>
    <w:rsid w:val="00D1689B"/>
    <w:rsid w:val="00D16BB4"/>
    <w:rsid w:val="00D174A2"/>
    <w:rsid w:val="00D17A16"/>
    <w:rsid w:val="00D21C8B"/>
    <w:rsid w:val="00D222AD"/>
    <w:rsid w:val="00D226B7"/>
    <w:rsid w:val="00D22C13"/>
    <w:rsid w:val="00D24A58"/>
    <w:rsid w:val="00D24F6D"/>
    <w:rsid w:val="00D25393"/>
    <w:rsid w:val="00D30414"/>
    <w:rsid w:val="00D32CBD"/>
    <w:rsid w:val="00D32F5C"/>
    <w:rsid w:val="00D330BE"/>
    <w:rsid w:val="00D342EB"/>
    <w:rsid w:val="00D34318"/>
    <w:rsid w:val="00D347E9"/>
    <w:rsid w:val="00D3484C"/>
    <w:rsid w:val="00D35B8C"/>
    <w:rsid w:val="00D36881"/>
    <w:rsid w:val="00D379CE"/>
    <w:rsid w:val="00D40483"/>
    <w:rsid w:val="00D4409A"/>
    <w:rsid w:val="00D45F7F"/>
    <w:rsid w:val="00D4758F"/>
    <w:rsid w:val="00D50F6E"/>
    <w:rsid w:val="00D527C1"/>
    <w:rsid w:val="00D5340D"/>
    <w:rsid w:val="00D551EC"/>
    <w:rsid w:val="00D571DF"/>
    <w:rsid w:val="00D6014C"/>
    <w:rsid w:val="00D603ED"/>
    <w:rsid w:val="00D60C2A"/>
    <w:rsid w:val="00D619A9"/>
    <w:rsid w:val="00D632F7"/>
    <w:rsid w:val="00D63445"/>
    <w:rsid w:val="00D65B60"/>
    <w:rsid w:val="00D65D2B"/>
    <w:rsid w:val="00D65FC2"/>
    <w:rsid w:val="00D66B0A"/>
    <w:rsid w:val="00D70AF2"/>
    <w:rsid w:val="00D71AB9"/>
    <w:rsid w:val="00D71ACD"/>
    <w:rsid w:val="00D7383E"/>
    <w:rsid w:val="00D73A6A"/>
    <w:rsid w:val="00D74F5E"/>
    <w:rsid w:val="00D754CC"/>
    <w:rsid w:val="00D76A84"/>
    <w:rsid w:val="00D778D1"/>
    <w:rsid w:val="00D817AA"/>
    <w:rsid w:val="00D81D24"/>
    <w:rsid w:val="00D82027"/>
    <w:rsid w:val="00D82FD3"/>
    <w:rsid w:val="00D84935"/>
    <w:rsid w:val="00D853C4"/>
    <w:rsid w:val="00D86B12"/>
    <w:rsid w:val="00D90533"/>
    <w:rsid w:val="00D905B3"/>
    <w:rsid w:val="00D946AE"/>
    <w:rsid w:val="00D94E74"/>
    <w:rsid w:val="00D96F3A"/>
    <w:rsid w:val="00DA0509"/>
    <w:rsid w:val="00DA2D55"/>
    <w:rsid w:val="00DA3E54"/>
    <w:rsid w:val="00DA4C8D"/>
    <w:rsid w:val="00DA4D58"/>
    <w:rsid w:val="00DA54AD"/>
    <w:rsid w:val="00DA5B59"/>
    <w:rsid w:val="00DA5D5B"/>
    <w:rsid w:val="00DA6735"/>
    <w:rsid w:val="00DA6C18"/>
    <w:rsid w:val="00DA7112"/>
    <w:rsid w:val="00DA7689"/>
    <w:rsid w:val="00DA78B0"/>
    <w:rsid w:val="00DB098F"/>
    <w:rsid w:val="00DB0C5D"/>
    <w:rsid w:val="00DB0DB2"/>
    <w:rsid w:val="00DB1DD1"/>
    <w:rsid w:val="00DB36B1"/>
    <w:rsid w:val="00DB5D4C"/>
    <w:rsid w:val="00DB7FF0"/>
    <w:rsid w:val="00DC0673"/>
    <w:rsid w:val="00DC0FC3"/>
    <w:rsid w:val="00DC24CB"/>
    <w:rsid w:val="00DD0632"/>
    <w:rsid w:val="00DD2426"/>
    <w:rsid w:val="00DD299A"/>
    <w:rsid w:val="00DD613F"/>
    <w:rsid w:val="00DD7922"/>
    <w:rsid w:val="00DE05B1"/>
    <w:rsid w:val="00DE3892"/>
    <w:rsid w:val="00DE3897"/>
    <w:rsid w:val="00DE513F"/>
    <w:rsid w:val="00DE6413"/>
    <w:rsid w:val="00DE7F44"/>
    <w:rsid w:val="00DF0AEA"/>
    <w:rsid w:val="00DF2DF2"/>
    <w:rsid w:val="00DF3BB8"/>
    <w:rsid w:val="00DF4647"/>
    <w:rsid w:val="00DF58B9"/>
    <w:rsid w:val="00DF6BD1"/>
    <w:rsid w:val="00E015D9"/>
    <w:rsid w:val="00E0169D"/>
    <w:rsid w:val="00E01CD6"/>
    <w:rsid w:val="00E034A7"/>
    <w:rsid w:val="00E03617"/>
    <w:rsid w:val="00E038CA"/>
    <w:rsid w:val="00E0393F"/>
    <w:rsid w:val="00E104A1"/>
    <w:rsid w:val="00E121F1"/>
    <w:rsid w:val="00E122B3"/>
    <w:rsid w:val="00E130B3"/>
    <w:rsid w:val="00E13200"/>
    <w:rsid w:val="00E1344A"/>
    <w:rsid w:val="00E149BA"/>
    <w:rsid w:val="00E17411"/>
    <w:rsid w:val="00E17D24"/>
    <w:rsid w:val="00E2020D"/>
    <w:rsid w:val="00E205DB"/>
    <w:rsid w:val="00E21DED"/>
    <w:rsid w:val="00E22387"/>
    <w:rsid w:val="00E2288E"/>
    <w:rsid w:val="00E22B1C"/>
    <w:rsid w:val="00E23223"/>
    <w:rsid w:val="00E236FB"/>
    <w:rsid w:val="00E25A68"/>
    <w:rsid w:val="00E26DCD"/>
    <w:rsid w:val="00E26EED"/>
    <w:rsid w:val="00E275A2"/>
    <w:rsid w:val="00E276DE"/>
    <w:rsid w:val="00E2771F"/>
    <w:rsid w:val="00E304A1"/>
    <w:rsid w:val="00E306D4"/>
    <w:rsid w:val="00E31FE8"/>
    <w:rsid w:val="00E33775"/>
    <w:rsid w:val="00E3381D"/>
    <w:rsid w:val="00E348FE"/>
    <w:rsid w:val="00E34C17"/>
    <w:rsid w:val="00E351E6"/>
    <w:rsid w:val="00E35E72"/>
    <w:rsid w:val="00E361B0"/>
    <w:rsid w:val="00E37A89"/>
    <w:rsid w:val="00E37F16"/>
    <w:rsid w:val="00E41094"/>
    <w:rsid w:val="00E43CDE"/>
    <w:rsid w:val="00E45BF5"/>
    <w:rsid w:val="00E45C3F"/>
    <w:rsid w:val="00E46B32"/>
    <w:rsid w:val="00E47359"/>
    <w:rsid w:val="00E478B7"/>
    <w:rsid w:val="00E5023E"/>
    <w:rsid w:val="00E509F5"/>
    <w:rsid w:val="00E515EA"/>
    <w:rsid w:val="00E52067"/>
    <w:rsid w:val="00E52D9A"/>
    <w:rsid w:val="00E534A2"/>
    <w:rsid w:val="00E53EF1"/>
    <w:rsid w:val="00E55961"/>
    <w:rsid w:val="00E56185"/>
    <w:rsid w:val="00E56258"/>
    <w:rsid w:val="00E57065"/>
    <w:rsid w:val="00E60A3A"/>
    <w:rsid w:val="00E60DBC"/>
    <w:rsid w:val="00E6255D"/>
    <w:rsid w:val="00E642AC"/>
    <w:rsid w:val="00E64823"/>
    <w:rsid w:val="00E65F9A"/>
    <w:rsid w:val="00E66DA4"/>
    <w:rsid w:val="00E6763B"/>
    <w:rsid w:val="00E705E7"/>
    <w:rsid w:val="00E7120F"/>
    <w:rsid w:val="00E74979"/>
    <w:rsid w:val="00E769AF"/>
    <w:rsid w:val="00E77B96"/>
    <w:rsid w:val="00E77E8C"/>
    <w:rsid w:val="00E81041"/>
    <w:rsid w:val="00E812F1"/>
    <w:rsid w:val="00E8191B"/>
    <w:rsid w:val="00E81B15"/>
    <w:rsid w:val="00E821CE"/>
    <w:rsid w:val="00E832CF"/>
    <w:rsid w:val="00E83710"/>
    <w:rsid w:val="00E83EE4"/>
    <w:rsid w:val="00E901E2"/>
    <w:rsid w:val="00E9137A"/>
    <w:rsid w:val="00E91FEC"/>
    <w:rsid w:val="00E93470"/>
    <w:rsid w:val="00E94782"/>
    <w:rsid w:val="00E95355"/>
    <w:rsid w:val="00E958AC"/>
    <w:rsid w:val="00EA2A35"/>
    <w:rsid w:val="00EA2F46"/>
    <w:rsid w:val="00EA3006"/>
    <w:rsid w:val="00EA31C0"/>
    <w:rsid w:val="00EA3D82"/>
    <w:rsid w:val="00EA59C2"/>
    <w:rsid w:val="00EA5DC6"/>
    <w:rsid w:val="00EB095C"/>
    <w:rsid w:val="00EB122C"/>
    <w:rsid w:val="00EB17AA"/>
    <w:rsid w:val="00EB2C78"/>
    <w:rsid w:val="00EB78DF"/>
    <w:rsid w:val="00EC014B"/>
    <w:rsid w:val="00EC1BB6"/>
    <w:rsid w:val="00EC3723"/>
    <w:rsid w:val="00EC3DA6"/>
    <w:rsid w:val="00EC4675"/>
    <w:rsid w:val="00EC4814"/>
    <w:rsid w:val="00EC6830"/>
    <w:rsid w:val="00EC7277"/>
    <w:rsid w:val="00ED042B"/>
    <w:rsid w:val="00ED0CE9"/>
    <w:rsid w:val="00ED1469"/>
    <w:rsid w:val="00ED2720"/>
    <w:rsid w:val="00ED3BAE"/>
    <w:rsid w:val="00ED4299"/>
    <w:rsid w:val="00ED54BD"/>
    <w:rsid w:val="00ED5DA4"/>
    <w:rsid w:val="00ED5E7F"/>
    <w:rsid w:val="00ED6C8C"/>
    <w:rsid w:val="00EE0392"/>
    <w:rsid w:val="00EE1ADA"/>
    <w:rsid w:val="00EE1FE8"/>
    <w:rsid w:val="00EE366B"/>
    <w:rsid w:val="00EE3A83"/>
    <w:rsid w:val="00EE5A31"/>
    <w:rsid w:val="00EE797C"/>
    <w:rsid w:val="00EE7DA5"/>
    <w:rsid w:val="00EF02CC"/>
    <w:rsid w:val="00EF1786"/>
    <w:rsid w:val="00EF39A8"/>
    <w:rsid w:val="00EF46FA"/>
    <w:rsid w:val="00EF59AD"/>
    <w:rsid w:val="00EF6D7B"/>
    <w:rsid w:val="00EF716C"/>
    <w:rsid w:val="00F00319"/>
    <w:rsid w:val="00F0117E"/>
    <w:rsid w:val="00F0148D"/>
    <w:rsid w:val="00F0240B"/>
    <w:rsid w:val="00F0266A"/>
    <w:rsid w:val="00F03025"/>
    <w:rsid w:val="00F031DF"/>
    <w:rsid w:val="00F0355B"/>
    <w:rsid w:val="00F035E5"/>
    <w:rsid w:val="00F04095"/>
    <w:rsid w:val="00F04CD8"/>
    <w:rsid w:val="00F11B0F"/>
    <w:rsid w:val="00F11B7C"/>
    <w:rsid w:val="00F11DD2"/>
    <w:rsid w:val="00F1275D"/>
    <w:rsid w:val="00F12975"/>
    <w:rsid w:val="00F15BF9"/>
    <w:rsid w:val="00F163D7"/>
    <w:rsid w:val="00F164AF"/>
    <w:rsid w:val="00F17031"/>
    <w:rsid w:val="00F20992"/>
    <w:rsid w:val="00F21DFD"/>
    <w:rsid w:val="00F22FAC"/>
    <w:rsid w:val="00F2324C"/>
    <w:rsid w:val="00F25E65"/>
    <w:rsid w:val="00F27292"/>
    <w:rsid w:val="00F27502"/>
    <w:rsid w:val="00F31468"/>
    <w:rsid w:val="00F40564"/>
    <w:rsid w:val="00F405A1"/>
    <w:rsid w:val="00F4259A"/>
    <w:rsid w:val="00F427CE"/>
    <w:rsid w:val="00F44252"/>
    <w:rsid w:val="00F457D2"/>
    <w:rsid w:val="00F4693E"/>
    <w:rsid w:val="00F46DFF"/>
    <w:rsid w:val="00F4754F"/>
    <w:rsid w:val="00F51266"/>
    <w:rsid w:val="00F51B83"/>
    <w:rsid w:val="00F52236"/>
    <w:rsid w:val="00F52788"/>
    <w:rsid w:val="00F52902"/>
    <w:rsid w:val="00F52944"/>
    <w:rsid w:val="00F5394A"/>
    <w:rsid w:val="00F54566"/>
    <w:rsid w:val="00F54813"/>
    <w:rsid w:val="00F5490A"/>
    <w:rsid w:val="00F558B3"/>
    <w:rsid w:val="00F56728"/>
    <w:rsid w:val="00F56780"/>
    <w:rsid w:val="00F57A23"/>
    <w:rsid w:val="00F602CD"/>
    <w:rsid w:val="00F60417"/>
    <w:rsid w:val="00F62B22"/>
    <w:rsid w:val="00F65453"/>
    <w:rsid w:val="00F6DAAB"/>
    <w:rsid w:val="00F7042C"/>
    <w:rsid w:val="00F74E58"/>
    <w:rsid w:val="00F77267"/>
    <w:rsid w:val="00F77747"/>
    <w:rsid w:val="00F77D16"/>
    <w:rsid w:val="00F77ECD"/>
    <w:rsid w:val="00F814C2"/>
    <w:rsid w:val="00F86632"/>
    <w:rsid w:val="00F86AD5"/>
    <w:rsid w:val="00F90B42"/>
    <w:rsid w:val="00F9220C"/>
    <w:rsid w:val="00F946EE"/>
    <w:rsid w:val="00F948CA"/>
    <w:rsid w:val="00F97BA5"/>
    <w:rsid w:val="00FA10F1"/>
    <w:rsid w:val="00FA25F6"/>
    <w:rsid w:val="00FA32A7"/>
    <w:rsid w:val="00FA4981"/>
    <w:rsid w:val="00FA6E15"/>
    <w:rsid w:val="00FA7173"/>
    <w:rsid w:val="00FA7564"/>
    <w:rsid w:val="00FA7D42"/>
    <w:rsid w:val="00FB1156"/>
    <w:rsid w:val="00FB17C9"/>
    <w:rsid w:val="00FB222D"/>
    <w:rsid w:val="00FB2F59"/>
    <w:rsid w:val="00FB4FC9"/>
    <w:rsid w:val="00FB7746"/>
    <w:rsid w:val="00FC0413"/>
    <w:rsid w:val="00FC16A6"/>
    <w:rsid w:val="00FC26BA"/>
    <w:rsid w:val="00FC2959"/>
    <w:rsid w:val="00FC4108"/>
    <w:rsid w:val="00FC42C2"/>
    <w:rsid w:val="00FC5249"/>
    <w:rsid w:val="00FC5DD8"/>
    <w:rsid w:val="00FC5EA4"/>
    <w:rsid w:val="00FC7C82"/>
    <w:rsid w:val="00FD2336"/>
    <w:rsid w:val="00FD3AC0"/>
    <w:rsid w:val="00FD4D91"/>
    <w:rsid w:val="00FD544B"/>
    <w:rsid w:val="00FD7219"/>
    <w:rsid w:val="00FE0EDF"/>
    <w:rsid w:val="00FE1834"/>
    <w:rsid w:val="00FE2C41"/>
    <w:rsid w:val="00FE2EC0"/>
    <w:rsid w:val="00FE3D27"/>
    <w:rsid w:val="00FE5E00"/>
    <w:rsid w:val="00FE7F5A"/>
    <w:rsid w:val="00FF0120"/>
    <w:rsid w:val="00FF0775"/>
    <w:rsid w:val="00FF09D8"/>
    <w:rsid w:val="00FF28F3"/>
    <w:rsid w:val="00FF2E8F"/>
    <w:rsid w:val="00FF4752"/>
    <w:rsid w:val="00FF5321"/>
    <w:rsid w:val="00FF59A2"/>
    <w:rsid w:val="01066F1B"/>
    <w:rsid w:val="014DF368"/>
    <w:rsid w:val="01880FE4"/>
    <w:rsid w:val="0292CF2A"/>
    <w:rsid w:val="039A24ED"/>
    <w:rsid w:val="03EA0926"/>
    <w:rsid w:val="053FEA96"/>
    <w:rsid w:val="0553A5E6"/>
    <w:rsid w:val="057AEB90"/>
    <w:rsid w:val="05848197"/>
    <w:rsid w:val="062E19C6"/>
    <w:rsid w:val="06932707"/>
    <w:rsid w:val="06A077F6"/>
    <w:rsid w:val="06B3966C"/>
    <w:rsid w:val="078A3C2C"/>
    <w:rsid w:val="07BA6841"/>
    <w:rsid w:val="07CA1382"/>
    <w:rsid w:val="07CD4EBE"/>
    <w:rsid w:val="07E9E86A"/>
    <w:rsid w:val="0815BE9A"/>
    <w:rsid w:val="0867B8BD"/>
    <w:rsid w:val="08A2467A"/>
    <w:rsid w:val="0910921E"/>
    <w:rsid w:val="093CB3B7"/>
    <w:rsid w:val="09BB535A"/>
    <w:rsid w:val="09C17B98"/>
    <w:rsid w:val="09EDAFBD"/>
    <w:rsid w:val="0A5A43CC"/>
    <w:rsid w:val="0A6FAE8D"/>
    <w:rsid w:val="0A86C0FC"/>
    <w:rsid w:val="0A88AF7F"/>
    <w:rsid w:val="0B07A73C"/>
    <w:rsid w:val="0B0DE45C"/>
    <w:rsid w:val="0BC59076"/>
    <w:rsid w:val="0BF7E82A"/>
    <w:rsid w:val="0C686EC6"/>
    <w:rsid w:val="0CE72329"/>
    <w:rsid w:val="0CF6911D"/>
    <w:rsid w:val="0D3A302E"/>
    <w:rsid w:val="0D4CC192"/>
    <w:rsid w:val="0D7E64FF"/>
    <w:rsid w:val="0DB9CF80"/>
    <w:rsid w:val="0E61C9B7"/>
    <w:rsid w:val="0F3B87BC"/>
    <w:rsid w:val="0FAA477B"/>
    <w:rsid w:val="0FD2A55C"/>
    <w:rsid w:val="100B316C"/>
    <w:rsid w:val="10363A98"/>
    <w:rsid w:val="1041130C"/>
    <w:rsid w:val="10E96CC9"/>
    <w:rsid w:val="10FD4465"/>
    <w:rsid w:val="10FE12CB"/>
    <w:rsid w:val="1161C8B1"/>
    <w:rsid w:val="118800A9"/>
    <w:rsid w:val="11BFD97A"/>
    <w:rsid w:val="12164E42"/>
    <w:rsid w:val="123CBBE2"/>
    <w:rsid w:val="12C486F8"/>
    <w:rsid w:val="12D0102D"/>
    <w:rsid w:val="135F4D22"/>
    <w:rsid w:val="138F246E"/>
    <w:rsid w:val="139EEC1D"/>
    <w:rsid w:val="13EB70DC"/>
    <w:rsid w:val="1411991C"/>
    <w:rsid w:val="1435E537"/>
    <w:rsid w:val="145EB845"/>
    <w:rsid w:val="14621997"/>
    <w:rsid w:val="14EEC01D"/>
    <w:rsid w:val="15885886"/>
    <w:rsid w:val="158D3B07"/>
    <w:rsid w:val="159B98AA"/>
    <w:rsid w:val="162B2D5F"/>
    <w:rsid w:val="16506206"/>
    <w:rsid w:val="169316AC"/>
    <w:rsid w:val="1797DC6C"/>
    <w:rsid w:val="17A7A2A7"/>
    <w:rsid w:val="17C2B109"/>
    <w:rsid w:val="17DC7EC0"/>
    <w:rsid w:val="17EF6703"/>
    <w:rsid w:val="17F2B59E"/>
    <w:rsid w:val="18579625"/>
    <w:rsid w:val="18CA0BE3"/>
    <w:rsid w:val="1A5D3426"/>
    <w:rsid w:val="1A813F47"/>
    <w:rsid w:val="1AC1D7FA"/>
    <w:rsid w:val="1B2BA9D6"/>
    <w:rsid w:val="1B49A880"/>
    <w:rsid w:val="1C80E28B"/>
    <w:rsid w:val="1CAA35E0"/>
    <w:rsid w:val="1CE03CA3"/>
    <w:rsid w:val="1D2532AA"/>
    <w:rsid w:val="1D9A3128"/>
    <w:rsid w:val="1E43A181"/>
    <w:rsid w:val="1E836485"/>
    <w:rsid w:val="1E897C1E"/>
    <w:rsid w:val="1EA1F566"/>
    <w:rsid w:val="1EA736DD"/>
    <w:rsid w:val="1F4D2886"/>
    <w:rsid w:val="1FCB3982"/>
    <w:rsid w:val="1FF25D6B"/>
    <w:rsid w:val="209D68B7"/>
    <w:rsid w:val="21A6700C"/>
    <w:rsid w:val="2226942F"/>
    <w:rsid w:val="224D4CFD"/>
    <w:rsid w:val="226C3863"/>
    <w:rsid w:val="22B12F52"/>
    <w:rsid w:val="22D2F359"/>
    <w:rsid w:val="23E8EC1A"/>
    <w:rsid w:val="242CC870"/>
    <w:rsid w:val="24460F47"/>
    <w:rsid w:val="245FBC13"/>
    <w:rsid w:val="24605305"/>
    <w:rsid w:val="247DC50C"/>
    <w:rsid w:val="24DAED9F"/>
    <w:rsid w:val="24E83DAE"/>
    <w:rsid w:val="24ECB124"/>
    <w:rsid w:val="25198E85"/>
    <w:rsid w:val="251E61A2"/>
    <w:rsid w:val="2569BBA8"/>
    <w:rsid w:val="259D05AA"/>
    <w:rsid w:val="25CF65F3"/>
    <w:rsid w:val="269767BE"/>
    <w:rsid w:val="26A3906B"/>
    <w:rsid w:val="26F32AB3"/>
    <w:rsid w:val="2707CCB2"/>
    <w:rsid w:val="27C99764"/>
    <w:rsid w:val="27DE6F61"/>
    <w:rsid w:val="27F61515"/>
    <w:rsid w:val="2818B719"/>
    <w:rsid w:val="28CC32E5"/>
    <w:rsid w:val="28D7069D"/>
    <w:rsid w:val="2A2DE30C"/>
    <w:rsid w:val="2AABE6D9"/>
    <w:rsid w:val="2AF625E9"/>
    <w:rsid w:val="2AFC584A"/>
    <w:rsid w:val="2B24E977"/>
    <w:rsid w:val="2B39326B"/>
    <w:rsid w:val="2B921670"/>
    <w:rsid w:val="2B9292BE"/>
    <w:rsid w:val="2BA858FD"/>
    <w:rsid w:val="2BCAA2FD"/>
    <w:rsid w:val="2C532A96"/>
    <w:rsid w:val="2C572D4C"/>
    <w:rsid w:val="2D7A05CE"/>
    <w:rsid w:val="2DBC1CE6"/>
    <w:rsid w:val="2E18EF40"/>
    <w:rsid w:val="2E2D2F33"/>
    <w:rsid w:val="2E518C0C"/>
    <w:rsid w:val="2EBC6379"/>
    <w:rsid w:val="300ED05F"/>
    <w:rsid w:val="30C86C3C"/>
    <w:rsid w:val="31314437"/>
    <w:rsid w:val="315F90B9"/>
    <w:rsid w:val="31A01AC5"/>
    <w:rsid w:val="31D35E53"/>
    <w:rsid w:val="31E0A7B3"/>
    <w:rsid w:val="31F2B9E2"/>
    <w:rsid w:val="31F68B6E"/>
    <w:rsid w:val="32B3F3CA"/>
    <w:rsid w:val="32C4930C"/>
    <w:rsid w:val="32EE343F"/>
    <w:rsid w:val="3338189D"/>
    <w:rsid w:val="339E27B7"/>
    <w:rsid w:val="33CECC73"/>
    <w:rsid w:val="3431B02B"/>
    <w:rsid w:val="34825F6C"/>
    <w:rsid w:val="34951FC1"/>
    <w:rsid w:val="34F5ADCF"/>
    <w:rsid w:val="3511EF81"/>
    <w:rsid w:val="358C00FC"/>
    <w:rsid w:val="361313A8"/>
    <w:rsid w:val="361F4FA9"/>
    <w:rsid w:val="3733585B"/>
    <w:rsid w:val="3763AF23"/>
    <w:rsid w:val="381BFB49"/>
    <w:rsid w:val="3AC88184"/>
    <w:rsid w:val="3AD72EC4"/>
    <w:rsid w:val="3ADDF642"/>
    <w:rsid w:val="3BB7285D"/>
    <w:rsid w:val="3C6B1158"/>
    <w:rsid w:val="3D10A594"/>
    <w:rsid w:val="3DD1C1B7"/>
    <w:rsid w:val="3E557F7D"/>
    <w:rsid w:val="3F0DB2F8"/>
    <w:rsid w:val="3F8B65FD"/>
    <w:rsid w:val="3FB60248"/>
    <w:rsid w:val="3FDDB11B"/>
    <w:rsid w:val="3FFC4BE7"/>
    <w:rsid w:val="40BF806B"/>
    <w:rsid w:val="40C2DF10"/>
    <w:rsid w:val="40E789DC"/>
    <w:rsid w:val="41428875"/>
    <w:rsid w:val="419F441E"/>
    <w:rsid w:val="41E0FE57"/>
    <w:rsid w:val="41F67E7D"/>
    <w:rsid w:val="4253D9DC"/>
    <w:rsid w:val="429F3E8D"/>
    <w:rsid w:val="42D7F5CC"/>
    <w:rsid w:val="430BBAFF"/>
    <w:rsid w:val="43350AFB"/>
    <w:rsid w:val="43B3A12F"/>
    <w:rsid w:val="43CD86A8"/>
    <w:rsid w:val="43F91D88"/>
    <w:rsid w:val="44692ACE"/>
    <w:rsid w:val="44A399E9"/>
    <w:rsid w:val="44F11E14"/>
    <w:rsid w:val="4524BBC3"/>
    <w:rsid w:val="45AE1CC1"/>
    <w:rsid w:val="45BE4E6A"/>
    <w:rsid w:val="465CAFD3"/>
    <w:rsid w:val="465F7ADB"/>
    <w:rsid w:val="46DF3FE2"/>
    <w:rsid w:val="46DF7BE1"/>
    <w:rsid w:val="4704EB9B"/>
    <w:rsid w:val="470648B6"/>
    <w:rsid w:val="473A71FB"/>
    <w:rsid w:val="47679D73"/>
    <w:rsid w:val="47CF2EF2"/>
    <w:rsid w:val="47D315DA"/>
    <w:rsid w:val="47DD1C3D"/>
    <w:rsid w:val="481A3EA1"/>
    <w:rsid w:val="48464E47"/>
    <w:rsid w:val="484EB5DE"/>
    <w:rsid w:val="4856A8C5"/>
    <w:rsid w:val="4879B038"/>
    <w:rsid w:val="48DA1558"/>
    <w:rsid w:val="499EC6E3"/>
    <w:rsid w:val="49C83A0C"/>
    <w:rsid w:val="4A4540BA"/>
    <w:rsid w:val="4A59E6BC"/>
    <w:rsid w:val="4A8A37A9"/>
    <w:rsid w:val="4B6EBA9E"/>
    <w:rsid w:val="4B84ED23"/>
    <w:rsid w:val="4BA91013"/>
    <w:rsid w:val="4BD9DB56"/>
    <w:rsid w:val="4BF62282"/>
    <w:rsid w:val="4C9C917E"/>
    <w:rsid w:val="4D1D09D2"/>
    <w:rsid w:val="4DF74C9D"/>
    <w:rsid w:val="4E4F634A"/>
    <w:rsid w:val="4EC7F0FB"/>
    <w:rsid w:val="4FA5409D"/>
    <w:rsid w:val="4FAE8AAB"/>
    <w:rsid w:val="5020AF28"/>
    <w:rsid w:val="50A514BB"/>
    <w:rsid w:val="512898BE"/>
    <w:rsid w:val="5140F03B"/>
    <w:rsid w:val="51A68BD8"/>
    <w:rsid w:val="51C45DAC"/>
    <w:rsid w:val="532709C8"/>
    <w:rsid w:val="538D40FA"/>
    <w:rsid w:val="53DC291F"/>
    <w:rsid w:val="543F92B5"/>
    <w:rsid w:val="545A0133"/>
    <w:rsid w:val="55B57667"/>
    <w:rsid w:val="567F5355"/>
    <w:rsid w:val="56D41FDC"/>
    <w:rsid w:val="580ED1FC"/>
    <w:rsid w:val="5824D015"/>
    <w:rsid w:val="582502E6"/>
    <w:rsid w:val="5827786D"/>
    <w:rsid w:val="586029B6"/>
    <w:rsid w:val="5869C704"/>
    <w:rsid w:val="589D1976"/>
    <w:rsid w:val="592C6EC1"/>
    <w:rsid w:val="5961768F"/>
    <w:rsid w:val="59693FA4"/>
    <w:rsid w:val="597C40FF"/>
    <w:rsid w:val="59E580B7"/>
    <w:rsid w:val="5AB5C52A"/>
    <w:rsid w:val="5ACB4693"/>
    <w:rsid w:val="5B3AF748"/>
    <w:rsid w:val="5B611B92"/>
    <w:rsid w:val="5B73F594"/>
    <w:rsid w:val="5B89B2A0"/>
    <w:rsid w:val="5BA34A18"/>
    <w:rsid w:val="5BE962D6"/>
    <w:rsid w:val="5BEA2E87"/>
    <w:rsid w:val="5C346687"/>
    <w:rsid w:val="5C3F1755"/>
    <w:rsid w:val="5C4324BB"/>
    <w:rsid w:val="5D5B18A0"/>
    <w:rsid w:val="5DF45658"/>
    <w:rsid w:val="5E39241C"/>
    <w:rsid w:val="5EAFB4B4"/>
    <w:rsid w:val="5F41AD4B"/>
    <w:rsid w:val="5F7D30A6"/>
    <w:rsid w:val="6093F593"/>
    <w:rsid w:val="60C23CA3"/>
    <w:rsid w:val="615D6261"/>
    <w:rsid w:val="619BC306"/>
    <w:rsid w:val="61C8458D"/>
    <w:rsid w:val="61EDD48E"/>
    <w:rsid w:val="6201A0EA"/>
    <w:rsid w:val="6228D588"/>
    <w:rsid w:val="62E1D0CD"/>
    <w:rsid w:val="62F16BD9"/>
    <w:rsid w:val="63234635"/>
    <w:rsid w:val="634E61EE"/>
    <w:rsid w:val="63BB2559"/>
    <w:rsid w:val="641172E9"/>
    <w:rsid w:val="64177DB0"/>
    <w:rsid w:val="64A16A01"/>
    <w:rsid w:val="64C51D3B"/>
    <w:rsid w:val="64E6E963"/>
    <w:rsid w:val="6573A822"/>
    <w:rsid w:val="65DD0A36"/>
    <w:rsid w:val="6627C623"/>
    <w:rsid w:val="665DD106"/>
    <w:rsid w:val="666F6590"/>
    <w:rsid w:val="66703CB7"/>
    <w:rsid w:val="66D45CCE"/>
    <w:rsid w:val="674FECB4"/>
    <w:rsid w:val="677C1B49"/>
    <w:rsid w:val="67CE4012"/>
    <w:rsid w:val="6840BBE0"/>
    <w:rsid w:val="68CE8FFF"/>
    <w:rsid w:val="6974DCB1"/>
    <w:rsid w:val="69B9A13A"/>
    <w:rsid w:val="69D830F8"/>
    <w:rsid w:val="6ADCA920"/>
    <w:rsid w:val="6B009DD2"/>
    <w:rsid w:val="6BE16A93"/>
    <w:rsid w:val="6C5FDD19"/>
    <w:rsid w:val="6CF3624E"/>
    <w:rsid w:val="6D73D8BC"/>
    <w:rsid w:val="6DE645EE"/>
    <w:rsid w:val="6EC78BA5"/>
    <w:rsid w:val="6F3A92A7"/>
    <w:rsid w:val="6F4C9499"/>
    <w:rsid w:val="6F56D8CF"/>
    <w:rsid w:val="6F6772C3"/>
    <w:rsid w:val="6F752B30"/>
    <w:rsid w:val="717BCCC5"/>
    <w:rsid w:val="71A17951"/>
    <w:rsid w:val="7324568C"/>
    <w:rsid w:val="743D9DCA"/>
    <w:rsid w:val="744D4E6C"/>
    <w:rsid w:val="7495EC8F"/>
    <w:rsid w:val="75447EA2"/>
    <w:rsid w:val="75ADC703"/>
    <w:rsid w:val="760AEA4C"/>
    <w:rsid w:val="761BEA87"/>
    <w:rsid w:val="76740307"/>
    <w:rsid w:val="76753EFF"/>
    <w:rsid w:val="76BF410E"/>
    <w:rsid w:val="76DD653E"/>
    <w:rsid w:val="770AA16A"/>
    <w:rsid w:val="7731CA21"/>
    <w:rsid w:val="77F79278"/>
    <w:rsid w:val="788840DB"/>
    <w:rsid w:val="78C94ADF"/>
    <w:rsid w:val="7938996F"/>
    <w:rsid w:val="794ACEE9"/>
    <w:rsid w:val="79581FD8"/>
    <w:rsid w:val="796DC196"/>
    <w:rsid w:val="7999A224"/>
    <w:rsid w:val="79BF235F"/>
    <w:rsid w:val="79D1695C"/>
    <w:rsid w:val="79D63653"/>
    <w:rsid w:val="7A1F3811"/>
    <w:rsid w:val="7A7350EE"/>
    <w:rsid w:val="7C9C0E67"/>
    <w:rsid w:val="7CA54EA1"/>
    <w:rsid w:val="7CD8F522"/>
    <w:rsid w:val="7D903BF0"/>
    <w:rsid w:val="7DBDDEBC"/>
    <w:rsid w:val="7DD17739"/>
    <w:rsid w:val="7DEC1D56"/>
    <w:rsid w:val="7DEDD476"/>
    <w:rsid w:val="7E805779"/>
    <w:rsid w:val="7E9D529B"/>
    <w:rsid w:val="7F1A225B"/>
    <w:rsid w:val="7F4AE7CB"/>
    <w:rsid w:val="7F867C8E"/>
    <w:rsid w:val="7FE3C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D302519"/>
  <w15:chartTrackingRefBased/>
  <w15:docId w15:val="{FA122B01-AD42-420F-B6D6-20C6F56C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3D31AF"/>
    <w:pPr>
      <w:keepNext/>
      <w:keepLines/>
      <w:outlineLvl w:val="2"/>
    </w:pPr>
    <w:rPr>
      <w:rFonts w:eastAsiaTheme="majorEastAsia" w:cstheme="majorBidi"/>
      <w:i/>
      <w:color w:val="000000" w:themeColor="tex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C82"/>
  </w:style>
  <w:style w:type="paragraph" w:styleId="Pidipagina">
    <w:name w:val="footer"/>
    <w:basedOn w:val="Normale"/>
    <w:link w:val="Pidipagina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C82"/>
  </w:style>
  <w:style w:type="paragraph" w:styleId="Paragrafoelenco">
    <w:name w:val="List Paragraph"/>
    <w:basedOn w:val="Normale"/>
    <w:uiPriority w:val="34"/>
    <w:qFormat/>
    <w:rsid w:val="00AD7046"/>
    <w:pPr>
      <w:ind w:left="720"/>
      <w:contextualSpacing/>
    </w:pPr>
  </w:style>
  <w:style w:type="paragraph" w:customStyle="1" w:styleId="Default">
    <w:name w:val="Default"/>
    <w:rsid w:val="007468E9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lang w:val="en-US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95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95D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41AF1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A3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28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2896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E53EF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3E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3EF1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56E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B027B"/>
    <w:rPr>
      <w:color w:val="954F72" w:themeColor="followedHyperlink"/>
      <w:u w:val="single"/>
    </w:rPr>
  </w:style>
  <w:style w:type="character" w:customStyle="1" w:styleId="normaltextrun">
    <w:name w:val="normaltextrun"/>
    <w:basedOn w:val="Carpredefinitoparagrafo"/>
    <w:rsid w:val="002500EC"/>
  </w:style>
  <w:style w:type="character" w:customStyle="1" w:styleId="eop">
    <w:name w:val="eop"/>
    <w:basedOn w:val="Carpredefinitoparagrafo"/>
    <w:rsid w:val="002500EC"/>
  </w:style>
  <w:style w:type="character" w:customStyle="1" w:styleId="apple-converted-space">
    <w:name w:val="apple-converted-space"/>
    <w:basedOn w:val="Carpredefinitoparagrafo"/>
    <w:rsid w:val="00A314E4"/>
  </w:style>
  <w:style w:type="paragraph" w:styleId="Revisione">
    <w:name w:val="Revision"/>
    <w:hidden/>
    <w:uiPriority w:val="99"/>
    <w:semiHidden/>
    <w:rsid w:val="005D0E66"/>
  </w:style>
  <w:style w:type="character" w:customStyle="1" w:styleId="Titolo3Carattere">
    <w:name w:val="Titolo 3 Carattere"/>
    <w:basedOn w:val="Carpredefinitoparagrafo"/>
    <w:link w:val="Titolo3"/>
    <w:rsid w:val="003D31AF"/>
    <w:rPr>
      <w:rFonts w:eastAsiaTheme="majorEastAsia" w:cstheme="majorBidi"/>
      <w:i/>
      <w:color w:val="000000" w:themeColor="text1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47A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47AA3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247AA3"/>
  </w:style>
  <w:style w:type="paragraph" w:styleId="NormaleWeb">
    <w:name w:val="Normal (Web)"/>
    <w:basedOn w:val="Normale"/>
    <w:uiPriority w:val="99"/>
    <w:unhideWhenUsed/>
    <w:rsid w:val="001975F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1975F8"/>
    <w:rPr>
      <w:b/>
      <w:bCs/>
    </w:rPr>
  </w:style>
  <w:style w:type="character" w:customStyle="1" w:styleId="t-b">
    <w:name w:val="t-b"/>
    <w:basedOn w:val="Carpredefinitoparagrafo"/>
    <w:rsid w:val="00B64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neo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fif4x4.it/" TargetMode="External"/><Relationship Id="rId17" Type="http://schemas.openxmlformats.org/officeDocument/2006/relationships/hyperlink" Target="mailto:patrizia.tontini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berto.beltramolli@anicecommunication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iera.fif4x4.it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eos@anicecommunication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neosgrenadier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DFB7C-27A5-41FD-9912-1E35FF2FA9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D31E2C-D23C-4E80-AB60-CBBF5514A0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B8532A-B513-461A-AF0F-8E6E6ABB94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19233-38C0-4878-B918-1C01DE26D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Forrester, Duncan</dc:creator>
  <cp:keywords/>
  <dc:description/>
  <cp:lastModifiedBy>Roberto Beltramolli</cp:lastModifiedBy>
  <cp:revision>7</cp:revision>
  <cp:lastPrinted>2021-09-23T10:16:00Z</cp:lastPrinted>
  <dcterms:created xsi:type="dcterms:W3CDTF">2021-09-17T16:55:00Z</dcterms:created>
  <dcterms:modified xsi:type="dcterms:W3CDTF">2021-09-23T10:17:00Z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0x0101003C6B75C18F6B5D4DB2DF78C4FC82342F</vt:lpwstr>
  </property>
</Properties>
</file>