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49F5C" w14:textId="77777777" w:rsidR="008C44D8" w:rsidRDefault="00586FB0" w:rsidP="00961940">
      <w:pPr>
        <w:rPr>
          <w:rFonts w:ascii="Open Sans" w:hAnsi="Open Sans" w:cs="Open Sans"/>
          <w:sz w:val="20"/>
          <w:szCs w:val="20"/>
        </w:rPr>
      </w:pPr>
      <w:r>
        <w:rPr>
          <w:rFonts w:ascii="Open Sans" w:hAnsi="Open Sans" w:cs="Open Sans"/>
          <w:sz w:val="20"/>
          <w:szCs w:val="20"/>
        </w:rPr>
        <w:t xml:space="preserve">Comunicato Stampa </w:t>
      </w:r>
    </w:p>
    <w:p w14:paraId="446266A3" w14:textId="2E326A94" w:rsidR="008C44D8" w:rsidRPr="00A74835" w:rsidRDefault="00820605" w:rsidP="008C44D8">
      <w:pPr>
        <w:rPr>
          <w:rFonts w:ascii="Open Sans" w:hAnsi="Open Sans" w:cs="Open Sans"/>
          <w:sz w:val="20"/>
          <w:szCs w:val="20"/>
        </w:rPr>
      </w:pPr>
      <w:r w:rsidRPr="00394F5E">
        <w:rPr>
          <w:rFonts w:ascii="Open Sans" w:hAnsi="Open Sans" w:cs="Open Sans"/>
          <w:sz w:val="20"/>
          <w:szCs w:val="20"/>
        </w:rPr>
        <w:t xml:space="preserve">Torino, </w:t>
      </w:r>
      <w:r w:rsidR="00DA7D45">
        <w:rPr>
          <w:rFonts w:ascii="Open Sans" w:hAnsi="Open Sans" w:cs="Open Sans"/>
          <w:sz w:val="20"/>
          <w:szCs w:val="20"/>
        </w:rPr>
        <w:t>6</w:t>
      </w:r>
      <w:r w:rsidR="006B1373">
        <w:rPr>
          <w:rFonts w:ascii="Open Sans" w:hAnsi="Open Sans" w:cs="Open Sans"/>
          <w:sz w:val="20"/>
          <w:szCs w:val="20"/>
        </w:rPr>
        <w:t xml:space="preserve"> </w:t>
      </w:r>
      <w:r w:rsidR="005E00DF">
        <w:rPr>
          <w:rFonts w:ascii="Open Sans" w:hAnsi="Open Sans" w:cs="Open Sans"/>
          <w:sz w:val="20"/>
          <w:szCs w:val="20"/>
        </w:rPr>
        <w:t>marzo</w:t>
      </w:r>
      <w:r w:rsidR="00A74835">
        <w:rPr>
          <w:rFonts w:ascii="Open Sans" w:hAnsi="Open Sans" w:cs="Open Sans"/>
          <w:sz w:val="20"/>
          <w:szCs w:val="20"/>
        </w:rPr>
        <w:t xml:space="preserve"> 202</w:t>
      </w:r>
      <w:r w:rsidR="006B1373">
        <w:rPr>
          <w:rFonts w:ascii="Open Sans" w:hAnsi="Open Sans" w:cs="Open Sans"/>
          <w:sz w:val="20"/>
          <w:szCs w:val="20"/>
        </w:rPr>
        <w:t>3</w:t>
      </w:r>
    </w:p>
    <w:p w14:paraId="0E08495E" w14:textId="4F8AC772" w:rsidR="00A66BB7" w:rsidRPr="007445B4" w:rsidRDefault="007445B4" w:rsidP="00B70885">
      <w:pPr>
        <w:autoSpaceDE w:val="0"/>
        <w:autoSpaceDN w:val="0"/>
        <w:adjustRightInd w:val="0"/>
        <w:jc w:val="center"/>
        <w:rPr>
          <w:rFonts w:ascii="Open Sans" w:eastAsia="Times New Roman" w:hAnsi="Open Sans" w:cs="Open Sans"/>
          <w:b/>
          <w:color w:val="E36C0A"/>
          <w:sz w:val="24"/>
          <w:szCs w:val="24"/>
          <w:lang w:eastAsia="it-IT"/>
        </w:rPr>
      </w:pPr>
      <w:r w:rsidRPr="007445B4">
        <w:rPr>
          <w:rFonts w:ascii="Open Sans" w:eastAsia="Times New Roman" w:hAnsi="Open Sans" w:cs="Open Sans"/>
          <w:b/>
          <w:color w:val="E36C0A"/>
          <w:sz w:val="24"/>
          <w:szCs w:val="24"/>
          <w:lang w:eastAsia="it-IT"/>
        </w:rPr>
        <w:t>MIELOMA MULTIPL</w:t>
      </w:r>
      <w:r w:rsidR="00B70885">
        <w:rPr>
          <w:rFonts w:ascii="Open Sans" w:eastAsia="Times New Roman" w:hAnsi="Open Sans" w:cs="Open Sans"/>
          <w:b/>
          <w:color w:val="E36C0A"/>
          <w:sz w:val="24"/>
          <w:szCs w:val="24"/>
          <w:lang w:eastAsia="it-IT"/>
        </w:rPr>
        <w:t>O: RICERCA E</w:t>
      </w:r>
      <w:r w:rsidR="0082181C">
        <w:rPr>
          <w:rFonts w:ascii="Open Sans" w:eastAsia="Times New Roman" w:hAnsi="Open Sans" w:cs="Open Sans"/>
          <w:b/>
          <w:color w:val="E36C0A"/>
          <w:sz w:val="24"/>
          <w:szCs w:val="24"/>
          <w:lang w:eastAsia="it-IT"/>
        </w:rPr>
        <w:t xml:space="preserve"> STUDI INNOVATIVI</w:t>
      </w:r>
      <w:r w:rsidR="00C347CD">
        <w:rPr>
          <w:rFonts w:ascii="Open Sans" w:eastAsia="Times New Roman" w:hAnsi="Open Sans" w:cs="Open Sans"/>
          <w:b/>
          <w:color w:val="E36C0A"/>
          <w:sz w:val="24"/>
          <w:szCs w:val="24"/>
          <w:lang w:eastAsia="it-IT"/>
        </w:rPr>
        <w:t xml:space="preserve"> A CONFRONTO</w:t>
      </w:r>
      <w:r w:rsidR="0082181C">
        <w:rPr>
          <w:rFonts w:ascii="Open Sans" w:eastAsia="Times New Roman" w:hAnsi="Open Sans" w:cs="Open Sans"/>
          <w:b/>
          <w:color w:val="E36C0A"/>
          <w:sz w:val="24"/>
          <w:szCs w:val="24"/>
          <w:lang w:eastAsia="it-IT"/>
        </w:rPr>
        <w:t xml:space="preserve"> </w:t>
      </w:r>
      <w:r w:rsidR="00303966">
        <w:rPr>
          <w:rFonts w:ascii="Open Sans" w:eastAsia="Times New Roman" w:hAnsi="Open Sans" w:cs="Open Sans"/>
          <w:b/>
          <w:color w:val="E36C0A"/>
          <w:sz w:val="24"/>
          <w:szCs w:val="24"/>
          <w:lang w:eastAsia="it-IT"/>
        </w:rPr>
        <w:br/>
      </w:r>
      <w:r w:rsidR="009A0A4C">
        <w:rPr>
          <w:rFonts w:ascii="Open Sans" w:eastAsia="Times New Roman" w:hAnsi="Open Sans" w:cs="Open Sans"/>
          <w:b/>
          <w:color w:val="E36C0A"/>
          <w:sz w:val="24"/>
          <w:szCs w:val="24"/>
          <w:lang w:eastAsia="it-IT"/>
        </w:rPr>
        <w:t>NEL</w:t>
      </w:r>
      <w:r w:rsidR="00303966">
        <w:rPr>
          <w:rFonts w:ascii="Open Sans" w:eastAsia="Times New Roman" w:hAnsi="Open Sans" w:cs="Open Sans"/>
          <w:b/>
          <w:color w:val="E36C0A"/>
          <w:sz w:val="24"/>
          <w:szCs w:val="24"/>
          <w:lang w:eastAsia="it-IT"/>
        </w:rPr>
        <w:t xml:space="preserve"> </w:t>
      </w:r>
      <w:proofErr w:type="gramStart"/>
      <w:r w:rsidR="006B1373">
        <w:rPr>
          <w:rFonts w:ascii="Open Sans" w:eastAsia="Times New Roman" w:hAnsi="Open Sans" w:cs="Open Sans"/>
          <w:b/>
          <w:color w:val="E36C0A"/>
          <w:sz w:val="24"/>
          <w:szCs w:val="24"/>
          <w:lang w:eastAsia="it-IT"/>
        </w:rPr>
        <w:t>4°</w:t>
      </w:r>
      <w:proofErr w:type="gramEnd"/>
      <w:r w:rsidR="006B1373">
        <w:rPr>
          <w:rFonts w:ascii="Open Sans" w:eastAsia="Times New Roman" w:hAnsi="Open Sans" w:cs="Open Sans"/>
          <w:b/>
          <w:color w:val="E36C0A"/>
          <w:sz w:val="24"/>
          <w:szCs w:val="24"/>
          <w:lang w:eastAsia="it-IT"/>
        </w:rPr>
        <w:t xml:space="preserve"> </w:t>
      </w:r>
      <w:r w:rsidRPr="007445B4">
        <w:rPr>
          <w:rFonts w:ascii="Open Sans" w:eastAsia="Times New Roman" w:hAnsi="Open Sans" w:cs="Open Sans"/>
          <w:b/>
          <w:color w:val="E36C0A"/>
          <w:sz w:val="24"/>
          <w:szCs w:val="24"/>
          <w:lang w:eastAsia="it-IT"/>
        </w:rPr>
        <w:t>CONGRESSO DELLO EUROPEAN MYELOMA NETWORK</w:t>
      </w:r>
    </w:p>
    <w:p w14:paraId="6EF35FEE" w14:textId="2527AB4D" w:rsidR="007445B4" w:rsidRPr="005120BB" w:rsidRDefault="00BA0F7B" w:rsidP="007445B4">
      <w:pPr>
        <w:pStyle w:val="Paragrafoelenco"/>
        <w:numPr>
          <w:ilvl w:val="0"/>
          <w:numId w:val="5"/>
        </w:numPr>
        <w:jc w:val="both"/>
        <w:rPr>
          <w:rFonts w:ascii="Open Sans" w:hAnsi="Open Sans" w:cs="Open Sans"/>
          <w:b/>
          <w:sz w:val="20"/>
          <w:szCs w:val="20"/>
        </w:rPr>
      </w:pPr>
      <w:r w:rsidRPr="005120BB">
        <w:rPr>
          <w:rFonts w:ascii="Open Sans" w:hAnsi="Open Sans" w:cs="Open Sans"/>
          <w:b/>
          <w:sz w:val="20"/>
          <w:szCs w:val="20"/>
        </w:rPr>
        <w:t xml:space="preserve">Dal </w:t>
      </w:r>
      <w:r w:rsidR="006B1373" w:rsidRPr="005120BB">
        <w:rPr>
          <w:rFonts w:ascii="Open Sans" w:hAnsi="Open Sans" w:cs="Open Sans"/>
          <w:b/>
          <w:sz w:val="20"/>
          <w:szCs w:val="20"/>
        </w:rPr>
        <w:t>20</w:t>
      </w:r>
      <w:r w:rsidRPr="005120BB">
        <w:rPr>
          <w:rFonts w:ascii="Open Sans" w:hAnsi="Open Sans" w:cs="Open Sans"/>
          <w:b/>
          <w:sz w:val="20"/>
          <w:szCs w:val="20"/>
        </w:rPr>
        <w:t xml:space="preserve"> al </w:t>
      </w:r>
      <w:r w:rsidR="006B1373" w:rsidRPr="005120BB">
        <w:rPr>
          <w:rFonts w:ascii="Open Sans" w:hAnsi="Open Sans" w:cs="Open Sans"/>
          <w:b/>
          <w:sz w:val="20"/>
          <w:szCs w:val="20"/>
        </w:rPr>
        <w:t>22</w:t>
      </w:r>
      <w:r w:rsidRPr="005120BB">
        <w:rPr>
          <w:rFonts w:ascii="Open Sans" w:hAnsi="Open Sans" w:cs="Open Sans"/>
          <w:b/>
          <w:sz w:val="20"/>
          <w:szCs w:val="20"/>
        </w:rPr>
        <w:t xml:space="preserve"> aprile </w:t>
      </w:r>
      <w:r w:rsidR="004F42B5">
        <w:rPr>
          <w:rFonts w:ascii="Open Sans" w:hAnsi="Open Sans" w:cs="Open Sans"/>
          <w:b/>
          <w:sz w:val="20"/>
          <w:szCs w:val="20"/>
        </w:rPr>
        <w:t xml:space="preserve">2023 </w:t>
      </w:r>
      <w:r w:rsidR="006B1373" w:rsidRPr="005120BB">
        <w:rPr>
          <w:rFonts w:ascii="Open Sans" w:hAnsi="Open Sans" w:cs="Open Sans"/>
          <w:b/>
          <w:sz w:val="20"/>
          <w:szCs w:val="20"/>
        </w:rPr>
        <w:t xml:space="preserve">ad Amsterdam </w:t>
      </w:r>
      <w:r w:rsidRPr="005120BB">
        <w:rPr>
          <w:rFonts w:ascii="Open Sans" w:hAnsi="Open Sans" w:cs="Open Sans"/>
          <w:b/>
          <w:sz w:val="20"/>
          <w:szCs w:val="20"/>
        </w:rPr>
        <w:t>il mondo della ricerca sul Mieloma Multiplo si confronterà</w:t>
      </w:r>
      <w:r w:rsidR="0082181C" w:rsidRPr="005120BB">
        <w:rPr>
          <w:rFonts w:ascii="Open Sans" w:hAnsi="Open Sans" w:cs="Open Sans"/>
          <w:b/>
          <w:sz w:val="20"/>
          <w:szCs w:val="20"/>
        </w:rPr>
        <w:t xml:space="preserve"> in tre intense giornate di lavoro </w:t>
      </w:r>
      <w:r w:rsidR="006B1373" w:rsidRPr="005120BB">
        <w:rPr>
          <w:rFonts w:ascii="Open Sans" w:hAnsi="Open Sans" w:cs="Open Sans"/>
          <w:b/>
          <w:sz w:val="20"/>
          <w:szCs w:val="20"/>
        </w:rPr>
        <w:t>che</w:t>
      </w:r>
      <w:r w:rsidRPr="005120BB">
        <w:rPr>
          <w:rFonts w:ascii="Open Sans" w:hAnsi="Open Sans" w:cs="Open Sans"/>
          <w:b/>
          <w:sz w:val="20"/>
          <w:szCs w:val="20"/>
        </w:rPr>
        <w:t xml:space="preserve"> </w:t>
      </w:r>
      <w:r w:rsidR="007445B4" w:rsidRPr="005120BB">
        <w:rPr>
          <w:rFonts w:ascii="Open Sans" w:hAnsi="Open Sans" w:cs="Open Sans"/>
          <w:b/>
          <w:sz w:val="20"/>
          <w:szCs w:val="20"/>
        </w:rPr>
        <w:t>coinvolger</w:t>
      </w:r>
      <w:r w:rsidR="0082181C" w:rsidRPr="005120BB">
        <w:rPr>
          <w:rFonts w:ascii="Open Sans" w:hAnsi="Open Sans" w:cs="Open Sans"/>
          <w:b/>
          <w:sz w:val="20"/>
          <w:szCs w:val="20"/>
        </w:rPr>
        <w:t>anno</w:t>
      </w:r>
      <w:r w:rsidR="007445B4" w:rsidRPr="005120BB">
        <w:rPr>
          <w:rFonts w:ascii="Open Sans" w:hAnsi="Open Sans" w:cs="Open Sans"/>
          <w:b/>
          <w:sz w:val="20"/>
          <w:szCs w:val="20"/>
        </w:rPr>
        <w:t xml:space="preserve"> ematologi ed esperti nelle sperimentazioni cliniche</w:t>
      </w:r>
    </w:p>
    <w:p w14:paraId="34504AD5" w14:textId="679015CC" w:rsidR="003E2D64" w:rsidRPr="000321D0" w:rsidRDefault="009048A9" w:rsidP="003E5FDD">
      <w:pPr>
        <w:pStyle w:val="Paragrafoelenco"/>
        <w:numPr>
          <w:ilvl w:val="0"/>
          <w:numId w:val="5"/>
        </w:numPr>
        <w:jc w:val="both"/>
        <w:rPr>
          <w:rFonts w:ascii="Open Sans" w:hAnsi="Open Sans" w:cs="Open Sans"/>
          <w:b/>
          <w:sz w:val="20"/>
          <w:szCs w:val="20"/>
        </w:rPr>
      </w:pPr>
      <w:r w:rsidRPr="000321D0">
        <w:rPr>
          <w:rFonts w:ascii="Open Sans" w:hAnsi="Open Sans" w:cs="Open Sans"/>
          <w:b/>
          <w:sz w:val="20"/>
          <w:szCs w:val="20"/>
        </w:rPr>
        <w:t>Previste 12 sessioni</w:t>
      </w:r>
      <w:r w:rsidR="00D661F3" w:rsidRPr="000321D0">
        <w:rPr>
          <w:rFonts w:ascii="Open Sans" w:hAnsi="Open Sans" w:cs="Open Sans"/>
          <w:b/>
          <w:sz w:val="20"/>
          <w:szCs w:val="20"/>
        </w:rPr>
        <w:t xml:space="preserve"> live</w:t>
      </w:r>
      <w:r w:rsidR="000321D0" w:rsidRPr="000321D0">
        <w:rPr>
          <w:rFonts w:ascii="Open Sans" w:hAnsi="Open Sans" w:cs="Open Sans"/>
          <w:b/>
          <w:sz w:val="20"/>
          <w:szCs w:val="20"/>
        </w:rPr>
        <w:t xml:space="preserve">, </w:t>
      </w:r>
      <w:r w:rsidR="004F42B5">
        <w:rPr>
          <w:rFonts w:ascii="Open Sans" w:hAnsi="Open Sans" w:cs="Open Sans"/>
          <w:b/>
          <w:sz w:val="20"/>
          <w:szCs w:val="20"/>
        </w:rPr>
        <w:t xml:space="preserve">la presentazione di </w:t>
      </w:r>
      <w:r w:rsidR="00D661F3" w:rsidRPr="000321D0">
        <w:rPr>
          <w:rFonts w:ascii="Open Sans" w:hAnsi="Open Sans" w:cs="Open Sans"/>
          <w:b/>
          <w:sz w:val="20"/>
          <w:szCs w:val="20"/>
        </w:rPr>
        <w:t>7</w:t>
      </w:r>
      <w:r w:rsidR="00AB7E53">
        <w:rPr>
          <w:rFonts w:ascii="Open Sans" w:hAnsi="Open Sans" w:cs="Open Sans"/>
          <w:b/>
          <w:sz w:val="20"/>
          <w:szCs w:val="20"/>
        </w:rPr>
        <w:t>3</w:t>
      </w:r>
      <w:r w:rsidR="00D661F3" w:rsidRPr="000321D0">
        <w:rPr>
          <w:rFonts w:ascii="Open Sans" w:hAnsi="Open Sans" w:cs="Open Sans"/>
          <w:b/>
          <w:sz w:val="20"/>
          <w:szCs w:val="20"/>
        </w:rPr>
        <w:t xml:space="preserve"> abstract, 4 simposi </w:t>
      </w:r>
      <w:r w:rsidR="004B34EA">
        <w:rPr>
          <w:rFonts w:ascii="Open Sans" w:hAnsi="Open Sans" w:cs="Open Sans"/>
          <w:b/>
          <w:sz w:val="20"/>
          <w:szCs w:val="20"/>
        </w:rPr>
        <w:t xml:space="preserve">e 1 lettura </w:t>
      </w:r>
      <w:r w:rsidR="00D661F3" w:rsidRPr="000321D0">
        <w:rPr>
          <w:rFonts w:ascii="Open Sans" w:hAnsi="Open Sans" w:cs="Open Sans"/>
          <w:b/>
          <w:sz w:val="20"/>
          <w:szCs w:val="20"/>
        </w:rPr>
        <w:t xml:space="preserve">sponsorizzati e </w:t>
      </w:r>
      <w:r w:rsidR="004B34EA">
        <w:rPr>
          <w:rFonts w:ascii="Open Sans" w:hAnsi="Open Sans" w:cs="Open Sans"/>
          <w:b/>
          <w:sz w:val="20"/>
          <w:szCs w:val="20"/>
        </w:rPr>
        <w:t>5</w:t>
      </w:r>
      <w:r w:rsidR="004B34EA" w:rsidRPr="000321D0">
        <w:rPr>
          <w:rFonts w:ascii="Open Sans" w:hAnsi="Open Sans" w:cs="Open Sans"/>
          <w:b/>
          <w:sz w:val="20"/>
          <w:szCs w:val="20"/>
        </w:rPr>
        <w:t xml:space="preserve"> </w:t>
      </w:r>
      <w:r w:rsidR="00D661F3" w:rsidRPr="000321D0">
        <w:rPr>
          <w:rFonts w:ascii="Open Sans" w:hAnsi="Open Sans" w:cs="Open Sans"/>
          <w:b/>
          <w:sz w:val="20"/>
          <w:szCs w:val="20"/>
        </w:rPr>
        <w:t xml:space="preserve">“Meet the </w:t>
      </w:r>
      <w:proofErr w:type="spellStart"/>
      <w:r w:rsidR="00D661F3" w:rsidRPr="000321D0">
        <w:rPr>
          <w:rFonts w:ascii="Open Sans" w:hAnsi="Open Sans" w:cs="Open Sans"/>
          <w:b/>
          <w:sz w:val="20"/>
          <w:szCs w:val="20"/>
        </w:rPr>
        <w:t>experts</w:t>
      </w:r>
      <w:proofErr w:type="spellEnd"/>
      <w:r w:rsidR="00D661F3" w:rsidRPr="000321D0">
        <w:rPr>
          <w:rFonts w:ascii="Open Sans" w:hAnsi="Open Sans" w:cs="Open Sans"/>
          <w:b/>
          <w:sz w:val="20"/>
          <w:szCs w:val="20"/>
        </w:rPr>
        <w:t>”, oltre allo spazio dedicato ai giovani ricercatori, alle associazioni dei pazienti</w:t>
      </w:r>
      <w:r w:rsidR="006D0621">
        <w:rPr>
          <w:rFonts w:ascii="Open Sans" w:hAnsi="Open Sans" w:cs="Open Sans"/>
          <w:b/>
          <w:sz w:val="20"/>
          <w:szCs w:val="20"/>
        </w:rPr>
        <w:t xml:space="preserve">, </w:t>
      </w:r>
      <w:r w:rsidR="00D661F3" w:rsidRPr="000321D0">
        <w:rPr>
          <w:rFonts w:ascii="Open Sans" w:hAnsi="Open Sans" w:cs="Open Sans"/>
          <w:b/>
          <w:sz w:val="20"/>
          <w:szCs w:val="20"/>
        </w:rPr>
        <w:t>ai dibattiti</w:t>
      </w:r>
      <w:r w:rsidR="00B873C0" w:rsidRPr="000321D0">
        <w:rPr>
          <w:rFonts w:ascii="Open Sans" w:hAnsi="Open Sans" w:cs="Open Sans"/>
          <w:b/>
          <w:sz w:val="20"/>
          <w:szCs w:val="20"/>
        </w:rPr>
        <w:t xml:space="preserve"> e </w:t>
      </w:r>
      <w:r w:rsidR="006D0621">
        <w:rPr>
          <w:rFonts w:ascii="Open Sans" w:hAnsi="Open Sans" w:cs="Open Sans"/>
          <w:b/>
          <w:sz w:val="20"/>
          <w:szCs w:val="20"/>
        </w:rPr>
        <w:t>alle domande</w:t>
      </w:r>
    </w:p>
    <w:p w14:paraId="67F16AC9" w14:textId="0140353B" w:rsidR="0041588B" w:rsidRPr="00EB1C8E" w:rsidRDefault="0041588B" w:rsidP="0041588B">
      <w:pPr>
        <w:pStyle w:val="Paragrafoelenco"/>
        <w:numPr>
          <w:ilvl w:val="0"/>
          <w:numId w:val="5"/>
        </w:numPr>
        <w:autoSpaceDE w:val="0"/>
        <w:autoSpaceDN w:val="0"/>
        <w:adjustRightInd w:val="0"/>
        <w:jc w:val="both"/>
        <w:rPr>
          <w:rFonts w:ascii="Open Sans" w:eastAsia="Times New Roman" w:hAnsi="Open Sans" w:cs="Open Sans"/>
          <w:color w:val="000000"/>
          <w:sz w:val="20"/>
          <w:szCs w:val="20"/>
          <w:lang w:eastAsia="it-IT"/>
        </w:rPr>
      </w:pPr>
      <w:r w:rsidRPr="005120BB">
        <w:rPr>
          <w:rFonts w:ascii="Open Sans" w:hAnsi="Open Sans" w:cs="Open Sans"/>
          <w:b/>
          <w:sz w:val="20"/>
          <w:szCs w:val="20"/>
        </w:rPr>
        <w:t xml:space="preserve">Il Congresso è promosso dal network Europeo EMN con sede a Rotterdam, e organizzato con il supporto di EMN </w:t>
      </w:r>
      <w:proofErr w:type="spellStart"/>
      <w:r w:rsidRPr="005120BB">
        <w:rPr>
          <w:rFonts w:ascii="Open Sans" w:hAnsi="Open Sans" w:cs="Open Sans"/>
          <w:b/>
          <w:sz w:val="20"/>
          <w:szCs w:val="20"/>
        </w:rPr>
        <w:t>Research</w:t>
      </w:r>
      <w:proofErr w:type="spellEnd"/>
      <w:r w:rsidRPr="005120BB">
        <w:rPr>
          <w:rFonts w:ascii="Open Sans" w:hAnsi="Open Sans" w:cs="Open Sans"/>
          <w:b/>
          <w:sz w:val="20"/>
          <w:szCs w:val="20"/>
        </w:rPr>
        <w:t xml:space="preserve"> </w:t>
      </w:r>
      <w:proofErr w:type="spellStart"/>
      <w:r w:rsidRPr="005120BB">
        <w:rPr>
          <w:rFonts w:ascii="Open Sans" w:hAnsi="Open Sans" w:cs="Open Sans"/>
          <w:b/>
          <w:sz w:val="20"/>
          <w:szCs w:val="20"/>
        </w:rPr>
        <w:t>Italy</w:t>
      </w:r>
      <w:proofErr w:type="spellEnd"/>
    </w:p>
    <w:p w14:paraId="5A80657E" w14:textId="4A7A8308" w:rsidR="00EB1C8E" w:rsidRPr="00EB1C8E" w:rsidRDefault="00EB1C8E" w:rsidP="00EB1C8E">
      <w:pPr>
        <w:pStyle w:val="Paragrafoelenco"/>
        <w:numPr>
          <w:ilvl w:val="0"/>
          <w:numId w:val="5"/>
        </w:numPr>
        <w:jc w:val="both"/>
        <w:rPr>
          <w:rFonts w:ascii="Open Sans" w:hAnsi="Open Sans" w:cs="Open Sans"/>
          <w:b/>
          <w:sz w:val="20"/>
          <w:szCs w:val="20"/>
        </w:rPr>
      </w:pPr>
      <w:r w:rsidRPr="005120BB">
        <w:rPr>
          <w:rFonts w:ascii="Open Sans" w:hAnsi="Open Sans" w:cs="Open Sans"/>
          <w:b/>
          <w:sz w:val="20"/>
          <w:szCs w:val="20"/>
        </w:rPr>
        <w:t>Iscrizioni sul sito emn2023</w:t>
      </w:r>
      <w:r w:rsidR="00A863C2">
        <w:rPr>
          <w:rFonts w:ascii="Open Sans" w:hAnsi="Open Sans" w:cs="Open Sans"/>
          <w:b/>
          <w:sz w:val="20"/>
          <w:szCs w:val="20"/>
        </w:rPr>
        <w:t>.com. Sconto per i primi iscritti fino al</w:t>
      </w:r>
      <w:r w:rsidRPr="005120BB">
        <w:rPr>
          <w:rFonts w:ascii="Open Sans" w:hAnsi="Open Sans" w:cs="Open Sans"/>
          <w:b/>
          <w:sz w:val="20"/>
          <w:szCs w:val="20"/>
        </w:rPr>
        <w:t xml:space="preserve"> 7 aprile</w:t>
      </w:r>
    </w:p>
    <w:p w14:paraId="2C0A7D19" w14:textId="5ADC702A" w:rsidR="002B516A" w:rsidRPr="005120BB" w:rsidRDefault="002B516A" w:rsidP="00026998">
      <w:pPr>
        <w:autoSpaceDE w:val="0"/>
        <w:autoSpaceDN w:val="0"/>
        <w:adjustRightInd w:val="0"/>
        <w:jc w:val="both"/>
        <w:rPr>
          <w:rFonts w:ascii="Open Sans" w:eastAsia="Times New Roman" w:hAnsi="Open Sans" w:cs="Open Sans"/>
          <w:color w:val="000000"/>
          <w:sz w:val="20"/>
          <w:szCs w:val="20"/>
          <w:lang w:eastAsia="it-IT"/>
        </w:rPr>
      </w:pPr>
      <w:r w:rsidRPr="005120BB">
        <w:rPr>
          <w:rFonts w:ascii="Open Sans" w:eastAsia="Times New Roman" w:hAnsi="Open Sans" w:cs="Open Sans"/>
          <w:color w:val="000000"/>
          <w:sz w:val="20"/>
          <w:szCs w:val="20"/>
          <w:lang w:eastAsia="it-IT"/>
        </w:rPr>
        <w:t xml:space="preserve">Si svolgerà </w:t>
      </w:r>
      <w:r w:rsidRPr="005120BB">
        <w:rPr>
          <w:rFonts w:ascii="Open Sans" w:eastAsia="Times New Roman" w:hAnsi="Open Sans" w:cs="Open Sans"/>
          <w:b/>
          <w:bCs/>
          <w:color w:val="000000"/>
          <w:sz w:val="20"/>
          <w:szCs w:val="20"/>
          <w:lang w:eastAsia="it-IT"/>
        </w:rPr>
        <w:t xml:space="preserve">da </w:t>
      </w:r>
      <w:r w:rsidR="00CD5646" w:rsidRPr="005120BB">
        <w:rPr>
          <w:rFonts w:ascii="Open Sans" w:eastAsia="Times New Roman" w:hAnsi="Open Sans" w:cs="Open Sans"/>
          <w:b/>
          <w:bCs/>
          <w:color w:val="000000"/>
          <w:sz w:val="20"/>
          <w:szCs w:val="20"/>
          <w:lang w:eastAsia="it-IT"/>
        </w:rPr>
        <w:t>giovedì</w:t>
      </w:r>
      <w:r w:rsidRPr="005120BB">
        <w:rPr>
          <w:rFonts w:ascii="Open Sans" w:eastAsia="Times New Roman" w:hAnsi="Open Sans" w:cs="Open Sans"/>
          <w:b/>
          <w:bCs/>
          <w:color w:val="000000"/>
          <w:sz w:val="20"/>
          <w:szCs w:val="20"/>
          <w:lang w:eastAsia="it-IT"/>
        </w:rPr>
        <w:t xml:space="preserve"> </w:t>
      </w:r>
      <w:r w:rsidR="00CD5646" w:rsidRPr="005120BB">
        <w:rPr>
          <w:rFonts w:ascii="Open Sans" w:eastAsia="Times New Roman" w:hAnsi="Open Sans" w:cs="Open Sans"/>
          <w:b/>
          <w:bCs/>
          <w:color w:val="000000"/>
          <w:sz w:val="20"/>
          <w:szCs w:val="20"/>
          <w:lang w:eastAsia="it-IT"/>
        </w:rPr>
        <w:t>20</w:t>
      </w:r>
      <w:r w:rsidRPr="005120BB">
        <w:rPr>
          <w:rFonts w:ascii="Open Sans" w:eastAsia="Times New Roman" w:hAnsi="Open Sans" w:cs="Open Sans"/>
          <w:b/>
          <w:bCs/>
          <w:color w:val="000000"/>
          <w:sz w:val="20"/>
          <w:szCs w:val="20"/>
          <w:lang w:eastAsia="it-IT"/>
        </w:rPr>
        <w:t xml:space="preserve"> a sabato </w:t>
      </w:r>
      <w:r w:rsidR="00CD5646" w:rsidRPr="005120BB">
        <w:rPr>
          <w:rFonts w:ascii="Open Sans" w:eastAsia="Times New Roman" w:hAnsi="Open Sans" w:cs="Open Sans"/>
          <w:b/>
          <w:bCs/>
          <w:color w:val="000000"/>
          <w:sz w:val="20"/>
          <w:szCs w:val="20"/>
          <w:lang w:eastAsia="it-IT"/>
        </w:rPr>
        <w:t>22</w:t>
      </w:r>
      <w:r w:rsidRPr="005120BB">
        <w:rPr>
          <w:rFonts w:ascii="Open Sans" w:eastAsia="Times New Roman" w:hAnsi="Open Sans" w:cs="Open Sans"/>
          <w:b/>
          <w:bCs/>
          <w:color w:val="000000"/>
          <w:sz w:val="20"/>
          <w:szCs w:val="20"/>
          <w:lang w:eastAsia="it-IT"/>
        </w:rPr>
        <w:t xml:space="preserve"> aprile 202</w:t>
      </w:r>
      <w:r w:rsidR="00CD5646" w:rsidRPr="005120BB">
        <w:rPr>
          <w:rFonts w:ascii="Open Sans" w:eastAsia="Times New Roman" w:hAnsi="Open Sans" w:cs="Open Sans"/>
          <w:b/>
          <w:bCs/>
          <w:color w:val="000000"/>
          <w:sz w:val="20"/>
          <w:szCs w:val="20"/>
          <w:lang w:eastAsia="it-IT"/>
        </w:rPr>
        <w:t>3</w:t>
      </w:r>
      <w:r w:rsidRPr="005120BB">
        <w:rPr>
          <w:rFonts w:ascii="Open Sans" w:eastAsia="Times New Roman" w:hAnsi="Open Sans" w:cs="Open Sans"/>
          <w:b/>
          <w:bCs/>
          <w:color w:val="000000"/>
          <w:sz w:val="20"/>
          <w:szCs w:val="20"/>
          <w:lang w:eastAsia="it-IT"/>
        </w:rPr>
        <w:t xml:space="preserve"> </w:t>
      </w:r>
      <w:r w:rsidR="00DA51A8" w:rsidRPr="005120BB">
        <w:rPr>
          <w:rFonts w:ascii="Open Sans" w:eastAsia="Times New Roman" w:hAnsi="Open Sans" w:cs="Open Sans"/>
          <w:b/>
          <w:bCs/>
          <w:color w:val="000000"/>
          <w:sz w:val="20"/>
          <w:szCs w:val="20"/>
          <w:lang w:eastAsia="it-IT"/>
        </w:rPr>
        <w:t>ad Amsterdam</w:t>
      </w:r>
      <w:r w:rsidR="00DA51A8" w:rsidRPr="005120BB">
        <w:rPr>
          <w:rFonts w:ascii="Open Sans" w:eastAsia="Times New Roman" w:hAnsi="Open Sans" w:cs="Open Sans"/>
          <w:color w:val="000000"/>
          <w:sz w:val="20"/>
          <w:szCs w:val="20"/>
          <w:lang w:eastAsia="it-IT"/>
        </w:rPr>
        <w:t xml:space="preserve">, </w:t>
      </w:r>
      <w:r w:rsidR="00CD5646" w:rsidRPr="005120BB">
        <w:rPr>
          <w:rFonts w:ascii="Open Sans" w:eastAsia="Times New Roman" w:hAnsi="Open Sans" w:cs="Open Sans"/>
          <w:color w:val="000000"/>
          <w:sz w:val="20"/>
          <w:szCs w:val="20"/>
          <w:lang w:eastAsia="it-IT"/>
        </w:rPr>
        <w:t>presso il</w:t>
      </w:r>
      <w:r w:rsidR="00CD5646" w:rsidRPr="005120BB">
        <w:rPr>
          <w:rFonts w:ascii="Open Sans" w:eastAsia="Times New Roman" w:hAnsi="Open Sans" w:cs="Open Sans"/>
          <w:b/>
          <w:bCs/>
          <w:color w:val="000000"/>
          <w:sz w:val="20"/>
          <w:szCs w:val="20"/>
          <w:lang w:eastAsia="it-IT"/>
        </w:rPr>
        <w:t xml:space="preserve"> </w:t>
      </w:r>
      <w:proofErr w:type="spellStart"/>
      <w:r w:rsidR="00CD5646" w:rsidRPr="005120BB">
        <w:rPr>
          <w:rFonts w:ascii="Open Sans" w:hAnsi="Open Sans" w:cs="Open Sans"/>
          <w:color w:val="212529"/>
          <w:sz w:val="20"/>
          <w:szCs w:val="20"/>
          <w:shd w:val="clear" w:color="auto" w:fill="FFFFFF"/>
        </w:rPr>
        <w:t>Beurs</w:t>
      </w:r>
      <w:proofErr w:type="spellEnd"/>
      <w:r w:rsidR="00CD5646" w:rsidRPr="005120BB">
        <w:rPr>
          <w:rFonts w:ascii="Open Sans" w:hAnsi="Open Sans" w:cs="Open Sans"/>
          <w:color w:val="212529"/>
          <w:sz w:val="20"/>
          <w:szCs w:val="20"/>
          <w:shd w:val="clear" w:color="auto" w:fill="FFFFFF"/>
        </w:rPr>
        <w:t xml:space="preserve"> van </w:t>
      </w:r>
      <w:proofErr w:type="spellStart"/>
      <w:r w:rsidR="00CD5646" w:rsidRPr="005120BB">
        <w:rPr>
          <w:rFonts w:ascii="Open Sans" w:hAnsi="Open Sans" w:cs="Open Sans"/>
          <w:color w:val="212529"/>
          <w:sz w:val="20"/>
          <w:szCs w:val="20"/>
          <w:shd w:val="clear" w:color="auto" w:fill="FFFFFF"/>
        </w:rPr>
        <w:t>Berlage</w:t>
      </w:r>
      <w:proofErr w:type="spellEnd"/>
      <w:r w:rsidR="00CD5646" w:rsidRPr="005120BB">
        <w:rPr>
          <w:rFonts w:ascii="Open Sans" w:hAnsi="Open Sans" w:cs="Open Sans"/>
          <w:color w:val="212529"/>
          <w:sz w:val="20"/>
          <w:szCs w:val="20"/>
          <w:shd w:val="clear" w:color="auto" w:fill="FFFFFF"/>
        </w:rPr>
        <w:t xml:space="preserve">, lo storico edificio che ospitava la borsa </w:t>
      </w:r>
      <w:r w:rsidR="00DA51A8" w:rsidRPr="005120BB">
        <w:rPr>
          <w:rFonts w:ascii="Open Sans" w:hAnsi="Open Sans" w:cs="Open Sans"/>
          <w:color w:val="212529"/>
          <w:sz w:val="20"/>
          <w:szCs w:val="20"/>
          <w:shd w:val="clear" w:color="auto" w:fill="FFFFFF"/>
        </w:rPr>
        <w:t xml:space="preserve">in pieno centro città, </w:t>
      </w:r>
      <w:r w:rsidRPr="005120BB">
        <w:rPr>
          <w:rFonts w:ascii="Open Sans" w:eastAsia="Times New Roman" w:hAnsi="Open Sans" w:cs="Open Sans"/>
          <w:color w:val="000000"/>
          <w:sz w:val="20"/>
          <w:szCs w:val="20"/>
          <w:lang w:eastAsia="it-IT"/>
        </w:rPr>
        <w:t xml:space="preserve">la </w:t>
      </w:r>
      <w:r w:rsidR="00CD5646" w:rsidRPr="005120BB">
        <w:rPr>
          <w:rFonts w:ascii="Open Sans" w:eastAsia="Times New Roman" w:hAnsi="Open Sans" w:cs="Open Sans"/>
          <w:color w:val="000000"/>
          <w:sz w:val="20"/>
          <w:szCs w:val="20"/>
          <w:lang w:eastAsia="it-IT"/>
        </w:rPr>
        <w:t>quarta</w:t>
      </w:r>
      <w:r w:rsidRPr="005120BB">
        <w:rPr>
          <w:rFonts w:ascii="Open Sans" w:eastAsia="Times New Roman" w:hAnsi="Open Sans" w:cs="Open Sans"/>
          <w:color w:val="000000"/>
          <w:sz w:val="20"/>
          <w:szCs w:val="20"/>
          <w:lang w:eastAsia="it-IT"/>
        </w:rPr>
        <w:t xml:space="preserve"> edizione del congresso dello </w:t>
      </w:r>
      <w:proofErr w:type="spellStart"/>
      <w:r w:rsidRPr="005120BB">
        <w:rPr>
          <w:rFonts w:ascii="Open Sans" w:eastAsia="Times New Roman" w:hAnsi="Open Sans" w:cs="Open Sans"/>
          <w:color w:val="000000"/>
          <w:sz w:val="20"/>
          <w:szCs w:val="20"/>
          <w:lang w:eastAsia="it-IT"/>
        </w:rPr>
        <w:t>European</w:t>
      </w:r>
      <w:proofErr w:type="spellEnd"/>
      <w:r w:rsidRPr="005120BB">
        <w:rPr>
          <w:rFonts w:ascii="Open Sans" w:eastAsia="Times New Roman" w:hAnsi="Open Sans" w:cs="Open Sans"/>
          <w:color w:val="000000"/>
          <w:sz w:val="20"/>
          <w:szCs w:val="20"/>
          <w:lang w:eastAsia="it-IT"/>
        </w:rPr>
        <w:t xml:space="preserve"> </w:t>
      </w:r>
      <w:proofErr w:type="spellStart"/>
      <w:r w:rsidRPr="005120BB">
        <w:rPr>
          <w:rFonts w:ascii="Open Sans" w:eastAsia="Times New Roman" w:hAnsi="Open Sans" w:cs="Open Sans"/>
          <w:color w:val="000000"/>
          <w:sz w:val="20"/>
          <w:szCs w:val="20"/>
          <w:lang w:eastAsia="it-IT"/>
        </w:rPr>
        <w:t>Myeloma</w:t>
      </w:r>
      <w:proofErr w:type="spellEnd"/>
      <w:r w:rsidRPr="005120BB">
        <w:rPr>
          <w:rFonts w:ascii="Open Sans" w:eastAsia="Times New Roman" w:hAnsi="Open Sans" w:cs="Open Sans"/>
          <w:color w:val="000000"/>
          <w:sz w:val="20"/>
          <w:szCs w:val="20"/>
          <w:lang w:eastAsia="it-IT"/>
        </w:rPr>
        <w:t xml:space="preserve"> Network, la rete di eccellenze a livello europeo</w:t>
      </w:r>
      <w:r w:rsidR="000741C5" w:rsidRPr="005120BB">
        <w:rPr>
          <w:rFonts w:ascii="Open Sans" w:eastAsia="Times New Roman" w:hAnsi="Open Sans" w:cs="Open Sans"/>
          <w:color w:val="000000"/>
          <w:sz w:val="20"/>
          <w:szCs w:val="20"/>
          <w:lang w:eastAsia="it-IT"/>
        </w:rPr>
        <w:t xml:space="preserve"> impegnata nella ricerca e studio </w:t>
      </w:r>
      <w:r w:rsidR="005120BB" w:rsidRPr="005120BB">
        <w:rPr>
          <w:rFonts w:ascii="Open Sans" w:eastAsia="Times New Roman" w:hAnsi="Open Sans" w:cs="Open Sans"/>
          <w:color w:val="000000"/>
          <w:sz w:val="20"/>
          <w:szCs w:val="20"/>
          <w:lang w:eastAsia="it-IT"/>
        </w:rPr>
        <w:t>delle</w:t>
      </w:r>
      <w:r w:rsidR="000741C5" w:rsidRPr="005120BB">
        <w:rPr>
          <w:rFonts w:ascii="Open Sans" w:eastAsia="Times New Roman" w:hAnsi="Open Sans" w:cs="Open Sans"/>
          <w:color w:val="000000"/>
          <w:sz w:val="20"/>
          <w:szCs w:val="20"/>
          <w:lang w:eastAsia="it-IT"/>
        </w:rPr>
        <w:t xml:space="preserve"> </w:t>
      </w:r>
      <w:r w:rsidR="00561381">
        <w:rPr>
          <w:rFonts w:ascii="Open Sans" w:eastAsia="Times New Roman" w:hAnsi="Open Sans" w:cs="Open Sans"/>
          <w:color w:val="000000"/>
          <w:sz w:val="20"/>
          <w:szCs w:val="20"/>
          <w:lang w:eastAsia="it-IT"/>
        </w:rPr>
        <w:t>terapie</w:t>
      </w:r>
      <w:r w:rsidR="000741C5" w:rsidRPr="005120BB">
        <w:rPr>
          <w:rFonts w:ascii="Open Sans" w:eastAsia="Times New Roman" w:hAnsi="Open Sans" w:cs="Open Sans"/>
          <w:color w:val="000000"/>
          <w:sz w:val="20"/>
          <w:szCs w:val="20"/>
          <w:lang w:eastAsia="it-IT"/>
        </w:rPr>
        <w:t xml:space="preserve"> per </w:t>
      </w:r>
      <w:r w:rsidRPr="005120BB">
        <w:rPr>
          <w:rFonts w:ascii="Open Sans" w:eastAsia="Times New Roman" w:hAnsi="Open Sans" w:cs="Open Sans"/>
          <w:color w:val="000000"/>
          <w:sz w:val="20"/>
          <w:szCs w:val="20"/>
          <w:lang w:eastAsia="it-IT"/>
        </w:rPr>
        <w:t>le neoplasie del sangue</w:t>
      </w:r>
      <w:r w:rsidR="00DA51A8" w:rsidRPr="005120BB">
        <w:rPr>
          <w:rFonts w:ascii="Open Sans" w:eastAsia="Times New Roman" w:hAnsi="Open Sans" w:cs="Open Sans"/>
          <w:color w:val="000000"/>
          <w:sz w:val="20"/>
          <w:szCs w:val="20"/>
          <w:lang w:eastAsia="it-IT"/>
        </w:rPr>
        <w:t xml:space="preserve"> e </w:t>
      </w:r>
      <w:r w:rsidR="000741C5" w:rsidRPr="005120BB">
        <w:rPr>
          <w:rFonts w:ascii="Open Sans" w:eastAsia="Times New Roman" w:hAnsi="Open Sans" w:cs="Open Sans"/>
          <w:color w:val="000000"/>
          <w:sz w:val="20"/>
          <w:szCs w:val="20"/>
          <w:lang w:eastAsia="it-IT"/>
        </w:rPr>
        <w:t>i</w:t>
      </w:r>
      <w:r w:rsidR="00DA51A8" w:rsidRPr="005120BB">
        <w:rPr>
          <w:rFonts w:ascii="Open Sans" w:eastAsia="Times New Roman" w:hAnsi="Open Sans" w:cs="Open Sans"/>
          <w:color w:val="000000"/>
          <w:sz w:val="20"/>
          <w:szCs w:val="20"/>
          <w:lang w:eastAsia="it-IT"/>
        </w:rPr>
        <w:t>l Mieloma Multiplo</w:t>
      </w:r>
      <w:r w:rsidRPr="005120BB">
        <w:rPr>
          <w:rFonts w:ascii="Open Sans" w:eastAsia="Times New Roman" w:hAnsi="Open Sans" w:cs="Open Sans"/>
          <w:color w:val="000000"/>
          <w:sz w:val="20"/>
          <w:szCs w:val="20"/>
          <w:lang w:eastAsia="it-IT"/>
        </w:rPr>
        <w:t>.</w:t>
      </w:r>
    </w:p>
    <w:p w14:paraId="5B0672C4" w14:textId="7025E500" w:rsidR="002B516A" w:rsidRPr="005120BB" w:rsidRDefault="002B516A" w:rsidP="00026998">
      <w:pPr>
        <w:autoSpaceDE w:val="0"/>
        <w:autoSpaceDN w:val="0"/>
        <w:adjustRightInd w:val="0"/>
        <w:jc w:val="both"/>
        <w:rPr>
          <w:rFonts w:ascii="Open Sans" w:eastAsia="Times New Roman" w:hAnsi="Open Sans" w:cs="Open Sans"/>
          <w:color w:val="000000"/>
          <w:sz w:val="20"/>
          <w:szCs w:val="20"/>
          <w:lang w:eastAsia="it-IT"/>
        </w:rPr>
      </w:pPr>
      <w:r w:rsidRPr="005120BB">
        <w:rPr>
          <w:rFonts w:ascii="Open Sans" w:eastAsia="Times New Roman" w:hAnsi="Open Sans" w:cs="Open Sans"/>
          <w:b/>
          <w:bCs/>
          <w:color w:val="000000"/>
          <w:sz w:val="20"/>
          <w:szCs w:val="20"/>
          <w:lang w:eastAsia="it-IT"/>
        </w:rPr>
        <w:t>L’incontro</w:t>
      </w:r>
      <w:r w:rsidR="00DA51A8" w:rsidRPr="005120BB">
        <w:rPr>
          <w:rFonts w:ascii="Open Sans" w:eastAsia="Times New Roman" w:hAnsi="Open Sans" w:cs="Open Sans"/>
          <w:b/>
          <w:bCs/>
          <w:color w:val="000000"/>
          <w:sz w:val="20"/>
          <w:szCs w:val="20"/>
          <w:lang w:eastAsia="it-IT"/>
        </w:rPr>
        <w:t>, che torna in presenza dopo due edizioni virtuali,</w:t>
      </w:r>
      <w:r w:rsidRPr="005120BB">
        <w:rPr>
          <w:rFonts w:ascii="Open Sans" w:eastAsia="Times New Roman" w:hAnsi="Open Sans" w:cs="Open Sans"/>
          <w:b/>
          <w:bCs/>
          <w:color w:val="000000"/>
          <w:sz w:val="20"/>
          <w:szCs w:val="20"/>
          <w:lang w:eastAsia="it-IT"/>
        </w:rPr>
        <w:t xml:space="preserve"> è organizzato</w:t>
      </w:r>
      <w:r w:rsidR="006D0621">
        <w:rPr>
          <w:rFonts w:ascii="Open Sans" w:eastAsia="Times New Roman" w:hAnsi="Open Sans" w:cs="Open Sans"/>
          <w:b/>
          <w:bCs/>
          <w:color w:val="000000"/>
          <w:sz w:val="20"/>
          <w:szCs w:val="20"/>
          <w:lang w:eastAsia="it-IT"/>
        </w:rPr>
        <w:t xml:space="preserve"> da</w:t>
      </w:r>
      <w:r w:rsidR="00394DBA">
        <w:rPr>
          <w:rFonts w:ascii="Open Sans" w:eastAsia="Times New Roman" w:hAnsi="Open Sans" w:cs="Open Sans"/>
          <w:b/>
          <w:bCs/>
          <w:color w:val="000000"/>
          <w:sz w:val="20"/>
          <w:szCs w:val="20"/>
          <w:lang w:eastAsia="it-IT"/>
        </w:rPr>
        <w:t>l network</w:t>
      </w:r>
      <w:r w:rsidR="006D0621">
        <w:rPr>
          <w:rFonts w:ascii="Open Sans" w:eastAsia="Times New Roman" w:hAnsi="Open Sans" w:cs="Open Sans"/>
          <w:b/>
          <w:bCs/>
          <w:color w:val="000000"/>
          <w:sz w:val="20"/>
          <w:szCs w:val="20"/>
          <w:lang w:eastAsia="it-IT"/>
        </w:rPr>
        <w:t xml:space="preserve"> EMN</w:t>
      </w:r>
      <w:r w:rsidRPr="005120BB">
        <w:rPr>
          <w:rFonts w:ascii="Open Sans" w:eastAsia="Times New Roman" w:hAnsi="Open Sans" w:cs="Open Sans"/>
          <w:b/>
          <w:bCs/>
          <w:color w:val="000000"/>
          <w:sz w:val="20"/>
          <w:szCs w:val="20"/>
          <w:lang w:eastAsia="it-IT"/>
        </w:rPr>
        <w:t xml:space="preserve"> con il supporto di </w:t>
      </w:r>
      <w:hyperlink r:id="rId7" w:history="1">
        <w:r w:rsidRPr="005120BB">
          <w:rPr>
            <w:rStyle w:val="Collegamentoipertestuale"/>
            <w:rFonts w:ascii="Open Sans" w:eastAsia="Times New Roman" w:hAnsi="Open Sans" w:cs="Open Sans"/>
            <w:b/>
            <w:bCs/>
            <w:sz w:val="20"/>
            <w:szCs w:val="20"/>
            <w:lang w:eastAsia="it-IT"/>
          </w:rPr>
          <w:t xml:space="preserve">EMN </w:t>
        </w:r>
        <w:proofErr w:type="spellStart"/>
        <w:r w:rsidRPr="005120BB">
          <w:rPr>
            <w:rStyle w:val="Collegamentoipertestuale"/>
            <w:rFonts w:ascii="Open Sans" w:eastAsia="Times New Roman" w:hAnsi="Open Sans" w:cs="Open Sans"/>
            <w:b/>
            <w:bCs/>
            <w:sz w:val="20"/>
            <w:szCs w:val="20"/>
            <w:lang w:eastAsia="it-IT"/>
          </w:rPr>
          <w:t>Research</w:t>
        </w:r>
        <w:proofErr w:type="spellEnd"/>
        <w:r w:rsidRPr="005120BB">
          <w:rPr>
            <w:rStyle w:val="Collegamentoipertestuale"/>
            <w:rFonts w:ascii="Open Sans" w:eastAsia="Times New Roman" w:hAnsi="Open Sans" w:cs="Open Sans"/>
            <w:b/>
            <w:bCs/>
            <w:sz w:val="20"/>
            <w:szCs w:val="20"/>
            <w:lang w:eastAsia="it-IT"/>
          </w:rPr>
          <w:t xml:space="preserve"> </w:t>
        </w:r>
        <w:proofErr w:type="spellStart"/>
        <w:r w:rsidRPr="005120BB">
          <w:rPr>
            <w:rStyle w:val="Collegamentoipertestuale"/>
            <w:rFonts w:ascii="Open Sans" w:eastAsia="Times New Roman" w:hAnsi="Open Sans" w:cs="Open Sans"/>
            <w:b/>
            <w:bCs/>
            <w:sz w:val="20"/>
            <w:szCs w:val="20"/>
            <w:lang w:eastAsia="it-IT"/>
          </w:rPr>
          <w:t>Italy</w:t>
        </w:r>
        <w:proofErr w:type="spellEnd"/>
      </w:hyperlink>
      <w:r w:rsidRPr="005120BB">
        <w:rPr>
          <w:rFonts w:ascii="Open Sans" w:eastAsia="Times New Roman" w:hAnsi="Open Sans" w:cs="Open Sans"/>
          <w:color w:val="000000"/>
          <w:sz w:val="20"/>
          <w:szCs w:val="20"/>
          <w:lang w:eastAsia="it-IT"/>
        </w:rPr>
        <w:t xml:space="preserve">, braccio operativo italiano </w:t>
      </w:r>
      <w:r w:rsidR="006D0621" w:rsidRPr="005120BB">
        <w:rPr>
          <w:rFonts w:ascii="Open Sans" w:eastAsia="Times New Roman" w:hAnsi="Open Sans" w:cs="Open Sans"/>
          <w:color w:val="000000"/>
          <w:sz w:val="20"/>
          <w:szCs w:val="20"/>
          <w:lang w:eastAsia="it-IT"/>
        </w:rPr>
        <w:t xml:space="preserve">con sede a Torino </w:t>
      </w:r>
      <w:r w:rsidR="00394DBA">
        <w:rPr>
          <w:rFonts w:ascii="Open Sans" w:eastAsia="Times New Roman" w:hAnsi="Open Sans" w:cs="Open Sans"/>
          <w:color w:val="000000"/>
          <w:sz w:val="20"/>
          <w:szCs w:val="20"/>
          <w:lang w:eastAsia="it-IT"/>
        </w:rPr>
        <w:t xml:space="preserve">all’interno del </w:t>
      </w:r>
      <w:r w:rsidR="00394DBA" w:rsidRPr="00394DBA">
        <w:rPr>
          <w:rFonts w:ascii="Open Sans" w:eastAsia="Times New Roman" w:hAnsi="Open Sans" w:cs="Open Sans"/>
          <w:color w:val="000000"/>
          <w:sz w:val="20"/>
          <w:szCs w:val="20"/>
          <w:lang w:eastAsia="it-IT"/>
        </w:rPr>
        <w:t>Centro Interdipartimentale di Biotecnologie Molecolari - MBC</w:t>
      </w:r>
      <w:r w:rsidR="006335A2" w:rsidRPr="005120BB">
        <w:rPr>
          <w:rFonts w:ascii="Open Sans" w:eastAsia="Times New Roman" w:hAnsi="Open Sans" w:cs="Open Sans"/>
          <w:color w:val="000000"/>
          <w:sz w:val="20"/>
          <w:szCs w:val="20"/>
          <w:lang w:eastAsia="it-IT"/>
        </w:rPr>
        <w:t>,</w:t>
      </w:r>
      <w:r w:rsidRPr="005120BB">
        <w:rPr>
          <w:rFonts w:ascii="Open Sans" w:eastAsia="Times New Roman" w:hAnsi="Open Sans" w:cs="Open Sans"/>
          <w:color w:val="000000"/>
          <w:sz w:val="20"/>
          <w:szCs w:val="20"/>
          <w:lang w:eastAsia="it-IT"/>
        </w:rPr>
        <w:t xml:space="preserve"> </w:t>
      </w:r>
      <w:r w:rsidR="00A863C2">
        <w:rPr>
          <w:rFonts w:ascii="Open Sans" w:eastAsia="Times New Roman" w:hAnsi="Open Sans" w:cs="Open Sans"/>
          <w:color w:val="000000"/>
          <w:sz w:val="20"/>
          <w:szCs w:val="20"/>
          <w:lang w:eastAsia="it-IT"/>
        </w:rPr>
        <w:t xml:space="preserve">e </w:t>
      </w:r>
      <w:r w:rsidRPr="005120BB">
        <w:rPr>
          <w:rFonts w:ascii="Open Sans" w:eastAsia="Times New Roman" w:hAnsi="Open Sans" w:cs="Open Sans"/>
          <w:color w:val="000000"/>
          <w:sz w:val="20"/>
          <w:szCs w:val="20"/>
          <w:lang w:eastAsia="it-IT"/>
        </w:rPr>
        <w:t xml:space="preserve">in collaborazione </w:t>
      </w:r>
      <w:r w:rsidR="000321D0">
        <w:rPr>
          <w:rFonts w:ascii="Open Sans" w:eastAsia="Times New Roman" w:hAnsi="Open Sans" w:cs="Open Sans"/>
          <w:color w:val="000000"/>
          <w:sz w:val="20"/>
          <w:szCs w:val="20"/>
          <w:lang w:eastAsia="it-IT"/>
        </w:rPr>
        <w:t>con</w:t>
      </w:r>
      <w:r w:rsidRPr="005120BB">
        <w:rPr>
          <w:rFonts w:ascii="Open Sans" w:eastAsia="Times New Roman" w:hAnsi="Open Sans" w:cs="Open Sans"/>
          <w:color w:val="000000"/>
          <w:sz w:val="20"/>
          <w:szCs w:val="20"/>
          <w:lang w:eastAsia="it-IT"/>
        </w:rPr>
        <w:t xml:space="preserve"> ER Congressi.</w:t>
      </w:r>
    </w:p>
    <w:p w14:paraId="22CE54AE" w14:textId="7F25BCAA" w:rsidR="00D430A3" w:rsidRPr="005120BB" w:rsidRDefault="00E713F7" w:rsidP="00026998">
      <w:pPr>
        <w:autoSpaceDE w:val="0"/>
        <w:autoSpaceDN w:val="0"/>
        <w:adjustRightInd w:val="0"/>
        <w:jc w:val="both"/>
        <w:rPr>
          <w:rFonts w:ascii="Open Sans" w:eastAsia="Times New Roman" w:hAnsi="Open Sans" w:cs="Open Sans"/>
          <w:color w:val="000000"/>
          <w:sz w:val="20"/>
          <w:szCs w:val="20"/>
          <w:lang w:eastAsia="it-IT"/>
        </w:rPr>
      </w:pPr>
      <w:r w:rsidRPr="005120BB">
        <w:rPr>
          <w:rFonts w:ascii="Open Sans" w:eastAsia="Times New Roman" w:hAnsi="Open Sans" w:cs="Open Sans"/>
          <w:b/>
          <w:bCs/>
          <w:color w:val="000000"/>
          <w:sz w:val="20"/>
          <w:szCs w:val="20"/>
          <w:lang w:eastAsia="it-IT"/>
        </w:rPr>
        <w:t>Le iscrizioni</w:t>
      </w:r>
      <w:r w:rsidRPr="005120BB">
        <w:rPr>
          <w:rFonts w:ascii="Open Sans" w:eastAsia="Times New Roman" w:hAnsi="Open Sans" w:cs="Open Sans"/>
          <w:color w:val="000000"/>
          <w:sz w:val="20"/>
          <w:szCs w:val="20"/>
          <w:lang w:eastAsia="it-IT"/>
        </w:rPr>
        <w:t xml:space="preserve"> (compilando l’apposito modulo disponibile </w:t>
      </w:r>
      <w:hyperlink r:id="rId8" w:history="1">
        <w:r w:rsidRPr="005120BB">
          <w:rPr>
            <w:rStyle w:val="Collegamentoipertestuale"/>
            <w:rFonts w:ascii="Open Sans" w:eastAsia="Times New Roman" w:hAnsi="Open Sans" w:cs="Open Sans"/>
            <w:b/>
            <w:bCs/>
            <w:sz w:val="20"/>
            <w:szCs w:val="20"/>
            <w:lang w:eastAsia="it-IT"/>
          </w:rPr>
          <w:t>sul sito</w:t>
        </w:r>
        <w:r w:rsidR="00DA51A8" w:rsidRPr="005120BB">
          <w:rPr>
            <w:rStyle w:val="Collegamentoipertestuale"/>
            <w:rFonts w:ascii="Open Sans" w:hAnsi="Open Sans" w:cs="Open Sans"/>
            <w:b/>
            <w:bCs/>
            <w:sz w:val="20"/>
            <w:szCs w:val="20"/>
          </w:rPr>
          <w:t xml:space="preserve"> emn2023</w:t>
        </w:r>
      </w:hyperlink>
      <w:r w:rsidR="006E4E49" w:rsidRPr="005120BB">
        <w:rPr>
          <w:rFonts w:ascii="Open Sans" w:eastAsia="Times New Roman" w:hAnsi="Open Sans" w:cs="Open Sans"/>
          <w:sz w:val="20"/>
          <w:szCs w:val="20"/>
          <w:lang w:eastAsia="it-IT"/>
        </w:rPr>
        <w:t>)</w:t>
      </w:r>
      <w:r w:rsidRPr="005120BB">
        <w:rPr>
          <w:rFonts w:ascii="Open Sans" w:eastAsia="Times New Roman" w:hAnsi="Open Sans" w:cs="Open Sans"/>
          <w:color w:val="000000"/>
          <w:sz w:val="20"/>
          <w:szCs w:val="20"/>
          <w:lang w:eastAsia="it-IT"/>
        </w:rPr>
        <w:t xml:space="preserve"> sono</w:t>
      </w:r>
      <w:r w:rsidR="00DA51A8" w:rsidRPr="005120BB">
        <w:rPr>
          <w:rFonts w:ascii="Open Sans" w:eastAsia="Times New Roman" w:hAnsi="Open Sans" w:cs="Open Sans"/>
          <w:color w:val="000000"/>
          <w:sz w:val="20"/>
          <w:szCs w:val="20"/>
          <w:lang w:eastAsia="it-IT"/>
        </w:rPr>
        <w:t xml:space="preserve"> già aperte e sono</w:t>
      </w:r>
      <w:r w:rsidRPr="005120BB">
        <w:rPr>
          <w:rFonts w:ascii="Open Sans" w:eastAsia="Times New Roman" w:hAnsi="Open Sans" w:cs="Open Sans"/>
          <w:color w:val="000000"/>
          <w:sz w:val="20"/>
          <w:szCs w:val="20"/>
          <w:lang w:eastAsia="it-IT"/>
        </w:rPr>
        <w:t xml:space="preserve"> scontate per gli </w:t>
      </w:r>
      <w:r w:rsidRPr="005120BB">
        <w:rPr>
          <w:rFonts w:ascii="Open Sans" w:eastAsia="Times New Roman" w:hAnsi="Open Sans" w:cs="Open Sans"/>
          <w:b/>
          <w:bCs/>
          <w:color w:val="000000"/>
          <w:sz w:val="20"/>
          <w:szCs w:val="20"/>
          <w:lang w:eastAsia="it-IT"/>
        </w:rPr>
        <w:t>“</w:t>
      </w:r>
      <w:proofErr w:type="spellStart"/>
      <w:r w:rsidRPr="005120BB">
        <w:rPr>
          <w:rFonts w:ascii="Open Sans" w:eastAsia="Times New Roman" w:hAnsi="Open Sans" w:cs="Open Sans"/>
          <w:b/>
          <w:bCs/>
          <w:color w:val="000000"/>
          <w:sz w:val="20"/>
          <w:szCs w:val="20"/>
          <w:lang w:eastAsia="it-IT"/>
        </w:rPr>
        <w:t>early</w:t>
      </w:r>
      <w:proofErr w:type="spellEnd"/>
      <w:r w:rsidRPr="005120BB">
        <w:rPr>
          <w:rFonts w:ascii="Open Sans" w:eastAsia="Times New Roman" w:hAnsi="Open Sans" w:cs="Open Sans"/>
          <w:b/>
          <w:bCs/>
          <w:color w:val="000000"/>
          <w:sz w:val="20"/>
          <w:szCs w:val="20"/>
          <w:lang w:eastAsia="it-IT"/>
        </w:rPr>
        <w:t xml:space="preserve"> </w:t>
      </w:r>
      <w:proofErr w:type="spellStart"/>
      <w:r w:rsidRPr="005120BB">
        <w:rPr>
          <w:rFonts w:ascii="Open Sans" w:eastAsia="Times New Roman" w:hAnsi="Open Sans" w:cs="Open Sans"/>
          <w:b/>
          <w:bCs/>
          <w:color w:val="000000"/>
          <w:sz w:val="20"/>
          <w:szCs w:val="20"/>
          <w:lang w:eastAsia="it-IT"/>
        </w:rPr>
        <w:t>bird</w:t>
      </w:r>
      <w:proofErr w:type="spellEnd"/>
      <w:r w:rsidRPr="005120BB">
        <w:rPr>
          <w:rFonts w:ascii="Open Sans" w:eastAsia="Times New Roman" w:hAnsi="Open Sans" w:cs="Open Sans"/>
          <w:b/>
          <w:bCs/>
          <w:color w:val="000000"/>
          <w:sz w:val="20"/>
          <w:szCs w:val="20"/>
          <w:lang w:eastAsia="it-IT"/>
        </w:rPr>
        <w:t xml:space="preserve">” fino al </w:t>
      </w:r>
      <w:r w:rsidR="00DA51A8" w:rsidRPr="005120BB">
        <w:rPr>
          <w:rFonts w:ascii="Open Sans" w:eastAsia="Times New Roman" w:hAnsi="Open Sans" w:cs="Open Sans"/>
          <w:b/>
          <w:bCs/>
          <w:color w:val="000000"/>
          <w:sz w:val="20"/>
          <w:szCs w:val="20"/>
          <w:lang w:eastAsia="it-IT"/>
        </w:rPr>
        <w:t>7 aprile 2023</w:t>
      </w:r>
      <w:r w:rsidR="0041588B" w:rsidRPr="005120BB">
        <w:rPr>
          <w:rFonts w:ascii="Open Sans" w:eastAsia="Times New Roman" w:hAnsi="Open Sans" w:cs="Open Sans"/>
          <w:b/>
          <w:bCs/>
          <w:color w:val="000000"/>
          <w:sz w:val="20"/>
          <w:szCs w:val="20"/>
          <w:lang w:eastAsia="it-IT"/>
        </w:rPr>
        <w:t>.</w:t>
      </w:r>
      <w:r w:rsidR="00FC799C" w:rsidRPr="005120BB">
        <w:rPr>
          <w:rFonts w:ascii="Open Sans" w:eastAsia="Times New Roman" w:hAnsi="Open Sans" w:cs="Open Sans"/>
          <w:b/>
          <w:bCs/>
          <w:color w:val="000000"/>
          <w:sz w:val="20"/>
          <w:szCs w:val="20"/>
          <w:lang w:eastAsia="it-IT"/>
        </w:rPr>
        <w:t xml:space="preserve"> Un’opportunità in più per giovani medici e ricercatori </w:t>
      </w:r>
      <w:r w:rsidR="00FC799C" w:rsidRPr="005120BB">
        <w:rPr>
          <w:rFonts w:ascii="Open Sans" w:eastAsia="Times New Roman" w:hAnsi="Open Sans" w:cs="Open Sans"/>
          <w:color w:val="000000"/>
          <w:sz w:val="20"/>
          <w:szCs w:val="20"/>
          <w:lang w:eastAsia="it-IT"/>
        </w:rPr>
        <w:t>che saranno tra i protagonisti del congresso</w:t>
      </w:r>
      <w:r w:rsidR="00F92932" w:rsidRPr="005120BB">
        <w:rPr>
          <w:rFonts w:ascii="Open Sans" w:eastAsia="Times New Roman" w:hAnsi="Open Sans" w:cs="Open Sans"/>
          <w:color w:val="000000"/>
          <w:sz w:val="20"/>
          <w:szCs w:val="20"/>
          <w:lang w:eastAsia="it-IT"/>
        </w:rPr>
        <w:t xml:space="preserve">, soprattutto nell’area poster e nelle </w:t>
      </w:r>
      <w:proofErr w:type="spellStart"/>
      <w:r w:rsidR="00F92932" w:rsidRPr="005120BB">
        <w:rPr>
          <w:rFonts w:ascii="Open Sans" w:eastAsia="Times New Roman" w:hAnsi="Open Sans" w:cs="Open Sans"/>
          <w:color w:val="000000"/>
          <w:sz w:val="20"/>
          <w:szCs w:val="20"/>
          <w:lang w:eastAsia="it-IT"/>
        </w:rPr>
        <w:t>oral</w:t>
      </w:r>
      <w:proofErr w:type="spellEnd"/>
      <w:r w:rsidR="00F92932" w:rsidRPr="005120BB">
        <w:rPr>
          <w:rFonts w:ascii="Open Sans" w:eastAsia="Times New Roman" w:hAnsi="Open Sans" w:cs="Open Sans"/>
          <w:color w:val="000000"/>
          <w:sz w:val="20"/>
          <w:szCs w:val="20"/>
          <w:lang w:eastAsia="it-IT"/>
        </w:rPr>
        <w:t xml:space="preserve"> </w:t>
      </w:r>
      <w:proofErr w:type="spellStart"/>
      <w:r w:rsidR="00F92932" w:rsidRPr="005120BB">
        <w:rPr>
          <w:rFonts w:ascii="Open Sans" w:eastAsia="Times New Roman" w:hAnsi="Open Sans" w:cs="Open Sans"/>
          <w:color w:val="000000"/>
          <w:sz w:val="20"/>
          <w:szCs w:val="20"/>
          <w:lang w:eastAsia="it-IT"/>
        </w:rPr>
        <w:t>presentation</w:t>
      </w:r>
      <w:proofErr w:type="spellEnd"/>
      <w:r w:rsidR="00F92932" w:rsidRPr="005120BB">
        <w:rPr>
          <w:rFonts w:ascii="Open Sans" w:eastAsia="Times New Roman" w:hAnsi="Open Sans" w:cs="Open Sans"/>
          <w:color w:val="000000"/>
          <w:sz w:val="20"/>
          <w:szCs w:val="20"/>
          <w:lang w:eastAsia="it-IT"/>
        </w:rPr>
        <w:t>.</w:t>
      </w:r>
      <w:r w:rsidR="0041588B" w:rsidRPr="005120BB">
        <w:rPr>
          <w:rFonts w:ascii="Open Sans" w:eastAsia="Times New Roman" w:hAnsi="Open Sans" w:cs="Open Sans"/>
          <w:color w:val="000000"/>
          <w:sz w:val="20"/>
          <w:szCs w:val="20"/>
          <w:lang w:eastAsia="it-IT"/>
        </w:rPr>
        <w:t xml:space="preserve"> </w:t>
      </w:r>
      <w:r w:rsidR="00F92932" w:rsidRPr="005120BB">
        <w:rPr>
          <w:rFonts w:ascii="Open Sans" w:eastAsia="Times New Roman" w:hAnsi="Open Sans" w:cs="Open Sans"/>
          <w:color w:val="000000"/>
          <w:sz w:val="20"/>
          <w:szCs w:val="20"/>
          <w:lang w:eastAsia="it-IT"/>
        </w:rPr>
        <w:t xml:space="preserve">Inoltre, </w:t>
      </w:r>
      <w:r w:rsidR="005120BB">
        <w:rPr>
          <w:rFonts w:ascii="Open Sans" w:eastAsia="Times New Roman" w:hAnsi="Open Sans" w:cs="Open Sans"/>
          <w:color w:val="000000"/>
          <w:sz w:val="20"/>
          <w:szCs w:val="20"/>
          <w:lang w:eastAsia="it-IT"/>
        </w:rPr>
        <w:t>l</w:t>
      </w:r>
      <w:r w:rsidR="00DA51A8" w:rsidRPr="005120BB">
        <w:rPr>
          <w:rFonts w:ascii="Open Sans" w:eastAsia="Times New Roman" w:hAnsi="Open Sans" w:cs="Open Sans"/>
          <w:color w:val="000000"/>
          <w:sz w:val="20"/>
          <w:szCs w:val="20"/>
          <w:lang w:eastAsia="it-IT"/>
        </w:rPr>
        <w:t>a</w:t>
      </w:r>
      <w:r w:rsidR="00D430A3" w:rsidRPr="005120BB">
        <w:rPr>
          <w:rFonts w:ascii="Open Sans" w:eastAsia="Times New Roman" w:hAnsi="Open Sans" w:cs="Open Sans"/>
          <w:b/>
          <w:bCs/>
          <w:color w:val="000000"/>
          <w:sz w:val="20"/>
          <w:szCs w:val="20"/>
          <w:lang w:eastAsia="it-IT"/>
        </w:rPr>
        <w:t xml:space="preserve"> </w:t>
      </w:r>
      <w:r w:rsidR="00D430A3" w:rsidRPr="005120BB">
        <w:rPr>
          <w:rFonts w:ascii="Open Sans" w:eastAsia="Times New Roman" w:hAnsi="Open Sans" w:cs="Open Sans"/>
          <w:color w:val="000000"/>
          <w:sz w:val="20"/>
          <w:szCs w:val="20"/>
          <w:lang w:eastAsia="it-IT"/>
        </w:rPr>
        <w:t>partecipazione all’evento darà diritto al</w:t>
      </w:r>
      <w:r w:rsidR="00D430A3" w:rsidRPr="005120BB">
        <w:rPr>
          <w:rFonts w:ascii="Open Sans" w:eastAsia="Times New Roman" w:hAnsi="Open Sans" w:cs="Open Sans"/>
          <w:b/>
          <w:bCs/>
          <w:color w:val="000000"/>
          <w:sz w:val="20"/>
          <w:szCs w:val="20"/>
          <w:lang w:eastAsia="it-IT"/>
        </w:rPr>
        <w:t xml:space="preserve"> conseguimento di crediti ECM </w:t>
      </w:r>
      <w:r w:rsidR="00D430A3" w:rsidRPr="005120BB">
        <w:rPr>
          <w:rFonts w:ascii="Open Sans" w:eastAsia="Times New Roman" w:hAnsi="Open Sans" w:cs="Open Sans"/>
          <w:color w:val="000000"/>
          <w:sz w:val="20"/>
          <w:szCs w:val="20"/>
          <w:lang w:eastAsia="it-IT"/>
        </w:rPr>
        <w:t>(Educazione Continua in Medicina)</w:t>
      </w:r>
      <w:r w:rsidR="00D430A3" w:rsidRPr="005120BB">
        <w:rPr>
          <w:rFonts w:ascii="Open Sans" w:eastAsia="Times New Roman" w:hAnsi="Open Sans" w:cs="Open Sans"/>
          <w:b/>
          <w:bCs/>
          <w:color w:val="000000"/>
          <w:sz w:val="20"/>
          <w:szCs w:val="20"/>
          <w:lang w:eastAsia="it-IT"/>
        </w:rPr>
        <w:t xml:space="preserve"> e EBAH</w:t>
      </w:r>
      <w:r w:rsidR="00D430A3" w:rsidRPr="005120BB">
        <w:rPr>
          <w:rFonts w:ascii="Open Sans" w:eastAsia="Times New Roman" w:hAnsi="Open Sans" w:cs="Open Sans"/>
          <w:color w:val="000000"/>
          <w:sz w:val="20"/>
          <w:szCs w:val="20"/>
          <w:lang w:eastAsia="it-IT"/>
        </w:rPr>
        <w:t xml:space="preserve"> (</w:t>
      </w:r>
      <w:proofErr w:type="spellStart"/>
      <w:r w:rsidR="00D430A3" w:rsidRPr="005120BB">
        <w:rPr>
          <w:rFonts w:ascii="Open Sans" w:eastAsia="Times New Roman" w:hAnsi="Open Sans" w:cs="Open Sans"/>
          <w:color w:val="000000"/>
          <w:sz w:val="20"/>
          <w:szCs w:val="20"/>
          <w:lang w:eastAsia="it-IT"/>
        </w:rPr>
        <w:t>European</w:t>
      </w:r>
      <w:proofErr w:type="spellEnd"/>
      <w:r w:rsidR="00D430A3" w:rsidRPr="005120BB">
        <w:rPr>
          <w:rFonts w:ascii="Open Sans" w:eastAsia="Times New Roman" w:hAnsi="Open Sans" w:cs="Open Sans"/>
          <w:color w:val="000000"/>
          <w:sz w:val="20"/>
          <w:szCs w:val="20"/>
          <w:lang w:eastAsia="it-IT"/>
        </w:rPr>
        <w:t xml:space="preserve"> Board for </w:t>
      </w:r>
      <w:proofErr w:type="spellStart"/>
      <w:r w:rsidR="00D430A3" w:rsidRPr="005120BB">
        <w:rPr>
          <w:rFonts w:ascii="Open Sans" w:eastAsia="Times New Roman" w:hAnsi="Open Sans" w:cs="Open Sans"/>
          <w:color w:val="000000"/>
          <w:sz w:val="20"/>
          <w:szCs w:val="20"/>
          <w:lang w:eastAsia="it-IT"/>
        </w:rPr>
        <w:t>Accreditation</w:t>
      </w:r>
      <w:proofErr w:type="spellEnd"/>
      <w:r w:rsidR="00D430A3" w:rsidRPr="005120BB">
        <w:rPr>
          <w:rFonts w:ascii="Open Sans" w:eastAsia="Times New Roman" w:hAnsi="Open Sans" w:cs="Open Sans"/>
          <w:color w:val="000000"/>
          <w:sz w:val="20"/>
          <w:szCs w:val="20"/>
          <w:lang w:eastAsia="it-IT"/>
        </w:rPr>
        <w:t xml:space="preserve"> in </w:t>
      </w:r>
      <w:proofErr w:type="spellStart"/>
      <w:r w:rsidR="00D430A3" w:rsidRPr="005120BB">
        <w:rPr>
          <w:rFonts w:ascii="Open Sans" w:eastAsia="Times New Roman" w:hAnsi="Open Sans" w:cs="Open Sans"/>
          <w:color w:val="000000"/>
          <w:sz w:val="20"/>
          <w:szCs w:val="20"/>
          <w:lang w:eastAsia="it-IT"/>
        </w:rPr>
        <w:t>Hematology</w:t>
      </w:r>
      <w:proofErr w:type="spellEnd"/>
      <w:r w:rsidR="00D430A3" w:rsidRPr="005120BB">
        <w:rPr>
          <w:rFonts w:ascii="Open Sans" w:eastAsia="Times New Roman" w:hAnsi="Open Sans" w:cs="Open Sans"/>
          <w:color w:val="000000"/>
          <w:sz w:val="20"/>
          <w:szCs w:val="20"/>
          <w:lang w:eastAsia="it-IT"/>
        </w:rPr>
        <w:t>). Sempre sul sito è stata predisposta, nell’area press, una corsia preferenziale per l’</w:t>
      </w:r>
      <w:hyperlink r:id="rId9" w:history="1">
        <w:r w:rsidR="00D430A3" w:rsidRPr="005120BB">
          <w:rPr>
            <w:rStyle w:val="Collegamentoipertestuale"/>
            <w:rFonts w:ascii="Open Sans" w:eastAsia="Times New Roman" w:hAnsi="Open Sans" w:cs="Open Sans"/>
            <w:b/>
            <w:bCs/>
            <w:sz w:val="20"/>
            <w:szCs w:val="20"/>
            <w:lang w:eastAsia="it-IT"/>
          </w:rPr>
          <w:t>accreditamento dei Media</w:t>
        </w:r>
      </w:hyperlink>
      <w:r w:rsidR="00D430A3" w:rsidRPr="005120BB">
        <w:rPr>
          <w:rFonts w:ascii="Open Sans" w:eastAsia="Times New Roman" w:hAnsi="Open Sans" w:cs="Open Sans"/>
          <w:color w:val="000000"/>
          <w:sz w:val="20"/>
          <w:szCs w:val="20"/>
          <w:lang w:eastAsia="it-IT"/>
        </w:rPr>
        <w:t xml:space="preserve"> interessati a partecipare all’evento. </w:t>
      </w:r>
    </w:p>
    <w:p w14:paraId="56154BE2" w14:textId="4BCD1AA6" w:rsidR="006C342F" w:rsidRDefault="00FC799C" w:rsidP="00026998">
      <w:pPr>
        <w:autoSpaceDE w:val="0"/>
        <w:autoSpaceDN w:val="0"/>
        <w:adjustRightInd w:val="0"/>
        <w:jc w:val="both"/>
        <w:rPr>
          <w:rFonts w:ascii="Open Sans" w:eastAsia="Times New Roman" w:hAnsi="Open Sans" w:cs="Open Sans"/>
          <w:color w:val="000000"/>
          <w:sz w:val="20"/>
          <w:szCs w:val="20"/>
          <w:lang w:eastAsia="it-IT"/>
        </w:rPr>
      </w:pPr>
      <w:r w:rsidRPr="005120BB">
        <w:rPr>
          <w:rFonts w:ascii="Open Sans" w:eastAsia="Times New Roman" w:hAnsi="Open Sans" w:cs="Open Sans"/>
          <w:color w:val="000000"/>
          <w:sz w:val="20"/>
          <w:szCs w:val="20"/>
          <w:lang w:eastAsia="it-IT"/>
        </w:rPr>
        <w:t xml:space="preserve">Il </w:t>
      </w:r>
      <w:r w:rsidRPr="005120BB">
        <w:rPr>
          <w:rFonts w:ascii="Open Sans" w:eastAsia="Times New Roman" w:hAnsi="Open Sans" w:cs="Open Sans"/>
          <w:b/>
          <w:bCs/>
          <w:color w:val="000000"/>
          <w:sz w:val="20"/>
          <w:szCs w:val="20"/>
          <w:lang w:eastAsia="it-IT"/>
        </w:rPr>
        <w:t>programma</w:t>
      </w:r>
      <w:r w:rsidRPr="005120BB">
        <w:rPr>
          <w:rFonts w:ascii="Open Sans" w:eastAsia="Times New Roman" w:hAnsi="Open Sans" w:cs="Open Sans"/>
          <w:color w:val="000000"/>
          <w:sz w:val="20"/>
          <w:szCs w:val="20"/>
          <w:lang w:eastAsia="it-IT"/>
        </w:rPr>
        <w:t xml:space="preserve"> live delle tre giornate prevede un ciclo di </w:t>
      </w:r>
      <w:r w:rsidRPr="005120BB">
        <w:rPr>
          <w:rFonts w:ascii="Open Sans" w:eastAsia="Times New Roman" w:hAnsi="Open Sans" w:cs="Open Sans"/>
          <w:b/>
          <w:bCs/>
          <w:color w:val="000000"/>
          <w:sz w:val="20"/>
          <w:szCs w:val="20"/>
          <w:lang w:eastAsia="it-IT"/>
        </w:rPr>
        <w:t xml:space="preserve">12 </w:t>
      </w:r>
      <w:r w:rsidR="004B34EA">
        <w:rPr>
          <w:rFonts w:ascii="Open Sans" w:eastAsia="Times New Roman" w:hAnsi="Open Sans" w:cs="Open Sans"/>
          <w:b/>
          <w:bCs/>
          <w:color w:val="000000"/>
          <w:sz w:val="20"/>
          <w:szCs w:val="20"/>
          <w:lang w:eastAsia="it-IT"/>
        </w:rPr>
        <w:t>sessioni</w:t>
      </w:r>
      <w:r w:rsidR="004B34EA" w:rsidRPr="005120BB">
        <w:rPr>
          <w:rFonts w:ascii="Open Sans" w:eastAsia="Times New Roman" w:hAnsi="Open Sans" w:cs="Open Sans"/>
          <w:color w:val="000000"/>
          <w:sz w:val="20"/>
          <w:szCs w:val="20"/>
          <w:lang w:eastAsia="it-IT"/>
        </w:rPr>
        <w:t xml:space="preserve"> </w:t>
      </w:r>
      <w:r w:rsidRPr="005120BB">
        <w:rPr>
          <w:rFonts w:ascii="Open Sans" w:eastAsia="Times New Roman" w:hAnsi="Open Sans" w:cs="Open Sans"/>
          <w:color w:val="000000"/>
          <w:sz w:val="20"/>
          <w:szCs w:val="20"/>
          <w:lang w:eastAsia="it-IT"/>
        </w:rPr>
        <w:t xml:space="preserve">con possibilità per il pubblico, al termine, di partecipare al dibattito </w:t>
      </w:r>
      <w:r w:rsidR="00F92932" w:rsidRPr="005120BB">
        <w:rPr>
          <w:rFonts w:ascii="Open Sans" w:eastAsia="Times New Roman" w:hAnsi="Open Sans" w:cs="Open Sans"/>
          <w:color w:val="000000"/>
          <w:sz w:val="20"/>
          <w:szCs w:val="20"/>
          <w:lang w:eastAsia="it-IT"/>
        </w:rPr>
        <w:t>e</w:t>
      </w:r>
      <w:r w:rsidRPr="005120BB">
        <w:rPr>
          <w:rFonts w:ascii="Open Sans" w:eastAsia="Times New Roman" w:hAnsi="Open Sans" w:cs="Open Sans"/>
          <w:color w:val="000000"/>
          <w:sz w:val="20"/>
          <w:szCs w:val="20"/>
          <w:lang w:eastAsia="it-IT"/>
        </w:rPr>
        <w:t xml:space="preserve"> porre domande. </w:t>
      </w:r>
      <w:r w:rsidR="00AB7E53">
        <w:rPr>
          <w:rFonts w:ascii="Open Sans" w:eastAsia="Times New Roman" w:hAnsi="Open Sans" w:cs="Open Sans"/>
          <w:color w:val="000000"/>
          <w:sz w:val="20"/>
          <w:szCs w:val="20"/>
          <w:lang w:eastAsia="it-IT"/>
        </w:rPr>
        <w:t>S</w:t>
      </w:r>
      <w:r w:rsidRPr="005120BB">
        <w:rPr>
          <w:rFonts w:ascii="Open Sans" w:eastAsia="Times New Roman" w:hAnsi="Open Sans" w:cs="Open Sans"/>
          <w:color w:val="000000"/>
          <w:sz w:val="20"/>
          <w:szCs w:val="20"/>
          <w:lang w:eastAsia="it-IT"/>
        </w:rPr>
        <w:t xml:space="preserve">abato 22 aprile dalle 11.20 alle 12.20 si </w:t>
      </w:r>
      <w:r w:rsidR="000321D0">
        <w:rPr>
          <w:rFonts w:ascii="Open Sans" w:eastAsia="Times New Roman" w:hAnsi="Open Sans" w:cs="Open Sans"/>
          <w:color w:val="000000"/>
          <w:sz w:val="20"/>
          <w:szCs w:val="20"/>
          <w:lang w:eastAsia="it-IT"/>
        </w:rPr>
        <w:t>terrà</w:t>
      </w:r>
      <w:r w:rsidRPr="005120BB">
        <w:rPr>
          <w:rFonts w:ascii="Open Sans" w:eastAsia="Times New Roman" w:hAnsi="Open Sans" w:cs="Open Sans"/>
          <w:color w:val="000000"/>
          <w:sz w:val="20"/>
          <w:szCs w:val="20"/>
          <w:lang w:eastAsia="it-IT"/>
        </w:rPr>
        <w:t xml:space="preserve"> una </w:t>
      </w:r>
      <w:r w:rsidRPr="005120BB">
        <w:rPr>
          <w:rFonts w:ascii="Open Sans" w:eastAsia="Times New Roman" w:hAnsi="Open Sans" w:cs="Open Sans"/>
          <w:b/>
          <w:bCs/>
          <w:color w:val="000000"/>
          <w:sz w:val="20"/>
          <w:szCs w:val="20"/>
          <w:lang w:eastAsia="it-IT"/>
        </w:rPr>
        <w:t>sessione congiunta con l’EHA (</w:t>
      </w:r>
      <w:proofErr w:type="spellStart"/>
      <w:r w:rsidRPr="005120BB">
        <w:rPr>
          <w:rFonts w:ascii="Open Sans" w:eastAsia="Times New Roman" w:hAnsi="Open Sans" w:cs="Open Sans"/>
          <w:b/>
          <w:bCs/>
          <w:color w:val="000000"/>
          <w:sz w:val="20"/>
          <w:szCs w:val="20"/>
          <w:lang w:eastAsia="it-IT"/>
        </w:rPr>
        <w:t>European</w:t>
      </w:r>
      <w:proofErr w:type="spellEnd"/>
      <w:r w:rsidRPr="005120BB">
        <w:rPr>
          <w:rFonts w:ascii="Open Sans" w:eastAsia="Times New Roman" w:hAnsi="Open Sans" w:cs="Open Sans"/>
          <w:b/>
          <w:bCs/>
          <w:color w:val="000000"/>
          <w:sz w:val="20"/>
          <w:szCs w:val="20"/>
          <w:lang w:eastAsia="it-IT"/>
        </w:rPr>
        <w:t xml:space="preserve"> </w:t>
      </w:r>
      <w:proofErr w:type="spellStart"/>
      <w:r w:rsidRPr="005120BB">
        <w:rPr>
          <w:rFonts w:ascii="Open Sans" w:eastAsia="Times New Roman" w:hAnsi="Open Sans" w:cs="Open Sans"/>
          <w:b/>
          <w:bCs/>
          <w:color w:val="000000"/>
          <w:sz w:val="20"/>
          <w:szCs w:val="20"/>
          <w:lang w:eastAsia="it-IT"/>
        </w:rPr>
        <w:t>Hematology</w:t>
      </w:r>
      <w:proofErr w:type="spellEnd"/>
      <w:r w:rsidRPr="005120BB">
        <w:rPr>
          <w:rFonts w:ascii="Open Sans" w:eastAsia="Times New Roman" w:hAnsi="Open Sans" w:cs="Open Sans"/>
          <w:b/>
          <w:bCs/>
          <w:color w:val="000000"/>
          <w:sz w:val="20"/>
          <w:szCs w:val="20"/>
          <w:lang w:eastAsia="it-IT"/>
        </w:rPr>
        <w:t xml:space="preserve"> Association)</w:t>
      </w:r>
      <w:r w:rsidR="000321D0">
        <w:rPr>
          <w:rFonts w:ascii="Open Sans" w:eastAsia="Times New Roman" w:hAnsi="Open Sans" w:cs="Open Sans"/>
          <w:b/>
          <w:bCs/>
          <w:color w:val="000000"/>
          <w:sz w:val="20"/>
          <w:szCs w:val="20"/>
          <w:lang w:eastAsia="it-IT"/>
        </w:rPr>
        <w:t xml:space="preserve">, </w:t>
      </w:r>
      <w:r w:rsidR="000321D0" w:rsidRPr="000321D0">
        <w:rPr>
          <w:rFonts w:ascii="Open Sans" w:eastAsia="Times New Roman" w:hAnsi="Open Sans" w:cs="Open Sans"/>
          <w:color w:val="000000"/>
          <w:sz w:val="20"/>
          <w:szCs w:val="20"/>
          <w:lang w:eastAsia="it-IT"/>
        </w:rPr>
        <w:t xml:space="preserve">organizzazione non governativa e senza fini di lucro </w:t>
      </w:r>
      <w:r w:rsidR="000321D0">
        <w:rPr>
          <w:rFonts w:ascii="Open Sans" w:eastAsia="Times New Roman" w:hAnsi="Open Sans" w:cs="Open Sans"/>
          <w:color w:val="000000"/>
          <w:sz w:val="20"/>
          <w:szCs w:val="20"/>
          <w:lang w:eastAsia="it-IT"/>
        </w:rPr>
        <w:t>la cui missione è quella</w:t>
      </w:r>
      <w:r w:rsidR="000321D0" w:rsidRPr="000321D0">
        <w:rPr>
          <w:rFonts w:ascii="Open Sans" w:eastAsia="Times New Roman" w:hAnsi="Open Sans" w:cs="Open Sans"/>
          <w:color w:val="000000"/>
          <w:sz w:val="20"/>
          <w:szCs w:val="20"/>
          <w:lang w:eastAsia="it-IT"/>
        </w:rPr>
        <w:t xml:space="preserve"> di promuovere l'eccellenza nella cura dei pazienti, nella ricerca e nella formazione in ematologia</w:t>
      </w:r>
      <w:r w:rsidR="00F92932" w:rsidRPr="005120BB">
        <w:rPr>
          <w:rFonts w:ascii="Open Sans" w:eastAsia="Times New Roman" w:hAnsi="Open Sans" w:cs="Open Sans"/>
          <w:color w:val="000000"/>
          <w:sz w:val="20"/>
          <w:szCs w:val="20"/>
          <w:lang w:eastAsia="it-IT"/>
        </w:rPr>
        <w:t xml:space="preserve">. </w:t>
      </w:r>
    </w:p>
    <w:p w14:paraId="1729BD4A" w14:textId="16842ED8" w:rsidR="00AD03CE" w:rsidRPr="005120BB" w:rsidRDefault="00F92932" w:rsidP="00026998">
      <w:pPr>
        <w:autoSpaceDE w:val="0"/>
        <w:autoSpaceDN w:val="0"/>
        <w:adjustRightInd w:val="0"/>
        <w:jc w:val="both"/>
        <w:rPr>
          <w:rFonts w:ascii="Open Sans" w:eastAsia="Times New Roman" w:hAnsi="Open Sans" w:cs="Open Sans"/>
          <w:color w:val="000000"/>
          <w:sz w:val="20"/>
          <w:szCs w:val="20"/>
          <w:lang w:eastAsia="it-IT"/>
        </w:rPr>
      </w:pPr>
      <w:r w:rsidRPr="005120BB">
        <w:rPr>
          <w:rFonts w:ascii="Open Sans" w:eastAsia="Times New Roman" w:hAnsi="Open Sans" w:cs="Open Sans"/>
          <w:color w:val="000000"/>
          <w:sz w:val="20"/>
          <w:szCs w:val="20"/>
          <w:lang w:eastAsia="it-IT"/>
        </w:rPr>
        <w:lastRenderedPageBreak/>
        <w:t>Con lo svolgimento</w:t>
      </w:r>
      <w:r w:rsidR="006C342F">
        <w:rPr>
          <w:rFonts w:ascii="Open Sans" w:eastAsia="Times New Roman" w:hAnsi="Open Sans" w:cs="Open Sans"/>
          <w:color w:val="000000"/>
          <w:sz w:val="20"/>
          <w:szCs w:val="20"/>
          <w:lang w:eastAsia="it-IT"/>
        </w:rPr>
        <w:t xml:space="preserve"> del convegno</w:t>
      </w:r>
      <w:r w:rsidRPr="005120BB">
        <w:rPr>
          <w:rFonts w:ascii="Open Sans" w:eastAsia="Times New Roman" w:hAnsi="Open Sans" w:cs="Open Sans"/>
          <w:color w:val="000000"/>
          <w:sz w:val="20"/>
          <w:szCs w:val="20"/>
          <w:lang w:eastAsia="it-IT"/>
        </w:rPr>
        <w:t xml:space="preserve"> in presenza </w:t>
      </w:r>
      <w:r w:rsidRPr="005120BB">
        <w:rPr>
          <w:rFonts w:ascii="Open Sans" w:eastAsia="Times New Roman" w:hAnsi="Open Sans" w:cs="Open Sans"/>
          <w:b/>
          <w:bCs/>
          <w:color w:val="000000"/>
          <w:sz w:val="20"/>
          <w:szCs w:val="20"/>
          <w:lang w:eastAsia="it-IT"/>
        </w:rPr>
        <w:t xml:space="preserve">tornano anche i “Meet the </w:t>
      </w:r>
      <w:proofErr w:type="spellStart"/>
      <w:r w:rsidRPr="005120BB">
        <w:rPr>
          <w:rFonts w:ascii="Open Sans" w:eastAsia="Times New Roman" w:hAnsi="Open Sans" w:cs="Open Sans"/>
          <w:b/>
          <w:bCs/>
          <w:color w:val="000000"/>
          <w:sz w:val="20"/>
          <w:szCs w:val="20"/>
          <w:lang w:eastAsia="it-IT"/>
        </w:rPr>
        <w:t>Experts</w:t>
      </w:r>
      <w:proofErr w:type="spellEnd"/>
      <w:r w:rsidRPr="005120BB">
        <w:rPr>
          <w:rFonts w:ascii="Open Sans" w:eastAsia="Times New Roman" w:hAnsi="Open Sans" w:cs="Open Sans"/>
          <w:b/>
          <w:bCs/>
          <w:color w:val="000000"/>
          <w:sz w:val="20"/>
          <w:szCs w:val="20"/>
          <w:lang w:eastAsia="it-IT"/>
        </w:rPr>
        <w:t>”</w:t>
      </w:r>
      <w:r w:rsidRPr="005120BB">
        <w:rPr>
          <w:rFonts w:ascii="Open Sans" w:eastAsia="Times New Roman" w:hAnsi="Open Sans" w:cs="Open Sans"/>
          <w:color w:val="000000"/>
          <w:sz w:val="20"/>
          <w:szCs w:val="20"/>
          <w:lang w:eastAsia="it-IT"/>
        </w:rPr>
        <w:t xml:space="preserve">, </w:t>
      </w:r>
      <w:r w:rsidR="004B34EA">
        <w:rPr>
          <w:rFonts w:ascii="Open Sans" w:eastAsia="Times New Roman" w:hAnsi="Open Sans" w:cs="Open Sans"/>
          <w:color w:val="000000"/>
          <w:sz w:val="20"/>
          <w:szCs w:val="20"/>
          <w:lang w:eastAsia="it-IT"/>
        </w:rPr>
        <w:t xml:space="preserve">cinque </w:t>
      </w:r>
      <w:r w:rsidRPr="005120BB">
        <w:rPr>
          <w:rFonts w:ascii="Open Sans" w:eastAsia="Times New Roman" w:hAnsi="Open Sans" w:cs="Open Sans"/>
          <w:color w:val="000000"/>
          <w:sz w:val="20"/>
          <w:szCs w:val="20"/>
          <w:lang w:eastAsia="it-IT"/>
        </w:rPr>
        <w:t xml:space="preserve">sessioni </w:t>
      </w:r>
      <w:r w:rsidR="004B34EA">
        <w:rPr>
          <w:rFonts w:ascii="Open Sans" w:eastAsia="Times New Roman" w:hAnsi="Open Sans" w:cs="Open Sans"/>
          <w:color w:val="000000"/>
          <w:sz w:val="20"/>
          <w:szCs w:val="20"/>
          <w:lang w:eastAsia="it-IT"/>
        </w:rPr>
        <w:t xml:space="preserve">parallele </w:t>
      </w:r>
      <w:r w:rsidR="00AD03CE" w:rsidRPr="005120BB">
        <w:rPr>
          <w:rFonts w:ascii="Open Sans" w:eastAsia="Times New Roman" w:hAnsi="Open Sans" w:cs="Open Sans"/>
          <w:color w:val="000000"/>
          <w:sz w:val="20"/>
          <w:szCs w:val="20"/>
          <w:lang w:eastAsia="it-IT"/>
        </w:rPr>
        <w:t>mattutine</w:t>
      </w:r>
      <w:r w:rsidR="00561381">
        <w:rPr>
          <w:rFonts w:ascii="Open Sans" w:eastAsia="Times New Roman" w:hAnsi="Open Sans" w:cs="Open Sans"/>
          <w:color w:val="000000"/>
          <w:sz w:val="20"/>
          <w:szCs w:val="20"/>
          <w:lang w:eastAsia="it-IT"/>
        </w:rPr>
        <w:t xml:space="preserve"> </w:t>
      </w:r>
      <w:r w:rsidR="004B34EA">
        <w:rPr>
          <w:rFonts w:ascii="Open Sans" w:eastAsia="Times New Roman" w:hAnsi="Open Sans" w:cs="Open Sans"/>
          <w:color w:val="000000"/>
          <w:sz w:val="20"/>
          <w:szCs w:val="20"/>
          <w:lang w:eastAsia="it-IT"/>
        </w:rPr>
        <w:t xml:space="preserve">(3 il venerdì e 2 il sabato) </w:t>
      </w:r>
      <w:r w:rsidR="00561381">
        <w:rPr>
          <w:rFonts w:ascii="Open Sans" w:eastAsia="Times New Roman" w:hAnsi="Open Sans" w:cs="Open Sans"/>
          <w:color w:val="000000"/>
          <w:sz w:val="20"/>
          <w:szCs w:val="20"/>
          <w:lang w:eastAsia="it-IT"/>
        </w:rPr>
        <w:t>di approfondimento</w:t>
      </w:r>
      <w:r w:rsidR="00AD03CE" w:rsidRPr="005120BB">
        <w:rPr>
          <w:rFonts w:ascii="Open Sans" w:eastAsia="Times New Roman" w:hAnsi="Open Sans" w:cs="Open Sans"/>
          <w:color w:val="000000"/>
          <w:sz w:val="20"/>
          <w:szCs w:val="20"/>
          <w:lang w:eastAsia="it-IT"/>
        </w:rPr>
        <w:t xml:space="preserve"> </w:t>
      </w:r>
      <w:r w:rsidRPr="005120BB">
        <w:rPr>
          <w:rFonts w:ascii="Open Sans" w:eastAsia="Times New Roman" w:hAnsi="Open Sans" w:cs="Open Sans"/>
          <w:color w:val="000000"/>
          <w:sz w:val="20"/>
          <w:szCs w:val="20"/>
          <w:lang w:eastAsia="it-IT"/>
        </w:rPr>
        <w:t xml:space="preserve">a numero limitato (max 30 partecipanti) con focus specifici su terapie, </w:t>
      </w:r>
      <w:r w:rsidR="00AD03CE" w:rsidRPr="005120BB">
        <w:rPr>
          <w:rFonts w:ascii="Open Sans" w:eastAsia="Times New Roman" w:hAnsi="Open Sans" w:cs="Open Sans"/>
          <w:color w:val="000000"/>
          <w:sz w:val="20"/>
          <w:szCs w:val="20"/>
          <w:lang w:eastAsia="it-IT"/>
        </w:rPr>
        <w:t>pratiche</w:t>
      </w:r>
      <w:r w:rsidR="006C342F">
        <w:rPr>
          <w:rFonts w:ascii="Open Sans" w:eastAsia="Times New Roman" w:hAnsi="Open Sans" w:cs="Open Sans"/>
          <w:color w:val="000000"/>
          <w:sz w:val="20"/>
          <w:szCs w:val="20"/>
          <w:lang w:eastAsia="it-IT"/>
        </w:rPr>
        <w:t>,</w:t>
      </w:r>
      <w:r w:rsidR="00AD03CE" w:rsidRPr="005120BB">
        <w:rPr>
          <w:rFonts w:ascii="Open Sans" w:eastAsia="Times New Roman" w:hAnsi="Open Sans" w:cs="Open Sans"/>
          <w:color w:val="000000"/>
          <w:sz w:val="20"/>
          <w:szCs w:val="20"/>
          <w:lang w:eastAsia="it-IT"/>
        </w:rPr>
        <w:t xml:space="preserve"> farmaci</w:t>
      </w:r>
      <w:r w:rsidR="00561381">
        <w:rPr>
          <w:rFonts w:ascii="Open Sans" w:eastAsia="Times New Roman" w:hAnsi="Open Sans" w:cs="Open Sans"/>
          <w:color w:val="000000"/>
          <w:sz w:val="20"/>
          <w:szCs w:val="20"/>
          <w:lang w:eastAsia="it-IT"/>
        </w:rPr>
        <w:t xml:space="preserve"> e</w:t>
      </w:r>
      <w:r w:rsidR="00AD03CE" w:rsidRPr="005120BB">
        <w:rPr>
          <w:rFonts w:ascii="Open Sans" w:eastAsia="Times New Roman" w:hAnsi="Open Sans" w:cs="Open Sans"/>
          <w:color w:val="000000"/>
          <w:sz w:val="20"/>
          <w:szCs w:val="20"/>
          <w:lang w:eastAsia="it-IT"/>
        </w:rPr>
        <w:t xml:space="preserve"> rapporti con pazienti e familiari</w:t>
      </w:r>
      <w:r w:rsidR="00561381">
        <w:rPr>
          <w:rFonts w:ascii="Open Sans" w:eastAsia="Times New Roman" w:hAnsi="Open Sans" w:cs="Open Sans"/>
          <w:color w:val="000000"/>
          <w:sz w:val="20"/>
          <w:szCs w:val="20"/>
          <w:lang w:eastAsia="it-IT"/>
        </w:rPr>
        <w:t>.</w:t>
      </w:r>
      <w:r w:rsidR="00AD03CE" w:rsidRPr="005120BB">
        <w:rPr>
          <w:rFonts w:ascii="Open Sans" w:eastAsia="Times New Roman" w:hAnsi="Open Sans" w:cs="Open Sans"/>
          <w:color w:val="000000"/>
          <w:sz w:val="20"/>
          <w:szCs w:val="20"/>
          <w:lang w:eastAsia="it-IT"/>
        </w:rPr>
        <w:t xml:space="preserve"> </w:t>
      </w:r>
    </w:p>
    <w:p w14:paraId="5FB43092" w14:textId="76F1151D" w:rsidR="002B516A" w:rsidRPr="005120BB" w:rsidRDefault="00AD03CE" w:rsidP="00026998">
      <w:pPr>
        <w:autoSpaceDE w:val="0"/>
        <w:autoSpaceDN w:val="0"/>
        <w:adjustRightInd w:val="0"/>
        <w:jc w:val="both"/>
        <w:rPr>
          <w:rFonts w:ascii="Open Sans" w:eastAsia="Times New Roman" w:hAnsi="Open Sans" w:cs="Open Sans"/>
          <w:color w:val="000000"/>
          <w:sz w:val="20"/>
          <w:szCs w:val="20"/>
          <w:lang w:eastAsia="it-IT"/>
        </w:rPr>
      </w:pPr>
      <w:r w:rsidRPr="005120BB">
        <w:rPr>
          <w:rFonts w:ascii="Open Sans" w:eastAsia="Times New Roman" w:hAnsi="Open Sans" w:cs="Open Sans"/>
          <w:color w:val="000000"/>
          <w:sz w:val="20"/>
          <w:szCs w:val="20"/>
          <w:lang w:eastAsia="it-IT"/>
        </w:rPr>
        <w:t>Comp</w:t>
      </w:r>
      <w:r w:rsidR="005120BB">
        <w:rPr>
          <w:rFonts w:ascii="Open Sans" w:eastAsia="Times New Roman" w:hAnsi="Open Sans" w:cs="Open Sans"/>
          <w:color w:val="000000"/>
          <w:sz w:val="20"/>
          <w:szCs w:val="20"/>
          <w:lang w:eastAsia="it-IT"/>
        </w:rPr>
        <w:t>l</w:t>
      </w:r>
      <w:r w:rsidRPr="005120BB">
        <w:rPr>
          <w:rFonts w:ascii="Open Sans" w:eastAsia="Times New Roman" w:hAnsi="Open Sans" w:cs="Open Sans"/>
          <w:color w:val="000000"/>
          <w:sz w:val="20"/>
          <w:szCs w:val="20"/>
          <w:lang w:eastAsia="it-IT"/>
        </w:rPr>
        <w:t xml:space="preserve">etano il Congresso le </w:t>
      </w:r>
      <w:r w:rsidR="002B516A" w:rsidRPr="005120BB">
        <w:rPr>
          <w:rFonts w:ascii="Open Sans" w:eastAsia="Times New Roman" w:hAnsi="Open Sans" w:cs="Open Sans"/>
          <w:b/>
          <w:bCs/>
          <w:color w:val="000000"/>
          <w:sz w:val="20"/>
          <w:szCs w:val="20"/>
          <w:lang w:eastAsia="it-IT"/>
        </w:rPr>
        <w:t>letture</w:t>
      </w:r>
      <w:r w:rsidR="00B73477" w:rsidRPr="005120BB">
        <w:rPr>
          <w:rFonts w:ascii="Open Sans" w:eastAsia="Times New Roman" w:hAnsi="Open Sans" w:cs="Open Sans"/>
          <w:b/>
          <w:bCs/>
          <w:color w:val="000000"/>
          <w:sz w:val="20"/>
          <w:szCs w:val="20"/>
          <w:lang w:eastAsia="it-IT"/>
        </w:rPr>
        <w:t xml:space="preserve"> </w:t>
      </w:r>
      <w:r w:rsidR="00974CD2" w:rsidRPr="005120BB">
        <w:rPr>
          <w:rFonts w:ascii="Open Sans" w:eastAsia="Times New Roman" w:hAnsi="Open Sans" w:cs="Open Sans"/>
          <w:b/>
          <w:bCs/>
          <w:color w:val="000000"/>
          <w:sz w:val="20"/>
          <w:szCs w:val="20"/>
          <w:lang w:eastAsia="it-IT"/>
        </w:rPr>
        <w:t xml:space="preserve">e </w:t>
      </w:r>
      <w:r w:rsidRPr="005120BB">
        <w:rPr>
          <w:rFonts w:ascii="Open Sans" w:eastAsia="Times New Roman" w:hAnsi="Open Sans" w:cs="Open Sans"/>
          <w:b/>
          <w:bCs/>
          <w:color w:val="000000"/>
          <w:sz w:val="20"/>
          <w:szCs w:val="20"/>
          <w:lang w:eastAsia="it-IT"/>
        </w:rPr>
        <w:t xml:space="preserve">le </w:t>
      </w:r>
      <w:r w:rsidR="002B516A" w:rsidRPr="005120BB">
        <w:rPr>
          <w:rFonts w:ascii="Open Sans" w:eastAsia="Times New Roman" w:hAnsi="Open Sans" w:cs="Open Sans"/>
          <w:b/>
          <w:bCs/>
          <w:color w:val="000000"/>
          <w:sz w:val="20"/>
          <w:szCs w:val="20"/>
          <w:lang w:eastAsia="it-IT"/>
        </w:rPr>
        <w:t xml:space="preserve">sessioni </w:t>
      </w:r>
      <w:r w:rsidR="00974CD2" w:rsidRPr="005120BB">
        <w:rPr>
          <w:rFonts w:ascii="Open Sans" w:eastAsia="Times New Roman" w:hAnsi="Open Sans" w:cs="Open Sans"/>
          <w:b/>
          <w:bCs/>
          <w:color w:val="000000"/>
          <w:sz w:val="20"/>
          <w:szCs w:val="20"/>
          <w:lang w:eastAsia="it-IT"/>
        </w:rPr>
        <w:t>formative</w:t>
      </w:r>
      <w:r w:rsidRPr="005120BB">
        <w:rPr>
          <w:rFonts w:ascii="Open Sans" w:eastAsia="Times New Roman" w:hAnsi="Open Sans" w:cs="Open Sans"/>
          <w:color w:val="000000"/>
          <w:sz w:val="20"/>
          <w:szCs w:val="20"/>
          <w:lang w:eastAsia="it-IT"/>
        </w:rPr>
        <w:t xml:space="preserve">, </w:t>
      </w:r>
      <w:r w:rsidR="00B73477" w:rsidRPr="005120BB">
        <w:rPr>
          <w:rFonts w:ascii="Open Sans" w:eastAsia="Times New Roman" w:hAnsi="Open Sans" w:cs="Open Sans"/>
          <w:b/>
          <w:bCs/>
          <w:color w:val="000000"/>
          <w:sz w:val="20"/>
          <w:szCs w:val="20"/>
          <w:lang w:eastAsia="it-IT"/>
        </w:rPr>
        <w:t xml:space="preserve">i simposi </w:t>
      </w:r>
      <w:r w:rsidR="00974CD2" w:rsidRPr="005120BB">
        <w:rPr>
          <w:rFonts w:ascii="Open Sans" w:eastAsia="Times New Roman" w:hAnsi="Open Sans" w:cs="Open Sans"/>
          <w:b/>
          <w:bCs/>
          <w:color w:val="000000"/>
          <w:sz w:val="20"/>
          <w:szCs w:val="20"/>
          <w:lang w:eastAsia="it-IT"/>
        </w:rPr>
        <w:t>sponsorizzat</w:t>
      </w:r>
      <w:r w:rsidR="00B73477" w:rsidRPr="005120BB">
        <w:rPr>
          <w:rFonts w:ascii="Open Sans" w:eastAsia="Times New Roman" w:hAnsi="Open Sans" w:cs="Open Sans"/>
          <w:b/>
          <w:bCs/>
          <w:color w:val="000000"/>
          <w:sz w:val="20"/>
          <w:szCs w:val="20"/>
          <w:lang w:eastAsia="it-IT"/>
        </w:rPr>
        <w:t>i</w:t>
      </w:r>
      <w:r w:rsidR="00FB3994" w:rsidRPr="005120BB">
        <w:rPr>
          <w:rFonts w:ascii="Open Sans" w:eastAsia="Times New Roman" w:hAnsi="Open Sans" w:cs="Open Sans"/>
          <w:color w:val="000000"/>
          <w:sz w:val="20"/>
          <w:szCs w:val="20"/>
          <w:lang w:eastAsia="it-IT"/>
        </w:rPr>
        <w:t>,</w:t>
      </w:r>
      <w:r w:rsidRPr="005120BB">
        <w:rPr>
          <w:rFonts w:ascii="Open Sans" w:eastAsia="Times New Roman" w:hAnsi="Open Sans" w:cs="Open Sans"/>
          <w:color w:val="000000"/>
          <w:sz w:val="20"/>
          <w:szCs w:val="20"/>
          <w:lang w:eastAsia="it-IT"/>
        </w:rPr>
        <w:t xml:space="preserve"> l’area dedicata ai poster con </w:t>
      </w:r>
      <w:r w:rsidRPr="005120BB">
        <w:rPr>
          <w:rFonts w:ascii="Open Sans" w:eastAsia="Times New Roman" w:hAnsi="Open Sans" w:cs="Open Sans"/>
          <w:b/>
          <w:bCs/>
          <w:color w:val="000000"/>
          <w:sz w:val="20"/>
          <w:szCs w:val="20"/>
          <w:lang w:eastAsia="it-IT"/>
        </w:rPr>
        <w:t xml:space="preserve">73 abstract esposti, 9 </w:t>
      </w:r>
      <w:r w:rsidRPr="005120BB">
        <w:rPr>
          <w:rFonts w:ascii="Open Sans" w:eastAsia="Times New Roman" w:hAnsi="Open Sans" w:cs="Open Sans"/>
          <w:color w:val="000000"/>
          <w:sz w:val="20"/>
          <w:szCs w:val="20"/>
          <w:lang w:eastAsia="it-IT"/>
        </w:rPr>
        <w:t xml:space="preserve">dei quali selezionati </w:t>
      </w:r>
      <w:r w:rsidR="00AB7E53">
        <w:rPr>
          <w:rFonts w:ascii="Open Sans" w:eastAsia="Times New Roman" w:hAnsi="Open Sans" w:cs="Open Sans"/>
          <w:color w:val="000000"/>
          <w:sz w:val="20"/>
          <w:szCs w:val="20"/>
          <w:lang w:eastAsia="it-IT"/>
        </w:rPr>
        <w:t>per l’</w:t>
      </w:r>
      <w:proofErr w:type="spellStart"/>
      <w:r w:rsidRPr="005120BB">
        <w:rPr>
          <w:rFonts w:ascii="Open Sans" w:eastAsia="Times New Roman" w:hAnsi="Open Sans" w:cs="Open Sans"/>
          <w:b/>
          <w:bCs/>
          <w:color w:val="000000"/>
          <w:sz w:val="20"/>
          <w:szCs w:val="20"/>
          <w:lang w:eastAsia="it-IT"/>
        </w:rPr>
        <w:t>oral</w:t>
      </w:r>
      <w:proofErr w:type="spellEnd"/>
      <w:r w:rsidRPr="005120BB">
        <w:rPr>
          <w:rFonts w:ascii="Open Sans" w:eastAsia="Times New Roman" w:hAnsi="Open Sans" w:cs="Open Sans"/>
          <w:b/>
          <w:bCs/>
          <w:color w:val="000000"/>
          <w:sz w:val="20"/>
          <w:szCs w:val="20"/>
          <w:lang w:eastAsia="it-IT"/>
        </w:rPr>
        <w:t xml:space="preserve"> </w:t>
      </w:r>
      <w:proofErr w:type="spellStart"/>
      <w:r w:rsidRPr="005120BB">
        <w:rPr>
          <w:rFonts w:ascii="Open Sans" w:eastAsia="Times New Roman" w:hAnsi="Open Sans" w:cs="Open Sans"/>
          <w:b/>
          <w:bCs/>
          <w:color w:val="000000"/>
          <w:sz w:val="20"/>
          <w:szCs w:val="20"/>
          <w:lang w:eastAsia="it-IT"/>
        </w:rPr>
        <w:t>presentation</w:t>
      </w:r>
      <w:proofErr w:type="spellEnd"/>
      <w:r w:rsidR="00AB7E53">
        <w:rPr>
          <w:rFonts w:ascii="Open Sans" w:eastAsia="Times New Roman" w:hAnsi="Open Sans" w:cs="Open Sans"/>
          <w:b/>
          <w:bCs/>
          <w:color w:val="000000"/>
          <w:sz w:val="20"/>
          <w:szCs w:val="20"/>
          <w:lang w:eastAsia="it-IT"/>
        </w:rPr>
        <w:t>,</w:t>
      </w:r>
      <w:r w:rsidRPr="005120BB">
        <w:rPr>
          <w:rFonts w:ascii="Open Sans" w:eastAsia="Times New Roman" w:hAnsi="Open Sans" w:cs="Open Sans"/>
          <w:b/>
          <w:bCs/>
          <w:color w:val="000000"/>
          <w:sz w:val="20"/>
          <w:szCs w:val="20"/>
          <w:lang w:eastAsia="it-IT"/>
        </w:rPr>
        <w:t xml:space="preserve"> e </w:t>
      </w:r>
      <w:r w:rsidR="006B2C92" w:rsidRPr="005120BB">
        <w:rPr>
          <w:rFonts w:ascii="Open Sans" w:eastAsia="Times New Roman" w:hAnsi="Open Sans" w:cs="Open Sans"/>
          <w:b/>
          <w:bCs/>
          <w:color w:val="000000"/>
          <w:sz w:val="20"/>
          <w:szCs w:val="20"/>
          <w:lang w:eastAsia="it-IT"/>
        </w:rPr>
        <w:t xml:space="preserve">una sessione dedicata ai progetti e al punto di vista dei pazienti. </w:t>
      </w:r>
    </w:p>
    <w:p w14:paraId="2BEE5281" w14:textId="6C42455A" w:rsidR="007445B4" w:rsidRPr="005120BB" w:rsidRDefault="00B926BA" w:rsidP="000741C5">
      <w:pPr>
        <w:autoSpaceDE w:val="0"/>
        <w:autoSpaceDN w:val="0"/>
        <w:adjustRightInd w:val="0"/>
        <w:jc w:val="both"/>
        <w:rPr>
          <w:rFonts w:ascii="Open Sans" w:eastAsia="Times New Roman" w:hAnsi="Open Sans" w:cs="Open Sans"/>
          <w:color w:val="000000"/>
          <w:sz w:val="20"/>
          <w:szCs w:val="20"/>
          <w:lang w:eastAsia="it-IT"/>
        </w:rPr>
      </w:pPr>
      <w:r w:rsidRPr="005120BB">
        <w:rPr>
          <w:rFonts w:ascii="Open Sans" w:eastAsia="Times New Roman" w:hAnsi="Open Sans" w:cs="Open Sans"/>
          <w:color w:val="000000"/>
          <w:sz w:val="20"/>
          <w:szCs w:val="20"/>
          <w:lang w:eastAsia="it-IT"/>
        </w:rPr>
        <w:t>I coordinatori del programma</w:t>
      </w:r>
      <w:r w:rsidR="007445B4" w:rsidRPr="005120BB">
        <w:rPr>
          <w:rFonts w:ascii="Open Sans" w:eastAsia="Times New Roman" w:hAnsi="Open Sans" w:cs="Open Sans"/>
          <w:color w:val="000000"/>
          <w:sz w:val="20"/>
          <w:szCs w:val="20"/>
          <w:lang w:eastAsia="it-IT"/>
        </w:rPr>
        <w:t xml:space="preserve"> scientific</w:t>
      </w:r>
      <w:r w:rsidRPr="005120BB">
        <w:rPr>
          <w:rFonts w:ascii="Open Sans" w:eastAsia="Times New Roman" w:hAnsi="Open Sans" w:cs="Open Sans"/>
          <w:color w:val="000000"/>
          <w:sz w:val="20"/>
          <w:szCs w:val="20"/>
          <w:lang w:eastAsia="it-IT"/>
        </w:rPr>
        <w:t xml:space="preserve">o </w:t>
      </w:r>
      <w:r w:rsidR="007445B4" w:rsidRPr="005120BB">
        <w:rPr>
          <w:rFonts w:ascii="Open Sans" w:eastAsia="Times New Roman" w:hAnsi="Open Sans" w:cs="Open Sans"/>
          <w:color w:val="000000"/>
          <w:sz w:val="20"/>
          <w:szCs w:val="20"/>
          <w:lang w:eastAsia="it-IT"/>
        </w:rPr>
        <w:t xml:space="preserve">sono il Professor Pieter </w:t>
      </w:r>
      <w:proofErr w:type="spellStart"/>
      <w:r w:rsidR="007445B4" w:rsidRPr="005120BB">
        <w:rPr>
          <w:rFonts w:ascii="Open Sans" w:eastAsia="Times New Roman" w:hAnsi="Open Sans" w:cs="Open Sans"/>
          <w:color w:val="000000"/>
          <w:sz w:val="20"/>
          <w:szCs w:val="20"/>
          <w:lang w:eastAsia="it-IT"/>
        </w:rPr>
        <w:t>Sonneveld</w:t>
      </w:r>
      <w:proofErr w:type="spellEnd"/>
      <w:r w:rsidR="00C11E99" w:rsidRPr="005120BB">
        <w:rPr>
          <w:rFonts w:ascii="Open Sans" w:eastAsia="Times New Roman" w:hAnsi="Open Sans" w:cs="Open Sans"/>
          <w:color w:val="000000"/>
          <w:sz w:val="20"/>
          <w:szCs w:val="20"/>
          <w:lang w:eastAsia="it-IT"/>
        </w:rPr>
        <w:t xml:space="preserve">, </w:t>
      </w:r>
      <w:r w:rsidR="007445B4" w:rsidRPr="005120BB">
        <w:rPr>
          <w:rFonts w:ascii="Open Sans" w:eastAsia="Times New Roman" w:hAnsi="Open Sans" w:cs="Open Sans"/>
          <w:color w:val="000000"/>
          <w:sz w:val="20"/>
          <w:szCs w:val="20"/>
          <w:lang w:eastAsia="it-IT"/>
        </w:rPr>
        <w:t xml:space="preserve">la Professoressa Sonja </w:t>
      </w:r>
      <w:proofErr w:type="spellStart"/>
      <w:r w:rsidR="007445B4" w:rsidRPr="005120BB">
        <w:rPr>
          <w:rFonts w:ascii="Open Sans" w:eastAsia="Times New Roman" w:hAnsi="Open Sans" w:cs="Open Sans"/>
          <w:color w:val="000000"/>
          <w:sz w:val="20"/>
          <w:szCs w:val="20"/>
          <w:lang w:eastAsia="it-IT"/>
        </w:rPr>
        <w:t>Zweegman</w:t>
      </w:r>
      <w:proofErr w:type="spellEnd"/>
      <w:r w:rsidR="007445B4" w:rsidRPr="005120BB">
        <w:rPr>
          <w:rFonts w:ascii="Open Sans" w:eastAsia="Times New Roman" w:hAnsi="Open Sans" w:cs="Open Sans"/>
          <w:color w:val="000000"/>
          <w:sz w:val="20"/>
          <w:szCs w:val="20"/>
          <w:lang w:eastAsia="it-IT"/>
        </w:rPr>
        <w:t xml:space="preserve"> </w:t>
      </w:r>
      <w:r w:rsidRPr="005120BB">
        <w:rPr>
          <w:rFonts w:ascii="Open Sans" w:eastAsia="Times New Roman" w:hAnsi="Open Sans" w:cs="Open Sans"/>
          <w:color w:val="000000"/>
          <w:sz w:val="20"/>
          <w:szCs w:val="20"/>
          <w:lang w:eastAsia="it-IT"/>
        </w:rPr>
        <w:t>e il Professore</w:t>
      </w:r>
      <w:r w:rsidR="007445B4" w:rsidRPr="005120BB">
        <w:rPr>
          <w:rFonts w:ascii="Open Sans" w:eastAsia="Times New Roman" w:hAnsi="Open Sans" w:cs="Open Sans"/>
          <w:color w:val="000000"/>
          <w:sz w:val="20"/>
          <w:szCs w:val="20"/>
          <w:lang w:eastAsia="it-IT"/>
        </w:rPr>
        <w:t xml:space="preserve"> </w:t>
      </w:r>
      <w:r w:rsidRPr="005120BB">
        <w:rPr>
          <w:rFonts w:ascii="Open Sans" w:eastAsia="Times New Roman" w:hAnsi="Open Sans" w:cs="Open Sans"/>
          <w:color w:val="000000"/>
          <w:sz w:val="20"/>
          <w:szCs w:val="20"/>
          <w:lang w:eastAsia="it-IT"/>
        </w:rPr>
        <w:t xml:space="preserve">Niels van de </w:t>
      </w:r>
      <w:proofErr w:type="spellStart"/>
      <w:r w:rsidRPr="005120BB">
        <w:rPr>
          <w:rFonts w:ascii="Open Sans" w:eastAsia="Times New Roman" w:hAnsi="Open Sans" w:cs="Open Sans"/>
          <w:color w:val="000000"/>
          <w:sz w:val="20"/>
          <w:szCs w:val="20"/>
          <w:lang w:eastAsia="it-IT"/>
        </w:rPr>
        <w:t>Donk</w:t>
      </w:r>
      <w:proofErr w:type="spellEnd"/>
      <w:r w:rsidR="00C11E99" w:rsidRPr="005120BB">
        <w:rPr>
          <w:rFonts w:ascii="Open Sans" w:eastAsia="Times New Roman" w:hAnsi="Open Sans" w:cs="Open Sans"/>
          <w:color w:val="000000"/>
          <w:sz w:val="20"/>
          <w:szCs w:val="20"/>
          <w:lang w:eastAsia="it-IT"/>
        </w:rPr>
        <w:t xml:space="preserve">, </w:t>
      </w:r>
      <w:r w:rsidRPr="005120BB">
        <w:rPr>
          <w:rFonts w:ascii="Open Sans" w:eastAsia="Times New Roman" w:hAnsi="Open Sans" w:cs="Open Sans"/>
          <w:color w:val="000000"/>
          <w:sz w:val="20"/>
          <w:szCs w:val="20"/>
          <w:lang w:eastAsia="it-IT"/>
        </w:rPr>
        <w:t>in rappresentanz</w:t>
      </w:r>
      <w:r w:rsidR="00AB7E53">
        <w:rPr>
          <w:rFonts w:ascii="Open Sans" w:eastAsia="Times New Roman" w:hAnsi="Open Sans" w:cs="Open Sans"/>
          <w:color w:val="000000"/>
          <w:sz w:val="20"/>
          <w:szCs w:val="20"/>
          <w:lang w:eastAsia="it-IT"/>
        </w:rPr>
        <w:t>a</w:t>
      </w:r>
      <w:r w:rsidRPr="005120BB">
        <w:rPr>
          <w:rFonts w:ascii="Open Sans" w:eastAsia="Times New Roman" w:hAnsi="Open Sans" w:cs="Open Sans"/>
          <w:color w:val="000000"/>
          <w:sz w:val="20"/>
          <w:szCs w:val="20"/>
          <w:lang w:eastAsia="it-IT"/>
        </w:rPr>
        <w:t xml:space="preserve"> del gruppo olandese; mentre la parte italiana sarà </w:t>
      </w:r>
      <w:r w:rsidR="00AB7E53">
        <w:rPr>
          <w:rFonts w:ascii="Open Sans" w:eastAsia="Times New Roman" w:hAnsi="Open Sans" w:cs="Open Sans"/>
          <w:color w:val="000000"/>
          <w:sz w:val="20"/>
          <w:szCs w:val="20"/>
          <w:lang w:eastAsia="it-IT"/>
        </w:rPr>
        <w:t>composta</w:t>
      </w:r>
      <w:r w:rsidRPr="005120BB">
        <w:rPr>
          <w:rFonts w:ascii="Open Sans" w:eastAsia="Times New Roman" w:hAnsi="Open Sans" w:cs="Open Sans"/>
          <w:color w:val="000000"/>
          <w:sz w:val="20"/>
          <w:szCs w:val="20"/>
          <w:lang w:eastAsia="it-IT"/>
        </w:rPr>
        <w:t xml:space="preserve"> dal Professore Mario Boccadoro, </w:t>
      </w:r>
      <w:r w:rsidR="00AB7E53">
        <w:rPr>
          <w:rFonts w:ascii="Open Sans" w:eastAsia="Times New Roman" w:hAnsi="Open Sans" w:cs="Open Sans"/>
          <w:color w:val="000000"/>
          <w:sz w:val="20"/>
          <w:szCs w:val="20"/>
          <w:lang w:eastAsia="it-IT"/>
        </w:rPr>
        <w:t>dal</w:t>
      </w:r>
      <w:r w:rsidRPr="005120BB">
        <w:rPr>
          <w:rFonts w:ascii="Open Sans" w:eastAsia="Times New Roman" w:hAnsi="Open Sans" w:cs="Open Sans"/>
          <w:color w:val="000000"/>
          <w:sz w:val="20"/>
          <w:szCs w:val="20"/>
          <w:lang w:eastAsia="it-IT"/>
        </w:rPr>
        <w:t>la Professoressa</w:t>
      </w:r>
      <w:r w:rsidR="007445B4" w:rsidRPr="005120BB">
        <w:rPr>
          <w:rFonts w:ascii="Open Sans" w:eastAsia="Times New Roman" w:hAnsi="Open Sans" w:cs="Open Sans"/>
          <w:color w:val="000000"/>
          <w:sz w:val="20"/>
          <w:szCs w:val="20"/>
          <w:lang w:eastAsia="it-IT"/>
        </w:rPr>
        <w:t xml:space="preserve"> Francesca Gay </w:t>
      </w:r>
      <w:r w:rsidR="003B5DBE" w:rsidRPr="005120BB">
        <w:rPr>
          <w:rFonts w:ascii="Open Sans" w:eastAsia="Times New Roman" w:hAnsi="Open Sans" w:cs="Open Sans"/>
          <w:color w:val="000000"/>
          <w:sz w:val="20"/>
          <w:szCs w:val="20"/>
          <w:lang w:eastAsia="it-IT"/>
        </w:rPr>
        <w:t>e</w:t>
      </w:r>
      <w:r w:rsidRPr="005120BB">
        <w:rPr>
          <w:rFonts w:ascii="Open Sans" w:eastAsia="Times New Roman" w:hAnsi="Open Sans" w:cs="Open Sans"/>
          <w:color w:val="000000"/>
          <w:sz w:val="20"/>
          <w:szCs w:val="20"/>
          <w:lang w:eastAsia="it-IT"/>
        </w:rPr>
        <w:t xml:space="preserve"> </w:t>
      </w:r>
      <w:r w:rsidR="00AB7E53">
        <w:rPr>
          <w:rFonts w:ascii="Open Sans" w:eastAsia="Times New Roman" w:hAnsi="Open Sans" w:cs="Open Sans"/>
          <w:color w:val="000000"/>
          <w:sz w:val="20"/>
          <w:szCs w:val="20"/>
          <w:lang w:eastAsia="it-IT"/>
        </w:rPr>
        <w:t>dal</w:t>
      </w:r>
      <w:r w:rsidRPr="005120BB">
        <w:rPr>
          <w:rFonts w:ascii="Open Sans" w:eastAsia="Times New Roman" w:hAnsi="Open Sans" w:cs="Open Sans"/>
          <w:color w:val="000000"/>
          <w:sz w:val="20"/>
          <w:szCs w:val="20"/>
          <w:lang w:eastAsia="it-IT"/>
        </w:rPr>
        <w:t xml:space="preserve"> Dottor</w:t>
      </w:r>
      <w:r w:rsidR="003B5DBE" w:rsidRPr="005120BB">
        <w:rPr>
          <w:rFonts w:ascii="Open Sans" w:eastAsia="Times New Roman" w:hAnsi="Open Sans" w:cs="Open Sans"/>
          <w:color w:val="000000"/>
          <w:sz w:val="20"/>
          <w:szCs w:val="20"/>
          <w:lang w:eastAsia="it-IT"/>
        </w:rPr>
        <w:t xml:space="preserve"> Roberto Mina</w:t>
      </w:r>
      <w:r w:rsidR="007445B4" w:rsidRPr="005120BB">
        <w:rPr>
          <w:rFonts w:ascii="Open Sans" w:eastAsia="Times New Roman" w:hAnsi="Open Sans" w:cs="Open Sans"/>
          <w:color w:val="000000"/>
          <w:sz w:val="20"/>
          <w:szCs w:val="20"/>
          <w:lang w:eastAsia="it-IT"/>
        </w:rPr>
        <w:t xml:space="preserve">. </w:t>
      </w:r>
      <w:r w:rsidR="00952E13">
        <w:rPr>
          <w:rFonts w:ascii="Open Sans" w:eastAsia="Times New Roman" w:hAnsi="Open Sans" w:cs="Open Sans"/>
          <w:b/>
          <w:bCs/>
          <w:color w:val="000000"/>
          <w:sz w:val="20"/>
          <w:szCs w:val="20"/>
          <w:lang w:eastAsia="it-IT"/>
        </w:rPr>
        <w:t>Dieci</w:t>
      </w:r>
      <w:r w:rsidR="00AB7E53">
        <w:rPr>
          <w:rFonts w:ascii="Open Sans" w:eastAsia="Times New Roman" w:hAnsi="Open Sans" w:cs="Open Sans"/>
          <w:b/>
          <w:bCs/>
          <w:color w:val="000000"/>
          <w:sz w:val="20"/>
          <w:szCs w:val="20"/>
          <w:lang w:eastAsia="it-IT"/>
        </w:rPr>
        <w:t xml:space="preserve"> sono</w:t>
      </w:r>
      <w:r w:rsidR="007445B4" w:rsidRPr="005120BB">
        <w:rPr>
          <w:rFonts w:ascii="Open Sans" w:eastAsia="Times New Roman" w:hAnsi="Open Sans" w:cs="Open Sans"/>
          <w:b/>
          <w:bCs/>
          <w:color w:val="000000"/>
          <w:sz w:val="20"/>
          <w:szCs w:val="20"/>
          <w:lang w:eastAsia="it-IT"/>
        </w:rPr>
        <w:t xml:space="preserve"> i paesi europei </w:t>
      </w:r>
      <w:r w:rsidRPr="005120BB">
        <w:rPr>
          <w:rFonts w:ascii="Open Sans" w:eastAsia="Times New Roman" w:hAnsi="Open Sans" w:cs="Open Sans"/>
          <w:b/>
          <w:bCs/>
          <w:color w:val="000000"/>
          <w:sz w:val="20"/>
          <w:szCs w:val="20"/>
          <w:lang w:eastAsia="it-IT"/>
        </w:rPr>
        <w:t>inclusi</w:t>
      </w:r>
      <w:r w:rsidR="00E713F7" w:rsidRPr="005120BB">
        <w:rPr>
          <w:rFonts w:ascii="Open Sans" w:eastAsia="Times New Roman" w:hAnsi="Open Sans" w:cs="Open Sans"/>
          <w:b/>
          <w:bCs/>
          <w:color w:val="000000"/>
          <w:sz w:val="20"/>
          <w:szCs w:val="20"/>
          <w:lang w:eastAsia="it-IT"/>
        </w:rPr>
        <w:t xml:space="preserve"> nel</w:t>
      </w:r>
      <w:r w:rsidR="007445B4" w:rsidRPr="005120BB">
        <w:rPr>
          <w:rFonts w:ascii="Open Sans" w:eastAsia="Times New Roman" w:hAnsi="Open Sans" w:cs="Open Sans"/>
          <w:b/>
          <w:bCs/>
          <w:color w:val="000000"/>
          <w:sz w:val="20"/>
          <w:szCs w:val="20"/>
          <w:lang w:eastAsia="it-IT"/>
        </w:rPr>
        <w:t xml:space="preserve"> board </w:t>
      </w:r>
      <w:r w:rsidR="00C11E99" w:rsidRPr="005120BB">
        <w:rPr>
          <w:rFonts w:ascii="Open Sans" w:eastAsia="Times New Roman" w:hAnsi="Open Sans" w:cs="Open Sans"/>
          <w:b/>
          <w:bCs/>
          <w:color w:val="000000"/>
          <w:sz w:val="20"/>
          <w:szCs w:val="20"/>
          <w:lang w:eastAsia="it-IT"/>
        </w:rPr>
        <w:t>EMN</w:t>
      </w:r>
      <w:r w:rsidR="00E713F7" w:rsidRPr="005120BB">
        <w:rPr>
          <w:rFonts w:ascii="Open Sans" w:eastAsia="Times New Roman" w:hAnsi="Open Sans" w:cs="Open Sans"/>
          <w:color w:val="000000"/>
          <w:sz w:val="20"/>
          <w:szCs w:val="20"/>
          <w:lang w:eastAsia="it-IT"/>
        </w:rPr>
        <w:t xml:space="preserve">: </w:t>
      </w:r>
      <w:r w:rsidR="00C11E99" w:rsidRPr="005120BB">
        <w:rPr>
          <w:rFonts w:ascii="Open Sans" w:eastAsia="Times New Roman" w:hAnsi="Open Sans" w:cs="Open Sans"/>
          <w:b/>
          <w:bCs/>
          <w:color w:val="000000"/>
          <w:sz w:val="20"/>
          <w:szCs w:val="20"/>
          <w:lang w:eastAsia="it-IT"/>
        </w:rPr>
        <w:t>Austria</w:t>
      </w:r>
      <w:r w:rsidR="00C11E99" w:rsidRPr="005120BB">
        <w:rPr>
          <w:rFonts w:ascii="Open Sans" w:eastAsia="Times New Roman" w:hAnsi="Open Sans" w:cs="Open Sans"/>
          <w:color w:val="000000"/>
          <w:sz w:val="20"/>
          <w:szCs w:val="20"/>
          <w:lang w:eastAsia="it-IT"/>
        </w:rPr>
        <w:t xml:space="preserve"> con il Prof. Heinz Ludwig</w:t>
      </w:r>
      <w:r w:rsidR="000741C5" w:rsidRPr="005120BB">
        <w:rPr>
          <w:rFonts w:ascii="Open Sans" w:eastAsia="Times New Roman" w:hAnsi="Open Sans" w:cs="Open Sans"/>
          <w:color w:val="000000"/>
          <w:sz w:val="20"/>
          <w:szCs w:val="20"/>
          <w:lang w:eastAsia="it-IT"/>
        </w:rPr>
        <w:t xml:space="preserve">, </w:t>
      </w:r>
      <w:r w:rsidR="00C11E99" w:rsidRPr="005120BB">
        <w:rPr>
          <w:rFonts w:ascii="Open Sans" w:eastAsia="Times New Roman" w:hAnsi="Open Sans" w:cs="Open Sans"/>
          <w:b/>
          <w:bCs/>
          <w:color w:val="000000"/>
          <w:sz w:val="20"/>
          <w:szCs w:val="20"/>
          <w:lang w:eastAsia="it-IT"/>
        </w:rPr>
        <w:t>Francia</w:t>
      </w:r>
      <w:r w:rsidR="00C11E99" w:rsidRPr="005120BB">
        <w:rPr>
          <w:rFonts w:ascii="Open Sans" w:eastAsia="Times New Roman" w:hAnsi="Open Sans" w:cs="Open Sans"/>
          <w:color w:val="000000"/>
          <w:sz w:val="20"/>
          <w:szCs w:val="20"/>
          <w:lang w:eastAsia="it-IT"/>
        </w:rPr>
        <w:t xml:space="preserve"> con il Prof. Philippe Moreau</w:t>
      </w:r>
      <w:r w:rsidR="000741C5" w:rsidRPr="005120BB">
        <w:rPr>
          <w:rFonts w:ascii="Open Sans" w:eastAsia="Times New Roman" w:hAnsi="Open Sans" w:cs="Open Sans"/>
          <w:color w:val="000000"/>
          <w:sz w:val="20"/>
          <w:szCs w:val="20"/>
          <w:lang w:eastAsia="it-IT"/>
        </w:rPr>
        <w:t xml:space="preserve">, </w:t>
      </w:r>
      <w:r w:rsidR="00C11E99" w:rsidRPr="005120BB">
        <w:rPr>
          <w:rFonts w:ascii="Open Sans" w:eastAsia="Times New Roman" w:hAnsi="Open Sans" w:cs="Open Sans"/>
          <w:b/>
          <w:bCs/>
          <w:color w:val="000000"/>
          <w:sz w:val="20"/>
          <w:szCs w:val="20"/>
          <w:lang w:eastAsia="it-IT"/>
        </w:rPr>
        <w:t>Germania</w:t>
      </w:r>
      <w:r w:rsidR="00C11E99" w:rsidRPr="005120BB">
        <w:rPr>
          <w:rFonts w:ascii="Open Sans" w:eastAsia="Times New Roman" w:hAnsi="Open Sans" w:cs="Open Sans"/>
          <w:color w:val="000000"/>
          <w:sz w:val="20"/>
          <w:szCs w:val="20"/>
          <w:lang w:eastAsia="it-IT"/>
        </w:rPr>
        <w:t xml:space="preserve"> con il Prof. Hermann </w:t>
      </w:r>
      <w:proofErr w:type="spellStart"/>
      <w:r w:rsidR="00C11E99" w:rsidRPr="005120BB">
        <w:rPr>
          <w:rFonts w:ascii="Open Sans" w:eastAsia="Times New Roman" w:hAnsi="Open Sans" w:cs="Open Sans"/>
          <w:color w:val="000000"/>
          <w:sz w:val="20"/>
          <w:szCs w:val="20"/>
          <w:lang w:eastAsia="it-IT"/>
        </w:rPr>
        <w:t>Einsele</w:t>
      </w:r>
      <w:proofErr w:type="spellEnd"/>
      <w:r w:rsidR="000741C5" w:rsidRPr="005120BB">
        <w:rPr>
          <w:rFonts w:ascii="Open Sans" w:eastAsia="Times New Roman" w:hAnsi="Open Sans" w:cs="Open Sans"/>
          <w:color w:val="000000"/>
          <w:sz w:val="20"/>
          <w:szCs w:val="20"/>
          <w:lang w:eastAsia="it-IT"/>
        </w:rPr>
        <w:t xml:space="preserve">, </w:t>
      </w:r>
      <w:r w:rsidR="00C11E99" w:rsidRPr="005120BB">
        <w:rPr>
          <w:rFonts w:ascii="Open Sans" w:eastAsia="Times New Roman" w:hAnsi="Open Sans" w:cs="Open Sans"/>
          <w:b/>
          <w:bCs/>
          <w:color w:val="000000"/>
          <w:sz w:val="20"/>
          <w:szCs w:val="20"/>
          <w:lang w:eastAsia="it-IT"/>
        </w:rPr>
        <w:t>Grecia</w:t>
      </w:r>
      <w:r w:rsidR="00C11E99" w:rsidRPr="005120BB">
        <w:rPr>
          <w:rFonts w:ascii="Open Sans" w:eastAsia="Times New Roman" w:hAnsi="Open Sans" w:cs="Open Sans"/>
          <w:color w:val="000000"/>
          <w:sz w:val="20"/>
          <w:szCs w:val="20"/>
          <w:lang w:eastAsia="it-IT"/>
        </w:rPr>
        <w:t xml:space="preserve"> con il Prof. </w:t>
      </w:r>
      <w:proofErr w:type="spellStart"/>
      <w:r w:rsidR="00C11E99" w:rsidRPr="005120BB">
        <w:rPr>
          <w:rFonts w:ascii="Open Sans" w:eastAsia="Times New Roman" w:hAnsi="Open Sans" w:cs="Open Sans"/>
          <w:color w:val="000000"/>
          <w:sz w:val="20"/>
          <w:szCs w:val="20"/>
          <w:lang w:eastAsia="it-IT"/>
        </w:rPr>
        <w:t>Meletios</w:t>
      </w:r>
      <w:proofErr w:type="spellEnd"/>
      <w:r w:rsidR="00C11E99" w:rsidRPr="005120BB">
        <w:rPr>
          <w:rFonts w:ascii="Open Sans" w:eastAsia="Times New Roman" w:hAnsi="Open Sans" w:cs="Open Sans"/>
          <w:color w:val="000000"/>
          <w:sz w:val="20"/>
          <w:szCs w:val="20"/>
          <w:lang w:eastAsia="it-IT"/>
        </w:rPr>
        <w:t xml:space="preserve"> Athanasios </w:t>
      </w:r>
      <w:proofErr w:type="spellStart"/>
      <w:r w:rsidR="00C11E99" w:rsidRPr="005120BB">
        <w:rPr>
          <w:rFonts w:ascii="Open Sans" w:eastAsia="Times New Roman" w:hAnsi="Open Sans" w:cs="Open Sans"/>
          <w:color w:val="000000"/>
          <w:sz w:val="20"/>
          <w:szCs w:val="20"/>
          <w:lang w:eastAsia="it-IT"/>
        </w:rPr>
        <w:t>Dimopoulos</w:t>
      </w:r>
      <w:proofErr w:type="spellEnd"/>
      <w:r w:rsidR="000741C5" w:rsidRPr="005120BB">
        <w:rPr>
          <w:rFonts w:ascii="Open Sans" w:eastAsia="Times New Roman" w:hAnsi="Open Sans" w:cs="Open Sans"/>
          <w:color w:val="000000"/>
          <w:sz w:val="20"/>
          <w:szCs w:val="20"/>
          <w:lang w:eastAsia="it-IT"/>
        </w:rPr>
        <w:t xml:space="preserve">, </w:t>
      </w:r>
      <w:r w:rsidR="00C11E99" w:rsidRPr="005120BB">
        <w:rPr>
          <w:rFonts w:ascii="Open Sans" w:eastAsia="Times New Roman" w:hAnsi="Open Sans" w:cs="Open Sans"/>
          <w:b/>
          <w:bCs/>
          <w:color w:val="000000"/>
          <w:sz w:val="20"/>
          <w:szCs w:val="20"/>
          <w:lang w:eastAsia="it-IT"/>
        </w:rPr>
        <w:t>Italia</w:t>
      </w:r>
      <w:r w:rsidR="00C11E99" w:rsidRPr="005120BB">
        <w:rPr>
          <w:rFonts w:ascii="Open Sans" w:eastAsia="Times New Roman" w:hAnsi="Open Sans" w:cs="Open Sans"/>
          <w:color w:val="000000"/>
          <w:sz w:val="20"/>
          <w:szCs w:val="20"/>
          <w:lang w:eastAsia="it-IT"/>
        </w:rPr>
        <w:t xml:space="preserve"> con il Vicepresidente EMN Prof. Mario Boccadoro</w:t>
      </w:r>
      <w:r w:rsidR="000741C5" w:rsidRPr="005120BB">
        <w:rPr>
          <w:rFonts w:ascii="Open Sans" w:eastAsia="Times New Roman" w:hAnsi="Open Sans" w:cs="Open Sans"/>
          <w:color w:val="000000"/>
          <w:sz w:val="20"/>
          <w:szCs w:val="20"/>
          <w:lang w:eastAsia="it-IT"/>
        </w:rPr>
        <w:t xml:space="preserve">, </w:t>
      </w:r>
      <w:r w:rsidR="00E713F7" w:rsidRPr="005120BB">
        <w:rPr>
          <w:rFonts w:ascii="Open Sans" w:eastAsia="Times New Roman" w:hAnsi="Open Sans" w:cs="Open Sans"/>
          <w:b/>
          <w:bCs/>
          <w:color w:val="000000"/>
          <w:sz w:val="20"/>
          <w:szCs w:val="20"/>
          <w:lang w:eastAsia="it-IT"/>
        </w:rPr>
        <w:t>Olanda</w:t>
      </w:r>
      <w:r w:rsidR="00E713F7" w:rsidRPr="005120BB">
        <w:rPr>
          <w:rFonts w:ascii="Open Sans" w:eastAsia="Times New Roman" w:hAnsi="Open Sans" w:cs="Open Sans"/>
          <w:color w:val="000000"/>
          <w:sz w:val="20"/>
          <w:szCs w:val="20"/>
          <w:lang w:eastAsia="it-IT"/>
        </w:rPr>
        <w:t>, con il</w:t>
      </w:r>
      <w:r w:rsidR="007445B4" w:rsidRPr="005120BB">
        <w:rPr>
          <w:rFonts w:ascii="Open Sans" w:eastAsia="Times New Roman" w:hAnsi="Open Sans" w:cs="Open Sans"/>
          <w:color w:val="000000"/>
          <w:sz w:val="20"/>
          <w:szCs w:val="20"/>
          <w:lang w:eastAsia="it-IT"/>
        </w:rPr>
        <w:t xml:space="preserve"> Presidente EMN </w:t>
      </w:r>
      <w:r w:rsidR="00842648" w:rsidRPr="005120BB">
        <w:rPr>
          <w:rFonts w:ascii="Open Sans" w:eastAsia="Times New Roman" w:hAnsi="Open Sans" w:cs="Open Sans"/>
          <w:color w:val="000000"/>
          <w:sz w:val="20"/>
          <w:szCs w:val="20"/>
          <w:lang w:eastAsia="it-IT"/>
        </w:rPr>
        <w:t xml:space="preserve">Prof. </w:t>
      </w:r>
      <w:r w:rsidR="007445B4" w:rsidRPr="005120BB">
        <w:rPr>
          <w:rFonts w:ascii="Open Sans" w:eastAsia="Times New Roman" w:hAnsi="Open Sans" w:cs="Open Sans"/>
          <w:color w:val="000000"/>
          <w:sz w:val="20"/>
          <w:szCs w:val="20"/>
          <w:lang w:eastAsia="it-IT"/>
        </w:rPr>
        <w:t xml:space="preserve">Pieter </w:t>
      </w:r>
      <w:proofErr w:type="spellStart"/>
      <w:r w:rsidR="007445B4" w:rsidRPr="005120BB">
        <w:rPr>
          <w:rFonts w:ascii="Open Sans" w:eastAsia="Times New Roman" w:hAnsi="Open Sans" w:cs="Open Sans"/>
          <w:color w:val="000000"/>
          <w:sz w:val="20"/>
          <w:szCs w:val="20"/>
          <w:lang w:eastAsia="it-IT"/>
        </w:rPr>
        <w:t>Sonneveld</w:t>
      </w:r>
      <w:proofErr w:type="spellEnd"/>
      <w:r w:rsidR="000741C5" w:rsidRPr="005120BB">
        <w:rPr>
          <w:rFonts w:ascii="Open Sans" w:eastAsia="Times New Roman" w:hAnsi="Open Sans" w:cs="Open Sans"/>
          <w:color w:val="000000"/>
          <w:sz w:val="20"/>
          <w:szCs w:val="20"/>
          <w:lang w:eastAsia="it-IT"/>
        </w:rPr>
        <w:t xml:space="preserve">, </w:t>
      </w:r>
      <w:r w:rsidR="00C11E99" w:rsidRPr="005120BB">
        <w:rPr>
          <w:rFonts w:ascii="Open Sans" w:eastAsia="Times New Roman" w:hAnsi="Open Sans" w:cs="Open Sans"/>
          <w:b/>
          <w:bCs/>
          <w:color w:val="000000"/>
          <w:sz w:val="20"/>
          <w:szCs w:val="20"/>
          <w:lang w:eastAsia="it-IT"/>
        </w:rPr>
        <w:t>Repubblica Ceca</w:t>
      </w:r>
      <w:r w:rsidR="00C11E99" w:rsidRPr="005120BB">
        <w:rPr>
          <w:rFonts w:ascii="Open Sans" w:eastAsia="Times New Roman" w:hAnsi="Open Sans" w:cs="Open Sans"/>
          <w:color w:val="000000"/>
          <w:sz w:val="20"/>
          <w:szCs w:val="20"/>
          <w:lang w:eastAsia="it-IT"/>
        </w:rPr>
        <w:t xml:space="preserve"> con il Prof. Roman Hajek</w:t>
      </w:r>
      <w:r w:rsidR="000741C5" w:rsidRPr="005120BB">
        <w:rPr>
          <w:rFonts w:ascii="Open Sans" w:eastAsia="Times New Roman" w:hAnsi="Open Sans" w:cs="Open Sans"/>
          <w:color w:val="000000"/>
          <w:sz w:val="20"/>
          <w:szCs w:val="20"/>
          <w:lang w:eastAsia="it-IT"/>
        </w:rPr>
        <w:t xml:space="preserve">, </w:t>
      </w:r>
      <w:r w:rsidR="00842648" w:rsidRPr="005120BB">
        <w:rPr>
          <w:rFonts w:ascii="Open Sans" w:eastAsia="Times New Roman" w:hAnsi="Open Sans" w:cs="Open Sans"/>
          <w:b/>
          <w:bCs/>
          <w:color w:val="000000"/>
          <w:sz w:val="20"/>
          <w:szCs w:val="20"/>
          <w:lang w:eastAsia="it-IT"/>
        </w:rPr>
        <w:t>Spagna</w:t>
      </w:r>
      <w:r w:rsidR="00842648" w:rsidRPr="005120BB">
        <w:rPr>
          <w:rFonts w:ascii="Open Sans" w:eastAsia="Times New Roman" w:hAnsi="Open Sans" w:cs="Open Sans"/>
          <w:color w:val="000000"/>
          <w:sz w:val="20"/>
          <w:szCs w:val="20"/>
          <w:lang w:eastAsia="it-IT"/>
        </w:rPr>
        <w:t xml:space="preserve"> con </w:t>
      </w:r>
      <w:r w:rsidR="00C11E99" w:rsidRPr="005120BB">
        <w:rPr>
          <w:rFonts w:ascii="Open Sans" w:eastAsia="Times New Roman" w:hAnsi="Open Sans" w:cs="Open Sans"/>
          <w:color w:val="000000"/>
          <w:sz w:val="20"/>
          <w:szCs w:val="20"/>
          <w:lang w:eastAsia="it-IT"/>
        </w:rPr>
        <w:t>il Prof. Jesus Fernando San-</w:t>
      </w:r>
      <w:proofErr w:type="spellStart"/>
      <w:r w:rsidR="00C11E99" w:rsidRPr="005120BB">
        <w:rPr>
          <w:rFonts w:ascii="Open Sans" w:eastAsia="Times New Roman" w:hAnsi="Open Sans" w:cs="Open Sans"/>
          <w:color w:val="000000"/>
          <w:sz w:val="20"/>
          <w:szCs w:val="20"/>
          <w:lang w:eastAsia="it-IT"/>
        </w:rPr>
        <w:t>Miguel</w:t>
      </w:r>
      <w:r w:rsidR="007445B4" w:rsidRPr="005120BB">
        <w:rPr>
          <w:rFonts w:ascii="Open Sans" w:eastAsia="Times New Roman" w:hAnsi="Open Sans" w:cs="Open Sans"/>
          <w:color w:val="000000"/>
          <w:sz w:val="20"/>
          <w:szCs w:val="20"/>
          <w:lang w:eastAsia="it-IT"/>
        </w:rPr>
        <w:t>e</w:t>
      </w:r>
      <w:proofErr w:type="spellEnd"/>
      <w:r w:rsidR="00952E13">
        <w:rPr>
          <w:rFonts w:ascii="Open Sans" w:eastAsia="Times New Roman" w:hAnsi="Open Sans" w:cs="Open Sans"/>
          <w:color w:val="000000"/>
          <w:sz w:val="20"/>
          <w:szCs w:val="20"/>
          <w:lang w:eastAsia="it-IT"/>
        </w:rPr>
        <w:t>,</w:t>
      </w:r>
      <w:r w:rsidR="000741C5" w:rsidRPr="005120BB">
        <w:rPr>
          <w:rFonts w:ascii="Open Sans" w:eastAsia="Times New Roman" w:hAnsi="Open Sans" w:cs="Open Sans"/>
          <w:color w:val="000000"/>
          <w:sz w:val="20"/>
          <w:szCs w:val="20"/>
          <w:lang w:eastAsia="it-IT"/>
        </w:rPr>
        <w:t xml:space="preserve"> </w:t>
      </w:r>
      <w:r w:rsidR="00C11E99" w:rsidRPr="005120BB">
        <w:rPr>
          <w:rFonts w:ascii="Open Sans" w:eastAsia="Times New Roman" w:hAnsi="Open Sans" w:cs="Open Sans"/>
          <w:b/>
          <w:bCs/>
          <w:color w:val="000000"/>
          <w:sz w:val="20"/>
          <w:szCs w:val="20"/>
          <w:lang w:eastAsia="it-IT"/>
        </w:rPr>
        <w:t>UK</w:t>
      </w:r>
      <w:r w:rsidR="00C11E99" w:rsidRPr="005120BB">
        <w:rPr>
          <w:rFonts w:ascii="Open Sans" w:eastAsia="Times New Roman" w:hAnsi="Open Sans" w:cs="Open Sans"/>
          <w:color w:val="000000"/>
          <w:sz w:val="20"/>
          <w:szCs w:val="20"/>
          <w:lang w:eastAsia="it-IT"/>
        </w:rPr>
        <w:t xml:space="preserve"> con il Prof. Gordon Cook</w:t>
      </w:r>
      <w:r w:rsidR="00952E13">
        <w:rPr>
          <w:rFonts w:ascii="Open Sans" w:eastAsia="Times New Roman" w:hAnsi="Open Sans" w:cs="Open Sans"/>
          <w:color w:val="000000"/>
          <w:sz w:val="20"/>
          <w:szCs w:val="20"/>
          <w:lang w:eastAsia="it-IT"/>
        </w:rPr>
        <w:t xml:space="preserve"> e </w:t>
      </w:r>
      <w:r w:rsidR="00952E13" w:rsidRPr="00952E13">
        <w:rPr>
          <w:rFonts w:ascii="Open Sans" w:eastAsia="Times New Roman" w:hAnsi="Open Sans" w:cs="Open Sans"/>
          <w:b/>
          <w:bCs/>
          <w:color w:val="000000"/>
          <w:sz w:val="20"/>
          <w:szCs w:val="20"/>
          <w:lang w:eastAsia="it-IT"/>
        </w:rPr>
        <w:t>Norvegia</w:t>
      </w:r>
      <w:r w:rsidR="00952E13">
        <w:rPr>
          <w:rFonts w:ascii="Open Sans" w:eastAsia="Times New Roman" w:hAnsi="Open Sans" w:cs="Open Sans"/>
          <w:color w:val="000000"/>
          <w:sz w:val="20"/>
          <w:szCs w:val="20"/>
          <w:lang w:eastAsia="it-IT"/>
        </w:rPr>
        <w:t xml:space="preserve"> con il Prof. </w:t>
      </w:r>
      <w:r w:rsidR="00952E13" w:rsidRPr="00952E13">
        <w:rPr>
          <w:rFonts w:ascii="Open Sans" w:eastAsia="Times New Roman" w:hAnsi="Open Sans" w:cs="Open Sans"/>
          <w:color w:val="000000"/>
          <w:sz w:val="20"/>
          <w:szCs w:val="20"/>
          <w:lang w:eastAsia="it-IT"/>
        </w:rPr>
        <w:t xml:space="preserve">Fredrik </w:t>
      </w:r>
      <w:proofErr w:type="spellStart"/>
      <w:r w:rsidR="00952E13" w:rsidRPr="00952E13">
        <w:rPr>
          <w:rFonts w:ascii="Open Sans" w:eastAsia="Times New Roman" w:hAnsi="Open Sans" w:cs="Open Sans"/>
          <w:color w:val="000000"/>
          <w:sz w:val="20"/>
          <w:szCs w:val="20"/>
          <w:lang w:eastAsia="it-IT"/>
        </w:rPr>
        <w:t>Schjesvold</w:t>
      </w:r>
      <w:proofErr w:type="spellEnd"/>
      <w:r w:rsidR="00952E13">
        <w:rPr>
          <w:rFonts w:ascii="Open Sans" w:eastAsia="Times New Roman" w:hAnsi="Open Sans" w:cs="Open Sans"/>
          <w:color w:val="000000"/>
          <w:sz w:val="20"/>
          <w:szCs w:val="20"/>
          <w:lang w:eastAsia="it-IT"/>
        </w:rPr>
        <w:t xml:space="preserve">. </w:t>
      </w:r>
      <w:r w:rsidRPr="005120BB">
        <w:rPr>
          <w:rFonts w:ascii="Open Sans" w:eastAsia="Times New Roman" w:hAnsi="Open Sans" w:cs="Open Sans"/>
          <w:color w:val="000000"/>
          <w:sz w:val="20"/>
          <w:szCs w:val="20"/>
          <w:lang w:eastAsia="it-IT"/>
        </w:rPr>
        <w:t>Ancora più numerosi</w:t>
      </w:r>
      <w:r w:rsidR="00895F6C" w:rsidRPr="005120BB">
        <w:rPr>
          <w:rFonts w:ascii="Open Sans" w:eastAsia="Times New Roman" w:hAnsi="Open Sans" w:cs="Open Sans"/>
          <w:color w:val="000000"/>
          <w:sz w:val="20"/>
          <w:szCs w:val="20"/>
          <w:lang w:eastAsia="it-IT"/>
        </w:rPr>
        <w:t xml:space="preserve"> (da tutta Europa e oltre)</w:t>
      </w:r>
      <w:r w:rsidRPr="005120BB">
        <w:rPr>
          <w:rFonts w:ascii="Open Sans" w:eastAsia="Times New Roman" w:hAnsi="Open Sans" w:cs="Open Sans"/>
          <w:color w:val="000000"/>
          <w:sz w:val="20"/>
          <w:szCs w:val="20"/>
          <w:lang w:eastAsia="it-IT"/>
        </w:rPr>
        <w:t xml:space="preserve"> sono i paesi </w:t>
      </w:r>
      <w:r w:rsidR="00895F6C" w:rsidRPr="005120BB">
        <w:rPr>
          <w:rFonts w:ascii="Open Sans" w:eastAsia="Times New Roman" w:hAnsi="Open Sans" w:cs="Open Sans"/>
          <w:color w:val="000000"/>
          <w:sz w:val="20"/>
          <w:szCs w:val="20"/>
          <w:lang w:eastAsia="it-IT"/>
        </w:rPr>
        <w:t xml:space="preserve">di provenienza </w:t>
      </w:r>
      <w:r w:rsidRPr="005120BB">
        <w:rPr>
          <w:rFonts w:ascii="Open Sans" w:eastAsia="Times New Roman" w:hAnsi="Open Sans" w:cs="Open Sans"/>
          <w:color w:val="000000"/>
          <w:sz w:val="20"/>
          <w:szCs w:val="20"/>
          <w:lang w:eastAsia="it-IT"/>
        </w:rPr>
        <w:t xml:space="preserve">dei vari relatori e </w:t>
      </w:r>
      <w:r w:rsidR="00895F6C" w:rsidRPr="005120BB">
        <w:rPr>
          <w:rFonts w:ascii="Open Sans" w:eastAsia="Times New Roman" w:hAnsi="Open Sans" w:cs="Open Sans"/>
          <w:color w:val="000000"/>
          <w:sz w:val="20"/>
          <w:szCs w:val="20"/>
          <w:lang w:eastAsia="it-IT"/>
        </w:rPr>
        <w:t>moderatori.</w:t>
      </w:r>
    </w:p>
    <w:p w14:paraId="37318F06" w14:textId="69B2EAD9" w:rsidR="006B2C92" w:rsidRPr="005120BB" w:rsidRDefault="006B2C92" w:rsidP="000741C5">
      <w:pPr>
        <w:autoSpaceDE w:val="0"/>
        <w:autoSpaceDN w:val="0"/>
        <w:adjustRightInd w:val="0"/>
        <w:jc w:val="both"/>
        <w:rPr>
          <w:rFonts w:ascii="Open Sans" w:eastAsia="Times New Roman" w:hAnsi="Open Sans" w:cs="Open Sans"/>
          <w:color w:val="000000"/>
          <w:sz w:val="20"/>
          <w:szCs w:val="20"/>
          <w:lang w:eastAsia="it-IT"/>
        </w:rPr>
      </w:pPr>
      <w:r w:rsidRPr="005120BB">
        <w:rPr>
          <w:rFonts w:ascii="Open Sans" w:eastAsia="Times New Roman" w:hAnsi="Open Sans" w:cs="Open Sans"/>
          <w:color w:val="000000"/>
          <w:sz w:val="20"/>
          <w:szCs w:val="20"/>
          <w:lang w:eastAsia="it-IT"/>
        </w:rPr>
        <w:t xml:space="preserve">Tutte le informazioni sul </w:t>
      </w:r>
      <w:r w:rsidR="00C62FAD" w:rsidRPr="005120BB">
        <w:rPr>
          <w:rFonts w:ascii="Open Sans" w:eastAsia="Times New Roman" w:hAnsi="Open Sans" w:cs="Open Sans"/>
          <w:color w:val="000000"/>
          <w:sz w:val="20"/>
          <w:szCs w:val="20"/>
          <w:lang w:eastAsia="it-IT"/>
        </w:rPr>
        <w:t>quarto</w:t>
      </w:r>
      <w:r w:rsidRPr="005120BB">
        <w:rPr>
          <w:rFonts w:ascii="Open Sans" w:eastAsia="Times New Roman" w:hAnsi="Open Sans" w:cs="Open Sans"/>
          <w:color w:val="000000"/>
          <w:sz w:val="20"/>
          <w:szCs w:val="20"/>
          <w:lang w:eastAsia="it-IT"/>
        </w:rPr>
        <w:t xml:space="preserve"> Congresso dello </w:t>
      </w:r>
      <w:proofErr w:type="spellStart"/>
      <w:r w:rsidRPr="005120BB">
        <w:rPr>
          <w:rFonts w:ascii="Open Sans" w:eastAsia="Times New Roman" w:hAnsi="Open Sans" w:cs="Open Sans"/>
          <w:color w:val="000000"/>
          <w:sz w:val="20"/>
          <w:szCs w:val="20"/>
          <w:lang w:eastAsia="it-IT"/>
        </w:rPr>
        <w:t>European</w:t>
      </w:r>
      <w:proofErr w:type="spellEnd"/>
      <w:r w:rsidRPr="005120BB">
        <w:rPr>
          <w:rFonts w:ascii="Open Sans" w:eastAsia="Times New Roman" w:hAnsi="Open Sans" w:cs="Open Sans"/>
          <w:color w:val="000000"/>
          <w:sz w:val="20"/>
          <w:szCs w:val="20"/>
          <w:lang w:eastAsia="it-IT"/>
        </w:rPr>
        <w:t xml:space="preserve"> </w:t>
      </w:r>
      <w:proofErr w:type="spellStart"/>
      <w:r w:rsidRPr="005120BB">
        <w:rPr>
          <w:rFonts w:ascii="Open Sans" w:eastAsia="Times New Roman" w:hAnsi="Open Sans" w:cs="Open Sans"/>
          <w:color w:val="000000"/>
          <w:sz w:val="20"/>
          <w:szCs w:val="20"/>
          <w:lang w:eastAsia="it-IT"/>
        </w:rPr>
        <w:t>Myeloma</w:t>
      </w:r>
      <w:proofErr w:type="spellEnd"/>
      <w:r w:rsidRPr="005120BB">
        <w:rPr>
          <w:rFonts w:ascii="Open Sans" w:eastAsia="Times New Roman" w:hAnsi="Open Sans" w:cs="Open Sans"/>
          <w:color w:val="000000"/>
          <w:sz w:val="20"/>
          <w:szCs w:val="20"/>
          <w:lang w:eastAsia="it-IT"/>
        </w:rPr>
        <w:t xml:space="preserve"> </w:t>
      </w:r>
      <w:r w:rsidR="00AB7E53">
        <w:rPr>
          <w:rFonts w:ascii="Open Sans" w:eastAsia="Times New Roman" w:hAnsi="Open Sans" w:cs="Open Sans"/>
          <w:color w:val="000000"/>
          <w:sz w:val="20"/>
          <w:szCs w:val="20"/>
          <w:lang w:eastAsia="it-IT"/>
        </w:rPr>
        <w:t>N</w:t>
      </w:r>
      <w:r w:rsidRPr="005120BB">
        <w:rPr>
          <w:rFonts w:ascii="Open Sans" w:eastAsia="Times New Roman" w:hAnsi="Open Sans" w:cs="Open Sans"/>
          <w:color w:val="000000"/>
          <w:sz w:val="20"/>
          <w:szCs w:val="20"/>
          <w:lang w:eastAsia="it-IT"/>
        </w:rPr>
        <w:t xml:space="preserve">etwork sono disponibili </w:t>
      </w:r>
      <w:r w:rsidR="005706CA" w:rsidRPr="005120BB">
        <w:rPr>
          <w:rFonts w:ascii="Open Sans" w:eastAsia="Times New Roman" w:hAnsi="Open Sans" w:cs="Open Sans"/>
          <w:color w:val="000000"/>
          <w:sz w:val="20"/>
          <w:szCs w:val="20"/>
          <w:lang w:eastAsia="it-IT"/>
        </w:rPr>
        <w:t xml:space="preserve">sul </w:t>
      </w:r>
      <w:hyperlink r:id="rId10" w:history="1">
        <w:r w:rsidR="005706CA" w:rsidRPr="005120BB">
          <w:rPr>
            <w:rStyle w:val="Collegamentoipertestuale"/>
            <w:rFonts w:ascii="Open Sans" w:eastAsia="Times New Roman" w:hAnsi="Open Sans" w:cs="Open Sans"/>
            <w:sz w:val="20"/>
            <w:szCs w:val="20"/>
            <w:lang w:eastAsia="it-IT"/>
          </w:rPr>
          <w:t xml:space="preserve">sito </w:t>
        </w:r>
        <w:r w:rsidR="00AB7E53">
          <w:rPr>
            <w:rStyle w:val="Collegamentoipertestuale"/>
            <w:rFonts w:ascii="Open Sans" w:eastAsia="Times New Roman" w:hAnsi="Open Sans" w:cs="Open Sans"/>
            <w:sz w:val="20"/>
            <w:szCs w:val="20"/>
            <w:lang w:eastAsia="it-IT"/>
          </w:rPr>
          <w:t>ufficiale</w:t>
        </w:r>
      </w:hyperlink>
      <w:r w:rsidR="005706CA" w:rsidRPr="005120BB">
        <w:rPr>
          <w:rFonts w:ascii="Open Sans" w:eastAsia="Times New Roman" w:hAnsi="Open Sans" w:cs="Open Sans"/>
          <w:color w:val="000000"/>
          <w:sz w:val="20"/>
          <w:szCs w:val="20"/>
          <w:lang w:eastAsia="it-IT"/>
        </w:rPr>
        <w:t xml:space="preserve"> e, a ridosso dell’evento, anche sull’</w:t>
      </w:r>
      <w:r w:rsidR="005706CA" w:rsidRPr="005120BB">
        <w:rPr>
          <w:rFonts w:ascii="Open Sans" w:eastAsia="Times New Roman" w:hAnsi="Open Sans" w:cs="Open Sans"/>
          <w:b/>
          <w:bCs/>
          <w:color w:val="000000"/>
          <w:sz w:val="20"/>
          <w:szCs w:val="20"/>
          <w:lang w:eastAsia="it-IT"/>
        </w:rPr>
        <w:t xml:space="preserve">app dedicata </w:t>
      </w:r>
      <w:r w:rsidR="00C62FAD" w:rsidRPr="005120BB">
        <w:rPr>
          <w:rFonts w:ascii="Open Sans" w:eastAsia="Times New Roman" w:hAnsi="Open Sans" w:cs="Open Sans"/>
          <w:b/>
          <w:bCs/>
          <w:color w:val="000000"/>
          <w:sz w:val="20"/>
          <w:szCs w:val="20"/>
          <w:lang w:eastAsia="it-IT"/>
        </w:rPr>
        <w:t xml:space="preserve">EMN2023 </w:t>
      </w:r>
      <w:r w:rsidR="005706CA" w:rsidRPr="005120BB">
        <w:rPr>
          <w:rFonts w:ascii="Open Sans" w:eastAsia="Times New Roman" w:hAnsi="Open Sans" w:cs="Open Sans"/>
          <w:color w:val="000000"/>
          <w:sz w:val="20"/>
          <w:szCs w:val="20"/>
          <w:lang w:eastAsia="it-IT"/>
        </w:rPr>
        <w:t xml:space="preserve">che sarà resa disponibile per i partecipanti con </w:t>
      </w:r>
      <w:r w:rsidR="00C62FAD" w:rsidRPr="005120BB">
        <w:rPr>
          <w:rFonts w:ascii="Open Sans" w:eastAsia="Times New Roman" w:hAnsi="Open Sans" w:cs="Open Sans"/>
          <w:color w:val="000000"/>
          <w:sz w:val="20"/>
          <w:szCs w:val="20"/>
          <w:lang w:eastAsia="it-IT"/>
        </w:rPr>
        <w:t>le informazioni del congresso, le sessioni e gli speakers coinvolti.</w:t>
      </w:r>
    </w:p>
    <w:p w14:paraId="58C5808C" w14:textId="46EC62F3" w:rsidR="00961940" w:rsidRPr="007445B4" w:rsidRDefault="00961940" w:rsidP="0040152D">
      <w:pPr>
        <w:jc w:val="both"/>
        <w:rPr>
          <w:rFonts w:ascii="Open Sans" w:hAnsi="Open Sans" w:cs="Open Sans"/>
          <w:b/>
          <w:sz w:val="18"/>
          <w:szCs w:val="18"/>
        </w:rPr>
      </w:pPr>
      <w:r w:rsidRPr="007445B4">
        <w:rPr>
          <w:rFonts w:ascii="Open Sans" w:hAnsi="Open Sans" w:cs="Open Sans"/>
          <w:b/>
          <w:sz w:val="18"/>
          <w:szCs w:val="18"/>
        </w:rPr>
        <w:t>Per informazioni, approfondimenti, interviste, materiale stampa:</w:t>
      </w:r>
    </w:p>
    <w:p w14:paraId="2BE16748" w14:textId="77777777" w:rsidR="00BD555D" w:rsidRPr="007445B4" w:rsidRDefault="00961940">
      <w:pPr>
        <w:rPr>
          <w:rFonts w:ascii="Open Sans" w:hAnsi="Open Sans" w:cs="Open Sans"/>
          <w:b/>
          <w:sz w:val="18"/>
          <w:szCs w:val="18"/>
        </w:rPr>
      </w:pPr>
      <w:r w:rsidRPr="007445B4">
        <w:rPr>
          <w:rFonts w:ascii="Open Sans" w:hAnsi="Open Sans" w:cs="Open Sans"/>
          <w:b/>
          <w:sz w:val="18"/>
          <w:szCs w:val="18"/>
        </w:rPr>
        <w:t xml:space="preserve">Ufficio Stampa </w:t>
      </w:r>
      <w:r w:rsidR="00AF2DCF" w:rsidRPr="007445B4">
        <w:rPr>
          <w:rFonts w:ascii="Open Sans" w:hAnsi="Open Sans" w:cs="Open Sans"/>
          <w:b/>
          <w:sz w:val="18"/>
          <w:szCs w:val="18"/>
        </w:rPr>
        <w:t xml:space="preserve">EMN </w:t>
      </w:r>
      <w:proofErr w:type="spellStart"/>
      <w:r w:rsidR="00AF2DCF" w:rsidRPr="007445B4">
        <w:rPr>
          <w:rFonts w:ascii="Open Sans" w:hAnsi="Open Sans" w:cs="Open Sans"/>
          <w:b/>
          <w:sz w:val="18"/>
          <w:szCs w:val="18"/>
        </w:rPr>
        <w:t>Research</w:t>
      </w:r>
      <w:proofErr w:type="spellEnd"/>
      <w:r w:rsidR="00AF2DCF" w:rsidRPr="007445B4">
        <w:rPr>
          <w:rFonts w:ascii="Open Sans" w:hAnsi="Open Sans" w:cs="Open Sans"/>
          <w:b/>
          <w:sz w:val="18"/>
          <w:szCs w:val="18"/>
        </w:rPr>
        <w:t xml:space="preserve"> </w:t>
      </w:r>
      <w:proofErr w:type="spellStart"/>
      <w:r w:rsidR="00AF2DCF" w:rsidRPr="007445B4">
        <w:rPr>
          <w:rFonts w:ascii="Open Sans" w:hAnsi="Open Sans" w:cs="Open Sans"/>
          <w:b/>
          <w:sz w:val="18"/>
          <w:szCs w:val="18"/>
        </w:rPr>
        <w:t>Italy</w:t>
      </w:r>
      <w:proofErr w:type="spellEnd"/>
    </w:p>
    <w:p w14:paraId="014408A1" w14:textId="64F2734F" w:rsidR="00BD555D" w:rsidRDefault="00BD555D" w:rsidP="00D73DCA">
      <w:pPr>
        <w:rPr>
          <w:rFonts w:ascii="Open Sans" w:hAnsi="Open Sans" w:cs="Open Sans"/>
          <w:sz w:val="4"/>
          <w:szCs w:val="4"/>
        </w:rPr>
      </w:pPr>
      <w:r w:rsidRPr="007445B4">
        <w:rPr>
          <w:rFonts w:ascii="Open Sans" w:hAnsi="Open Sans" w:cs="Open Sans"/>
          <w:sz w:val="18"/>
          <w:szCs w:val="18"/>
        </w:rPr>
        <w:t>Anice S.r.l.</w:t>
      </w:r>
      <w:r w:rsidRPr="007445B4">
        <w:rPr>
          <w:rFonts w:ascii="Open Sans" w:hAnsi="Open Sans" w:cs="Open Sans"/>
          <w:sz w:val="18"/>
          <w:szCs w:val="18"/>
        </w:rPr>
        <w:br/>
        <w:t>Via Torre Pellice 17</w:t>
      </w:r>
      <w:r w:rsidR="004F50CF" w:rsidRPr="007445B4">
        <w:rPr>
          <w:rFonts w:ascii="Open Sans" w:hAnsi="Open Sans" w:cs="Open Sans"/>
          <w:sz w:val="18"/>
          <w:szCs w:val="18"/>
        </w:rPr>
        <w:t xml:space="preserve"> | </w:t>
      </w:r>
      <w:r w:rsidRPr="007445B4">
        <w:rPr>
          <w:rFonts w:ascii="Open Sans" w:hAnsi="Open Sans" w:cs="Open Sans"/>
          <w:sz w:val="18"/>
          <w:szCs w:val="18"/>
        </w:rPr>
        <w:t>10156 Torino</w:t>
      </w:r>
      <w:r w:rsidR="00400A63" w:rsidRPr="007445B4">
        <w:rPr>
          <w:rFonts w:ascii="Open Sans" w:hAnsi="Open Sans" w:cs="Open Sans"/>
          <w:sz w:val="18"/>
          <w:szCs w:val="18"/>
        </w:rPr>
        <w:br/>
        <w:t>Tel. +39 011 016 1111</w:t>
      </w:r>
      <w:r w:rsidR="004F50CF" w:rsidRPr="007445B4">
        <w:rPr>
          <w:rFonts w:ascii="Open Sans" w:hAnsi="Open Sans" w:cs="Open Sans"/>
          <w:sz w:val="18"/>
          <w:szCs w:val="18"/>
        </w:rPr>
        <w:br/>
      </w:r>
      <w:r w:rsidR="00D73DCA" w:rsidRPr="007445B4">
        <w:rPr>
          <w:rFonts w:ascii="Open Sans" w:hAnsi="Open Sans" w:cs="Open Sans"/>
          <w:sz w:val="18"/>
          <w:szCs w:val="18"/>
        </w:rPr>
        <w:br/>
      </w:r>
      <w:r w:rsidRPr="007445B4">
        <w:rPr>
          <w:rFonts w:ascii="Open Sans" w:hAnsi="Open Sans" w:cs="Open Sans"/>
          <w:sz w:val="18"/>
          <w:szCs w:val="18"/>
        </w:rPr>
        <w:t>Roberto Beltramolli</w:t>
      </w:r>
      <w:r w:rsidR="00400A63" w:rsidRPr="007445B4">
        <w:rPr>
          <w:rFonts w:ascii="Open Sans" w:hAnsi="Open Sans" w:cs="Open Sans"/>
          <w:sz w:val="18"/>
          <w:szCs w:val="18"/>
        </w:rPr>
        <w:tab/>
      </w:r>
      <w:r w:rsidR="00F32916" w:rsidRPr="007445B4">
        <w:rPr>
          <w:rFonts w:ascii="Open Sans" w:hAnsi="Open Sans" w:cs="Open Sans"/>
          <w:sz w:val="18"/>
          <w:szCs w:val="18"/>
        </w:rPr>
        <w:tab/>
      </w:r>
      <w:r w:rsidR="00F32916" w:rsidRPr="007445B4">
        <w:rPr>
          <w:rFonts w:ascii="Open Sans" w:hAnsi="Open Sans" w:cs="Open Sans"/>
          <w:sz w:val="18"/>
          <w:szCs w:val="18"/>
        </w:rPr>
        <w:tab/>
      </w:r>
      <w:r w:rsidR="00F32916" w:rsidRPr="007445B4">
        <w:rPr>
          <w:rFonts w:ascii="Open Sans" w:hAnsi="Open Sans" w:cs="Open Sans"/>
          <w:sz w:val="18"/>
          <w:szCs w:val="18"/>
        </w:rPr>
        <w:tab/>
      </w:r>
      <w:r w:rsidR="007445B4">
        <w:rPr>
          <w:rFonts w:ascii="Open Sans" w:hAnsi="Open Sans" w:cs="Open Sans"/>
          <w:sz w:val="18"/>
          <w:szCs w:val="18"/>
        </w:rPr>
        <w:tab/>
      </w:r>
      <w:r w:rsidR="00400A63" w:rsidRPr="007445B4">
        <w:rPr>
          <w:rFonts w:ascii="Open Sans" w:hAnsi="Open Sans" w:cs="Open Sans"/>
          <w:sz w:val="18"/>
          <w:szCs w:val="18"/>
        </w:rPr>
        <w:t>Patrizia Tontini</w:t>
      </w:r>
      <w:r w:rsidR="00F32916" w:rsidRPr="007445B4">
        <w:rPr>
          <w:rFonts w:ascii="Open Sans" w:hAnsi="Open Sans" w:cs="Open Sans"/>
          <w:sz w:val="18"/>
          <w:szCs w:val="18"/>
        </w:rPr>
        <w:br/>
      </w:r>
      <w:hyperlink r:id="rId11" w:history="1">
        <w:r w:rsidR="005120BB" w:rsidRPr="00C94B8B">
          <w:rPr>
            <w:rStyle w:val="Collegamentoipertestuale"/>
            <w:rFonts w:ascii="Open Sans" w:hAnsi="Open Sans" w:cs="Open Sans"/>
            <w:sz w:val="18"/>
            <w:szCs w:val="18"/>
          </w:rPr>
          <w:t>roberto.beltramolli@anicecommunication.com</w:t>
        </w:r>
      </w:hyperlink>
      <w:r w:rsidR="00961940" w:rsidRPr="007445B4">
        <w:rPr>
          <w:rFonts w:ascii="Open Sans" w:hAnsi="Open Sans" w:cs="Open Sans"/>
          <w:sz w:val="18"/>
          <w:szCs w:val="18"/>
        </w:rPr>
        <w:t xml:space="preserve"> </w:t>
      </w:r>
      <w:r w:rsidR="00400A63" w:rsidRPr="007445B4">
        <w:rPr>
          <w:rFonts w:ascii="Open Sans" w:hAnsi="Open Sans" w:cs="Open Sans"/>
          <w:sz w:val="18"/>
          <w:szCs w:val="18"/>
        </w:rPr>
        <w:tab/>
      </w:r>
      <w:r w:rsidR="00786F2C" w:rsidRPr="007445B4">
        <w:rPr>
          <w:rFonts w:ascii="Open Sans" w:hAnsi="Open Sans" w:cs="Open Sans"/>
          <w:sz w:val="18"/>
          <w:szCs w:val="18"/>
        </w:rPr>
        <w:tab/>
      </w:r>
      <w:hyperlink r:id="rId12" w:history="1">
        <w:r w:rsidR="00400A63" w:rsidRPr="007445B4">
          <w:rPr>
            <w:rStyle w:val="Collegamentoipertestuale"/>
            <w:rFonts w:ascii="Open Sans" w:hAnsi="Open Sans" w:cs="Open Sans"/>
            <w:sz w:val="18"/>
            <w:szCs w:val="18"/>
          </w:rPr>
          <w:t>patrizia.tontini@anicecommunication.com</w:t>
        </w:r>
      </w:hyperlink>
      <w:r w:rsidR="00961940" w:rsidRPr="007445B4">
        <w:rPr>
          <w:rFonts w:ascii="Open Sans" w:hAnsi="Open Sans" w:cs="Open Sans"/>
          <w:sz w:val="18"/>
          <w:szCs w:val="18"/>
        </w:rPr>
        <w:br/>
      </w:r>
      <w:r w:rsidR="00820605" w:rsidRPr="007445B4">
        <w:rPr>
          <w:rFonts w:ascii="Open Sans" w:hAnsi="Open Sans" w:cs="Open Sans"/>
          <w:sz w:val="18"/>
          <w:szCs w:val="18"/>
        </w:rPr>
        <w:t xml:space="preserve">Mobile: </w:t>
      </w:r>
      <w:r w:rsidRPr="007445B4">
        <w:rPr>
          <w:rFonts w:ascii="Open Sans" w:hAnsi="Open Sans" w:cs="Open Sans"/>
          <w:sz w:val="18"/>
          <w:szCs w:val="18"/>
        </w:rPr>
        <w:t xml:space="preserve">+39 </w:t>
      </w:r>
      <w:r w:rsidR="00961940" w:rsidRPr="007445B4">
        <w:rPr>
          <w:rFonts w:ascii="Open Sans" w:hAnsi="Open Sans" w:cs="Open Sans"/>
          <w:sz w:val="18"/>
          <w:szCs w:val="18"/>
        </w:rPr>
        <w:t>335</w:t>
      </w:r>
      <w:r w:rsidR="007B5C94" w:rsidRPr="007445B4">
        <w:rPr>
          <w:rFonts w:ascii="Open Sans" w:hAnsi="Open Sans" w:cs="Open Sans"/>
          <w:sz w:val="18"/>
          <w:szCs w:val="18"/>
        </w:rPr>
        <w:t xml:space="preserve"> </w:t>
      </w:r>
      <w:r w:rsidR="00961940" w:rsidRPr="007445B4">
        <w:rPr>
          <w:rFonts w:ascii="Open Sans" w:hAnsi="Open Sans" w:cs="Open Sans"/>
          <w:sz w:val="18"/>
          <w:szCs w:val="18"/>
        </w:rPr>
        <w:t>606</w:t>
      </w:r>
      <w:r w:rsidR="001B2037" w:rsidRPr="007445B4">
        <w:rPr>
          <w:rFonts w:ascii="Open Sans" w:hAnsi="Open Sans" w:cs="Open Sans"/>
          <w:sz w:val="18"/>
          <w:szCs w:val="18"/>
        </w:rPr>
        <w:t xml:space="preserve"> </w:t>
      </w:r>
      <w:r w:rsidR="00961940" w:rsidRPr="007445B4">
        <w:rPr>
          <w:rFonts w:ascii="Open Sans" w:hAnsi="Open Sans" w:cs="Open Sans"/>
          <w:sz w:val="18"/>
          <w:szCs w:val="18"/>
        </w:rPr>
        <w:t>8559</w:t>
      </w:r>
      <w:r w:rsidR="00400A63" w:rsidRPr="007445B4">
        <w:rPr>
          <w:rFonts w:ascii="Open Sans" w:hAnsi="Open Sans" w:cs="Open Sans"/>
          <w:sz w:val="18"/>
          <w:szCs w:val="18"/>
        </w:rPr>
        <w:tab/>
      </w:r>
      <w:r w:rsidR="00F32916" w:rsidRPr="007445B4">
        <w:rPr>
          <w:rFonts w:ascii="Open Sans" w:hAnsi="Open Sans" w:cs="Open Sans"/>
          <w:sz w:val="18"/>
          <w:szCs w:val="18"/>
        </w:rPr>
        <w:tab/>
      </w:r>
      <w:r w:rsidR="00F32916" w:rsidRPr="007445B4">
        <w:rPr>
          <w:rFonts w:ascii="Open Sans" w:hAnsi="Open Sans" w:cs="Open Sans"/>
          <w:sz w:val="18"/>
          <w:szCs w:val="18"/>
        </w:rPr>
        <w:tab/>
      </w:r>
      <w:r w:rsidR="00786F2C" w:rsidRPr="007445B4">
        <w:rPr>
          <w:rFonts w:ascii="Open Sans" w:hAnsi="Open Sans" w:cs="Open Sans"/>
          <w:sz w:val="18"/>
          <w:szCs w:val="18"/>
        </w:rPr>
        <w:tab/>
      </w:r>
      <w:r w:rsidR="00400A63" w:rsidRPr="007445B4">
        <w:rPr>
          <w:rFonts w:ascii="Open Sans" w:hAnsi="Open Sans" w:cs="Open Sans"/>
          <w:sz w:val="18"/>
          <w:szCs w:val="18"/>
        </w:rPr>
        <w:t>Mobile: +39 335 606 8557</w:t>
      </w:r>
      <w:r w:rsidRPr="00400A63">
        <w:rPr>
          <w:rFonts w:ascii="Open Sans" w:hAnsi="Open Sans" w:cs="Open Sans"/>
          <w:sz w:val="16"/>
          <w:szCs w:val="16"/>
        </w:rPr>
        <w:br/>
      </w:r>
    </w:p>
    <w:p w14:paraId="2A0BC94E" w14:textId="77777777" w:rsidR="00471CC0" w:rsidRPr="00FD5AC3" w:rsidRDefault="00471CC0" w:rsidP="00FD5AC3">
      <w:pPr>
        <w:jc w:val="both"/>
        <w:rPr>
          <w:rFonts w:ascii="Open Sans" w:hAnsi="Open Sans" w:cs="Open Sans"/>
          <w:b/>
          <w:sz w:val="18"/>
          <w:szCs w:val="18"/>
        </w:rPr>
      </w:pPr>
      <w:r w:rsidRPr="00FD5AC3">
        <w:rPr>
          <w:rFonts w:ascii="Open Sans" w:hAnsi="Open Sans" w:cs="Open Sans"/>
          <w:b/>
          <w:sz w:val="18"/>
          <w:szCs w:val="18"/>
        </w:rPr>
        <w:t xml:space="preserve">EMN </w:t>
      </w:r>
      <w:proofErr w:type="spellStart"/>
      <w:r w:rsidRPr="00FD5AC3">
        <w:rPr>
          <w:rFonts w:ascii="Open Sans" w:hAnsi="Open Sans" w:cs="Open Sans"/>
          <w:b/>
          <w:sz w:val="18"/>
          <w:szCs w:val="18"/>
        </w:rPr>
        <w:t>Research</w:t>
      </w:r>
      <w:proofErr w:type="spellEnd"/>
      <w:r w:rsidRPr="00FD5AC3">
        <w:rPr>
          <w:rFonts w:ascii="Open Sans" w:hAnsi="Open Sans" w:cs="Open Sans"/>
          <w:b/>
          <w:sz w:val="18"/>
          <w:szCs w:val="18"/>
        </w:rPr>
        <w:t xml:space="preserve"> </w:t>
      </w:r>
      <w:proofErr w:type="spellStart"/>
      <w:r w:rsidRPr="00FD5AC3">
        <w:rPr>
          <w:rFonts w:ascii="Open Sans" w:hAnsi="Open Sans" w:cs="Open Sans"/>
          <w:b/>
          <w:sz w:val="18"/>
          <w:szCs w:val="18"/>
        </w:rPr>
        <w:t>Italy</w:t>
      </w:r>
      <w:proofErr w:type="spellEnd"/>
      <w:r w:rsidRPr="00FD5AC3">
        <w:rPr>
          <w:rFonts w:ascii="Open Sans" w:hAnsi="Open Sans" w:cs="Open Sans"/>
          <w:b/>
          <w:sz w:val="18"/>
          <w:szCs w:val="18"/>
        </w:rPr>
        <w:t xml:space="preserve"> in breve </w:t>
      </w:r>
    </w:p>
    <w:p w14:paraId="21366D63" w14:textId="77777777" w:rsidR="00471CC0" w:rsidRPr="00FD5AC3" w:rsidRDefault="00471CC0" w:rsidP="00FD5AC3">
      <w:pPr>
        <w:jc w:val="both"/>
        <w:rPr>
          <w:rFonts w:ascii="Open Sans" w:hAnsi="Open Sans" w:cs="Open Sans"/>
          <w:i/>
          <w:sz w:val="18"/>
          <w:szCs w:val="18"/>
        </w:rPr>
      </w:pPr>
      <w:r w:rsidRPr="00FD5AC3">
        <w:rPr>
          <w:rFonts w:ascii="Open Sans" w:hAnsi="Open Sans" w:cs="Open Sans"/>
          <w:i/>
          <w:sz w:val="18"/>
          <w:szCs w:val="18"/>
        </w:rPr>
        <w:t xml:space="preserve">EMN è l’acronimo di </w:t>
      </w:r>
      <w:proofErr w:type="spellStart"/>
      <w:r w:rsidRPr="00FD5AC3">
        <w:rPr>
          <w:rFonts w:ascii="Open Sans" w:hAnsi="Open Sans" w:cs="Open Sans"/>
          <w:i/>
          <w:sz w:val="18"/>
          <w:szCs w:val="18"/>
        </w:rPr>
        <w:t>European</w:t>
      </w:r>
      <w:proofErr w:type="spellEnd"/>
      <w:r w:rsidRPr="00FD5AC3">
        <w:rPr>
          <w:rFonts w:ascii="Open Sans" w:hAnsi="Open Sans" w:cs="Open Sans"/>
          <w:i/>
          <w:sz w:val="18"/>
          <w:szCs w:val="18"/>
        </w:rPr>
        <w:t xml:space="preserve"> </w:t>
      </w:r>
      <w:proofErr w:type="spellStart"/>
      <w:r w:rsidRPr="00FD5AC3">
        <w:rPr>
          <w:rFonts w:ascii="Open Sans" w:hAnsi="Open Sans" w:cs="Open Sans"/>
          <w:i/>
          <w:sz w:val="18"/>
          <w:szCs w:val="18"/>
        </w:rPr>
        <w:t>Myeloma</w:t>
      </w:r>
      <w:proofErr w:type="spellEnd"/>
      <w:r w:rsidRPr="00FD5AC3">
        <w:rPr>
          <w:rFonts w:ascii="Open Sans" w:hAnsi="Open Sans" w:cs="Open Sans"/>
          <w:i/>
          <w:sz w:val="18"/>
          <w:szCs w:val="18"/>
        </w:rPr>
        <w:t xml:space="preserve"> Network. Fondata nel 2005, EMN è una rete di eccellenze a livello europeo nello studio e nello sviluppo di cure innovative per il mieloma multiplo che conta 27 istituti di ricerca e 14 gruppi di studio. Ha lo scopo di promuovere la collaborazione tra i centri di ricerca e i gruppi di studio al fine di generare una mutua utilità e, grazie a ciò, ottenere risultati più efficaci ancora più velocemente. </w:t>
      </w:r>
    </w:p>
    <w:p w14:paraId="400F28D9" w14:textId="77777777" w:rsidR="00471CC0" w:rsidRPr="00FD5AC3" w:rsidRDefault="00471CC0" w:rsidP="00FD5AC3">
      <w:pPr>
        <w:jc w:val="both"/>
        <w:rPr>
          <w:rFonts w:ascii="Open Sans" w:hAnsi="Open Sans" w:cs="Open Sans"/>
          <w:i/>
          <w:sz w:val="18"/>
          <w:szCs w:val="18"/>
        </w:rPr>
      </w:pPr>
      <w:r w:rsidRPr="00FD5AC3">
        <w:rPr>
          <w:rFonts w:ascii="Open Sans" w:hAnsi="Open Sans" w:cs="Open Sans"/>
          <w:i/>
          <w:sz w:val="18"/>
          <w:szCs w:val="18"/>
        </w:rPr>
        <w:t xml:space="preserve">EMN </w:t>
      </w:r>
      <w:proofErr w:type="spellStart"/>
      <w:r w:rsidRPr="00FD5AC3">
        <w:rPr>
          <w:rFonts w:ascii="Open Sans" w:hAnsi="Open Sans" w:cs="Open Sans"/>
          <w:i/>
          <w:sz w:val="18"/>
          <w:szCs w:val="18"/>
        </w:rPr>
        <w:t>Research</w:t>
      </w:r>
      <w:proofErr w:type="spellEnd"/>
      <w:r w:rsidRPr="00FD5AC3">
        <w:rPr>
          <w:rFonts w:ascii="Open Sans" w:hAnsi="Open Sans" w:cs="Open Sans"/>
          <w:i/>
          <w:sz w:val="18"/>
          <w:szCs w:val="18"/>
        </w:rPr>
        <w:t xml:space="preserve"> </w:t>
      </w:r>
      <w:proofErr w:type="spellStart"/>
      <w:r w:rsidRPr="00FD5AC3">
        <w:rPr>
          <w:rFonts w:ascii="Open Sans" w:hAnsi="Open Sans" w:cs="Open Sans"/>
          <w:i/>
          <w:sz w:val="18"/>
          <w:szCs w:val="18"/>
        </w:rPr>
        <w:t>Italy</w:t>
      </w:r>
      <w:proofErr w:type="spellEnd"/>
      <w:r w:rsidRPr="00FD5AC3">
        <w:rPr>
          <w:rFonts w:ascii="Open Sans" w:hAnsi="Open Sans" w:cs="Open Sans"/>
          <w:i/>
          <w:sz w:val="18"/>
          <w:szCs w:val="18"/>
        </w:rPr>
        <w:t xml:space="preserve">, fondata a Torino nel 2016, è il braccio italiano del network EMN con sede in Olanda, ed è la prima impresa sociale in Italia nel campo della ricerca clinica sul mieloma multiplo. La sua natura giuridica le permette di essere </w:t>
      </w:r>
      <w:r w:rsidRPr="00FD5AC3">
        <w:rPr>
          <w:rFonts w:ascii="Open Sans" w:hAnsi="Open Sans" w:cs="Open Sans"/>
          <w:i/>
          <w:sz w:val="18"/>
          <w:szCs w:val="18"/>
        </w:rPr>
        <w:lastRenderedPageBreak/>
        <w:t xml:space="preserve">promotore e di condurre studi clinici tradizionalmente definiti “profit”, ossia i cui dati e risultati possono essere utilizzati dalle aziende farmaceutiche, con lo scopo di sostenere il progresso nella ricerca clinica e offrire terapie sempre più efficaci e sicure ai pazienti. Lo status di “impresa sociale” determina che non ci siano ripartizioni di utili tra i soci ma che gli eventuali profitti realizzati vengano reinvestiti nelle attività core della società stessa, a supporto quindi della ricerca e degli studi clinici. </w:t>
      </w:r>
    </w:p>
    <w:p w14:paraId="209EDFAB" w14:textId="191336C0" w:rsidR="00452E4C" w:rsidRDefault="0054449F" w:rsidP="00FD5AC3">
      <w:pPr>
        <w:jc w:val="both"/>
        <w:rPr>
          <w:rFonts w:ascii="Open Sans" w:hAnsi="Open Sans" w:cs="Open Sans"/>
          <w:i/>
          <w:sz w:val="18"/>
          <w:szCs w:val="18"/>
        </w:rPr>
      </w:pPr>
      <w:r w:rsidRPr="00FD5AC3">
        <w:rPr>
          <w:rFonts w:ascii="Open Sans" w:hAnsi="Open Sans" w:cs="Open Sans"/>
          <w:i/>
          <w:sz w:val="18"/>
          <w:szCs w:val="18"/>
        </w:rPr>
        <w:t xml:space="preserve">Frutto del lavoro di varie professionalità, EMN </w:t>
      </w:r>
      <w:proofErr w:type="spellStart"/>
      <w:r w:rsidRPr="00FD5AC3">
        <w:rPr>
          <w:rFonts w:ascii="Open Sans" w:hAnsi="Open Sans" w:cs="Open Sans"/>
          <w:i/>
          <w:sz w:val="18"/>
          <w:szCs w:val="18"/>
        </w:rPr>
        <w:t>Research</w:t>
      </w:r>
      <w:proofErr w:type="spellEnd"/>
      <w:r w:rsidRPr="00FD5AC3">
        <w:rPr>
          <w:rFonts w:ascii="Open Sans" w:hAnsi="Open Sans" w:cs="Open Sans"/>
          <w:i/>
          <w:sz w:val="18"/>
          <w:szCs w:val="18"/>
        </w:rPr>
        <w:t xml:space="preserve"> </w:t>
      </w:r>
      <w:proofErr w:type="spellStart"/>
      <w:r w:rsidRPr="00FD5AC3">
        <w:rPr>
          <w:rFonts w:ascii="Open Sans" w:hAnsi="Open Sans" w:cs="Open Sans"/>
          <w:i/>
          <w:sz w:val="18"/>
          <w:szCs w:val="18"/>
        </w:rPr>
        <w:t>Italy</w:t>
      </w:r>
      <w:proofErr w:type="spellEnd"/>
      <w:r w:rsidRPr="00FD5AC3">
        <w:rPr>
          <w:rFonts w:ascii="Open Sans" w:hAnsi="Open Sans" w:cs="Open Sans"/>
          <w:i/>
          <w:sz w:val="18"/>
          <w:szCs w:val="18"/>
        </w:rPr>
        <w:t xml:space="preserve"> è forte dell’esperienza di uno staff che da diversi anni lavora nel campo dei clinical trials sul mieloma multiplo e può contare sull’apporto di un Comitato Scientifico di esperti e leader dell’ematologia italiana e sulla competenza di</w:t>
      </w:r>
      <w:r w:rsidR="00537DA1">
        <w:rPr>
          <w:rFonts w:ascii="Open Sans" w:hAnsi="Open Sans" w:cs="Open Sans"/>
          <w:i/>
          <w:sz w:val="18"/>
          <w:szCs w:val="18"/>
        </w:rPr>
        <w:t xml:space="preserve"> </w:t>
      </w:r>
      <w:proofErr w:type="gramStart"/>
      <w:r w:rsidRPr="00FD5AC3">
        <w:rPr>
          <w:rFonts w:ascii="Open Sans" w:hAnsi="Open Sans" w:cs="Open Sans"/>
          <w:i/>
          <w:sz w:val="18"/>
          <w:szCs w:val="18"/>
        </w:rPr>
        <w:t>un team</w:t>
      </w:r>
      <w:proofErr w:type="gramEnd"/>
      <w:r w:rsidRPr="00FD5AC3">
        <w:rPr>
          <w:rFonts w:ascii="Open Sans" w:hAnsi="Open Sans" w:cs="Open Sans"/>
          <w:i/>
          <w:sz w:val="18"/>
          <w:szCs w:val="18"/>
        </w:rPr>
        <w:t>, formato da</w:t>
      </w:r>
      <w:r w:rsidR="00537DA1">
        <w:rPr>
          <w:rFonts w:ascii="Open Sans" w:hAnsi="Open Sans" w:cs="Open Sans"/>
          <w:i/>
          <w:sz w:val="18"/>
          <w:szCs w:val="18"/>
        </w:rPr>
        <w:t xml:space="preserve"> </w:t>
      </w:r>
      <w:r w:rsidRPr="00FD5AC3">
        <w:rPr>
          <w:rFonts w:ascii="Open Sans" w:hAnsi="Open Sans" w:cs="Open Sans"/>
          <w:i/>
          <w:sz w:val="18"/>
          <w:szCs w:val="18"/>
        </w:rPr>
        <w:t>professionisti e da personale amministrativo, competente in materia fiscale, legale e di gestione del personale.</w:t>
      </w:r>
    </w:p>
    <w:p w14:paraId="1128247E" w14:textId="7E64940B" w:rsidR="001333AD" w:rsidRPr="001333AD" w:rsidRDefault="001333AD" w:rsidP="00FD5AC3">
      <w:pPr>
        <w:jc w:val="both"/>
        <w:rPr>
          <w:rFonts w:ascii="Open Sans" w:hAnsi="Open Sans" w:cs="Open Sans"/>
          <w:b/>
          <w:sz w:val="18"/>
          <w:szCs w:val="18"/>
        </w:rPr>
      </w:pPr>
      <w:r w:rsidRPr="001333AD">
        <w:rPr>
          <w:rFonts w:ascii="Open Sans" w:hAnsi="Open Sans" w:cs="Open Sans"/>
          <w:b/>
          <w:sz w:val="18"/>
          <w:szCs w:val="18"/>
        </w:rPr>
        <w:t>Il Mieloma Multiplo</w:t>
      </w:r>
    </w:p>
    <w:p w14:paraId="567F3683" w14:textId="77777777" w:rsidR="001333AD" w:rsidRPr="001333AD" w:rsidRDefault="001333AD" w:rsidP="001333AD">
      <w:pPr>
        <w:jc w:val="both"/>
        <w:rPr>
          <w:rFonts w:ascii="Open Sans" w:hAnsi="Open Sans" w:cs="Open Sans"/>
          <w:i/>
          <w:sz w:val="18"/>
          <w:szCs w:val="18"/>
        </w:rPr>
      </w:pPr>
      <w:r w:rsidRPr="001333AD">
        <w:rPr>
          <w:rFonts w:ascii="Open Sans" w:hAnsi="Open Sans" w:cs="Open Sans"/>
          <w:i/>
          <w:sz w:val="18"/>
          <w:szCs w:val="18"/>
        </w:rPr>
        <w:t>Il mieloma multiplo è una delle neoplasie ematologiche rare tipiche dell’anziano, con un’età mediana alla diagnosi di 65 anni. L’incidenza in Europa si attesta a 4,5 nuovi casi su 100.000 persone all’anno, per un totale di circa 33.000 nuovi diagnosi ogni anno. Il mieloma multiplo si sviluppa nelle plasmacellule, ovvero le cellule del sistema immunitario che normalmente aiutano a contrastare le infezioni, producendo anticorpi. Al contrario, le plasmacellule cancerogene si accumulano nel midollo osseo e invece di produrre anticorpi, producono proteine che possono causare gravi complicazioni, quali ipercalcemia, insufficienza renale, anemia e lesioni ossee.</w:t>
      </w:r>
    </w:p>
    <w:p w14:paraId="695B221E" w14:textId="4A8D3165" w:rsidR="001333AD" w:rsidRPr="001333AD" w:rsidRDefault="001333AD" w:rsidP="001333AD">
      <w:pPr>
        <w:jc w:val="both"/>
        <w:rPr>
          <w:rFonts w:ascii="Open Sans" w:hAnsi="Open Sans" w:cs="Open Sans"/>
          <w:i/>
          <w:sz w:val="18"/>
          <w:szCs w:val="18"/>
        </w:rPr>
      </w:pPr>
      <w:r w:rsidRPr="001333AD">
        <w:rPr>
          <w:rFonts w:ascii="Open Sans" w:hAnsi="Open Sans" w:cs="Open Sans"/>
          <w:i/>
          <w:sz w:val="18"/>
          <w:szCs w:val="18"/>
        </w:rPr>
        <w:t>Negli ultimi anni, a partire dall’introduzione del trapianto autologo di cellule staminali e delle nuove e sempre più efficaci molecole, la scienza ha fatto molti passi avanti, aumentando la sopravvivenza media dei pazienti affetti da mieloma da soli 2 anni a ben 8-10 anni. Tuttavia, la strada da percorrere è ancora lunga e grazie alla ricerca si potranno compiere ulteriori progressi per migliorare la condizione dei pazienti e supportare le loro famiglie.</w:t>
      </w:r>
    </w:p>
    <w:p w14:paraId="73906733" w14:textId="77777777" w:rsidR="001333AD" w:rsidRPr="00FD5AC3" w:rsidRDefault="001333AD" w:rsidP="00FD5AC3">
      <w:pPr>
        <w:jc w:val="both"/>
        <w:rPr>
          <w:rFonts w:ascii="Open Sans" w:hAnsi="Open Sans" w:cs="Open Sans"/>
          <w:i/>
          <w:sz w:val="18"/>
          <w:szCs w:val="18"/>
        </w:rPr>
      </w:pPr>
    </w:p>
    <w:sectPr w:rsidR="001333AD" w:rsidRPr="00FD5AC3" w:rsidSect="004827F9">
      <w:headerReference w:type="default" r:id="rId13"/>
      <w:footerReference w:type="default" r:id="rId14"/>
      <w:pgSz w:w="11906" w:h="16838"/>
      <w:pgMar w:top="1958"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2355D" w14:textId="77777777" w:rsidR="00FA2D6D" w:rsidRDefault="00FA2D6D" w:rsidP="00977628">
      <w:pPr>
        <w:spacing w:after="0" w:line="240" w:lineRule="auto"/>
      </w:pPr>
      <w:r>
        <w:separator/>
      </w:r>
    </w:p>
  </w:endnote>
  <w:endnote w:type="continuationSeparator" w:id="0">
    <w:p w14:paraId="41D4817B" w14:textId="77777777" w:rsidR="00FA2D6D" w:rsidRDefault="00FA2D6D" w:rsidP="00977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Light">
    <w:panose1 w:val="00000400000000000000"/>
    <w:charset w:val="00"/>
    <w:family w:val="auto"/>
    <w:pitch w:val="variable"/>
    <w:sig w:usb0="2000020F" w:usb1="00000003" w:usb2="00000000" w:usb3="00000000" w:csb0="00000197" w:csb1="00000000"/>
  </w:font>
  <w:font w:name="Open Sans">
    <w:altName w:val="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B47D4" w14:textId="77777777" w:rsidR="00C62FAD" w:rsidRPr="00C62FAD" w:rsidRDefault="00C62FAD">
    <w:pPr>
      <w:rPr>
        <w:sz w:val="10"/>
        <w:szCs w:val="10"/>
      </w:rPr>
    </w:pPr>
  </w:p>
  <w:tbl>
    <w:tblPr>
      <w:tblW w:w="0" w:type="auto"/>
      <w:tblLook w:val="04A0" w:firstRow="1" w:lastRow="0" w:firstColumn="1" w:lastColumn="0" w:noHBand="0" w:noVBand="1"/>
    </w:tblPr>
    <w:tblGrid>
      <w:gridCol w:w="4820"/>
      <w:gridCol w:w="4818"/>
    </w:tblGrid>
    <w:tr w:rsidR="007A471F" w:rsidRPr="00E53C8D" w14:paraId="69DF6E9C" w14:textId="77777777" w:rsidTr="00C62FAD">
      <w:tc>
        <w:tcPr>
          <w:tcW w:w="4820" w:type="dxa"/>
          <w:shd w:val="clear" w:color="auto" w:fill="auto"/>
        </w:tcPr>
        <w:p w14:paraId="4037EE8B" w14:textId="77777777" w:rsidR="007A471F" w:rsidRPr="007445B4" w:rsidRDefault="007A471F" w:rsidP="007445B4">
          <w:pPr>
            <w:pStyle w:val="Pidipagina"/>
            <w:tabs>
              <w:tab w:val="left" w:pos="5245"/>
            </w:tabs>
            <w:rPr>
              <w:rFonts w:ascii="Open Sans" w:hAnsi="Open Sans" w:cs="Open Sans"/>
              <w:color w:val="696969"/>
              <w:sz w:val="14"/>
              <w:szCs w:val="14"/>
            </w:rPr>
          </w:pPr>
          <w:r w:rsidRPr="007445B4">
            <w:rPr>
              <w:rStyle w:val="Enfasigrassetto"/>
              <w:rFonts w:ascii="Open Sans" w:hAnsi="Open Sans" w:cs="Open Sans"/>
              <w:color w:val="696969"/>
              <w:sz w:val="14"/>
              <w:szCs w:val="14"/>
            </w:rPr>
            <w:t xml:space="preserve">EMN </w:t>
          </w:r>
          <w:proofErr w:type="spellStart"/>
          <w:r w:rsidRPr="007445B4">
            <w:rPr>
              <w:rStyle w:val="Enfasigrassetto"/>
              <w:rFonts w:ascii="Open Sans" w:hAnsi="Open Sans" w:cs="Open Sans"/>
              <w:color w:val="696969"/>
              <w:sz w:val="14"/>
              <w:szCs w:val="14"/>
            </w:rPr>
            <w:t>Research</w:t>
          </w:r>
          <w:proofErr w:type="spellEnd"/>
          <w:r w:rsidRPr="007445B4">
            <w:rPr>
              <w:rStyle w:val="Enfasigrassetto"/>
              <w:rFonts w:ascii="Open Sans" w:hAnsi="Open Sans" w:cs="Open Sans"/>
              <w:color w:val="696969"/>
              <w:sz w:val="14"/>
              <w:szCs w:val="14"/>
            </w:rPr>
            <w:t xml:space="preserve"> </w:t>
          </w:r>
          <w:proofErr w:type="spellStart"/>
          <w:r w:rsidRPr="007445B4">
            <w:rPr>
              <w:rStyle w:val="Enfasigrassetto"/>
              <w:rFonts w:ascii="Open Sans" w:hAnsi="Open Sans" w:cs="Open Sans"/>
              <w:color w:val="696969"/>
              <w:sz w:val="14"/>
              <w:szCs w:val="14"/>
            </w:rPr>
            <w:t>Italy</w:t>
          </w:r>
          <w:proofErr w:type="spellEnd"/>
          <w:r w:rsidRPr="007445B4">
            <w:rPr>
              <w:rStyle w:val="Enfasigrassetto"/>
              <w:rFonts w:ascii="Open Sans" w:hAnsi="Open Sans" w:cs="Open Sans"/>
              <w:color w:val="696969"/>
              <w:sz w:val="14"/>
              <w:szCs w:val="14"/>
            </w:rPr>
            <w:t xml:space="preserve"> S.R.L. I.S.</w:t>
          </w:r>
          <w:r w:rsidRPr="007445B4">
            <w:rPr>
              <w:rFonts w:ascii="Open Sans" w:hAnsi="Open Sans" w:cs="Open Sans"/>
              <w:color w:val="696969"/>
              <w:sz w:val="14"/>
              <w:szCs w:val="14"/>
            </w:rPr>
            <w:br/>
            <w:t>Sede legale: Via Saluzzo, 1/A | 10125 Torino</w:t>
          </w:r>
        </w:p>
        <w:p w14:paraId="3CC71EA4" w14:textId="77777777" w:rsidR="007A471F" w:rsidRPr="007445B4" w:rsidRDefault="007A471F" w:rsidP="007445B4">
          <w:pPr>
            <w:pStyle w:val="Pidipagina"/>
            <w:tabs>
              <w:tab w:val="left" w:pos="5245"/>
            </w:tabs>
            <w:rPr>
              <w:rFonts w:ascii="Open Sans" w:hAnsi="Open Sans" w:cs="Open Sans"/>
              <w:color w:val="696969"/>
              <w:sz w:val="14"/>
              <w:szCs w:val="14"/>
            </w:rPr>
          </w:pPr>
          <w:r w:rsidRPr="007445B4">
            <w:rPr>
              <w:rFonts w:ascii="Open Sans" w:hAnsi="Open Sans" w:cs="Open Sans"/>
              <w:color w:val="696969"/>
              <w:sz w:val="14"/>
              <w:szCs w:val="14"/>
            </w:rPr>
            <w:t>Sede operativa: Via Donizetti, 24 | 10126 Torino</w:t>
          </w:r>
        </w:p>
        <w:p w14:paraId="3DEF52BE" w14:textId="77777777" w:rsidR="007A471F" w:rsidRPr="007445B4" w:rsidRDefault="007A471F" w:rsidP="007445B4">
          <w:pPr>
            <w:pStyle w:val="Pidipagina"/>
            <w:tabs>
              <w:tab w:val="left" w:pos="5245"/>
            </w:tabs>
            <w:rPr>
              <w:rFonts w:ascii="Open Sans" w:hAnsi="Open Sans" w:cs="Open Sans"/>
              <w:color w:val="696969"/>
              <w:sz w:val="14"/>
              <w:szCs w:val="14"/>
            </w:rPr>
          </w:pPr>
          <w:r w:rsidRPr="007445B4">
            <w:rPr>
              <w:rFonts w:ascii="Open Sans" w:hAnsi="Open Sans" w:cs="Open Sans"/>
              <w:color w:val="696969"/>
              <w:sz w:val="14"/>
              <w:szCs w:val="14"/>
            </w:rPr>
            <w:t>Tel. +39 011 190 37 610</w:t>
          </w:r>
        </w:p>
        <w:p w14:paraId="214622B6" w14:textId="77777777" w:rsidR="007A471F" w:rsidRPr="007445B4" w:rsidRDefault="007A471F" w:rsidP="007445B4">
          <w:pPr>
            <w:pStyle w:val="Pidipagina"/>
            <w:tabs>
              <w:tab w:val="clear" w:pos="4819"/>
              <w:tab w:val="center" w:pos="5245"/>
            </w:tabs>
            <w:rPr>
              <w:rStyle w:val="Enfasigrassetto"/>
              <w:rFonts w:ascii="Open Sans" w:hAnsi="Open Sans" w:cs="Open Sans"/>
              <w:b w:val="0"/>
              <w:bCs w:val="0"/>
              <w:color w:val="696969"/>
              <w:sz w:val="14"/>
              <w:szCs w:val="14"/>
            </w:rPr>
          </w:pPr>
          <w:r w:rsidRPr="007445B4">
            <w:rPr>
              <w:rFonts w:ascii="Open Sans" w:hAnsi="Open Sans" w:cs="Open Sans"/>
              <w:color w:val="696969"/>
              <w:sz w:val="14"/>
              <w:szCs w:val="14"/>
            </w:rPr>
            <w:t>amministrazione@emnresearch.it</w:t>
          </w:r>
          <w:r w:rsidRPr="007445B4">
            <w:rPr>
              <w:rFonts w:ascii="Open Sans" w:hAnsi="Open Sans" w:cs="Open Sans"/>
              <w:color w:val="696969"/>
              <w:sz w:val="14"/>
              <w:szCs w:val="14"/>
            </w:rPr>
            <w:br/>
            <w:t>www.emnresearch.it</w:t>
          </w:r>
          <w:r w:rsidRPr="007445B4">
            <w:rPr>
              <w:rFonts w:ascii="Open Sans" w:hAnsi="Open Sans" w:cs="Open Sans"/>
              <w:color w:val="696969"/>
              <w:sz w:val="14"/>
              <w:szCs w:val="14"/>
            </w:rPr>
            <w:br/>
            <w:t>Codice Fiscale e Partita IVA: 11607070015</w:t>
          </w:r>
        </w:p>
      </w:tc>
      <w:tc>
        <w:tcPr>
          <w:tcW w:w="4818" w:type="dxa"/>
          <w:shd w:val="clear" w:color="auto" w:fill="auto"/>
        </w:tcPr>
        <w:p w14:paraId="1AAE51DF" w14:textId="77777777" w:rsidR="007A471F" w:rsidRPr="007445B4" w:rsidRDefault="007A471F" w:rsidP="007445B4">
          <w:pPr>
            <w:pStyle w:val="Pidipagina"/>
            <w:tabs>
              <w:tab w:val="left" w:pos="5245"/>
            </w:tabs>
            <w:rPr>
              <w:rStyle w:val="Enfasigrassetto"/>
              <w:rFonts w:ascii="Open Sans" w:hAnsi="Open Sans" w:cs="Open Sans"/>
              <w:color w:val="696969"/>
              <w:sz w:val="14"/>
              <w:szCs w:val="14"/>
            </w:rPr>
          </w:pPr>
          <w:r w:rsidRPr="007445B4">
            <w:rPr>
              <w:rStyle w:val="Enfasigrassetto"/>
              <w:rFonts w:ascii="Open Sans" w:hAnsi="Open Sans" w:cs="Open Sans"/>
              <w:color w:val="696969"/>
              <w:sz w:val="14"/>
              <w:szCs w:val="14"/>
            </w:rPr>
            <w:t xml:space="preserve">Ufficio Stampa EMN </w:t>
          </w:r>
          <w:proofErr w:type="spellStart"/>
          <w:r w:rsidRPr="007445B4">
            <w:rPr>
              <w:rStyle w:val="Enfasigrassetto"/>
              <w:rFonts w:ascii="Open Sans" w:hAnsi="Open Sans" w:cs="Open Sans"/>
              <w:color w:val="696969"/>
              <w:sz w:val="14"/>
              <w:szCs w:val="14"/>
            </w:rPr>
            <w:t>Research</w:t>
          </w:r>
          <w:proofErr w:type="spellEnd"/>
          <w:r w:rsidRPr="007445B4">
            <w:rPr>
              <w:rStyle w:val="Enfasigrassetto"/>
              <w:rFonts w:ascii="Open Sans" w:hAnsi="Open Sans" w:cs="Open Sans"/>
              <w:color w:val="696969"/>
              <w:sz w:val="14"/>
              <w:szCs w:val="14"/>
            </w:rPr>
            <w:t xml:space="preserve"> </w:t>
          </w:r>
          <w:proofErr w:type="spellStart"/>
          <w:r w:rsidRPr="007445B4">
            <w:rPr>
              <w:rStyle w:val="Enfasigrassetto"/>
              <w:rFonts w:ascii="Open Sans" w:hAnsi="Open Sans" w:cs="Open Sans"/>
              <w:color w:val="696969"/>
              <w:sz w:val="14"/>
              <w:szCs w:val="14"/>
            </w:rPr>
            <w:t>Italy</w:t>
          </w:r>
          <w:proofErr w:type="spellEnd"/>
        </w:p>
        <w:p w14:paraId="2C87A2DE" w14:textId="77777777" w:rsidR="007A471F" w:rsidRPr="007445B4" w:rsidRDefault="007A471F" w:rsidP="007445B4">
          <w:pPr>
            <w:pStyle w:val="Pidipagina"/>
            <w:tabs>
              <w:tab w:val="left" w:pos="5245"/>
            </w:tabs>
            <w:rPr>
              <w:rStyle w:val="Enfasigrassetto"/>
              <w:rFonts w:ascii="Open Sans" w:hAnsi="Open Sans" w:cs="Open Sans"/>
              <w:b w:val="0"/>
              <w:color w:val="696969"/>
              <w:sz w:val="14"/>
              <w:szCs w:val="14"/>
            </w:rPr>
          </w:pPr>
          <w:r w:rsidRPr="007445B4">
            <w:rPr>
              <w:rStyle w:val="Enfasigrassetto"/>
              <w:rFonts w:ascii="Open Sans" w:hAnsi="Open Sans" w:cs="Open Sans"/>
              <w:b w:val="0"/>
              <w:color w:val="696969"/>
              <w:sz w:val="14"/>
              <w:szCs w:val="14"/>
            </w:rPr>
            <w:t>Anice S.r.l.</w:t>
          </w:r>
        </w:p>
        <w:p w14:paraId="6A7FE3BB" w14:textId="77777777" w:rsidR="007A471F" w:rsidRPr="007445B4" w:rsidRDefault="007A471F" w:rsidP="007445B4">
          <w:pPr>
            <w:pStyle w:val="Pidipagina"/>
            <w:tabs>
              <w:tab w:val="left" w:pos="5245"/>
            </w:tabs>
            <w:rPr>
              <w:rStyle w:val="Enfasigrassetto"/>
              <w:rFonts w:ascii="Open Sans" w:hAnsi="Open Sans" w:cs="Open Sans"/>
              <w:b w:val="0"/>
              <w:color w:val="696969"/>
              <w:sz w:val="14"/>
              <w:szCs w:val="14"/>
            </w:rPr>
          </w:pPr>
          <w:r w:rsidRPr="007445B4">
            <w:rPr>
              <w:rStyle w:val="Enfasigrassetto"/>
              <w:rFonts w:ascii="Open Sans" w:hAnsi="Open Sans" w:cs="Open Sans"/>
              <w:b w:val="0"/>
              <w:color w:val="696969"/>
              <w:sz w:val="14"/>
              <w:szCs w:val="14"/>
            </w:rPr>
            <w:t>Via Torre Pellice 17 | 10156 Torino</w:t>
          </w:r>
        </w:p>
        <w:p w14:paraId="475068E8" w14:textId="77777777" w:rsidR="007A471F" w:rsidRPr="007445B4" w:rsidRDefault="007A471F" w:rsidP="007445B4">
          <w:pPr>
            <w:pStyle w:val="Pidipagina"/>
            <w:tabs>
              <w:tab w:val="left" w:pos="5245"/>
            </w:tabs>
            <w:rPr>
              <w:rStyle w:val="Enfasigrassetto"/>
              <w:rFonts w:ascii="Open Sans" w:hAnsi="Open Sans" w:cs="Open Sans"/>
              <w:b w:val="0"/>
              <w:color w:val="696969"/>
              <w:sz w:val="14"/>
              <w:szCs w:val="14"/>
              <w:lang w:val="en-US"/>
            </w:rPr>
          </w:pPr>
          <w:r w:rsidRPr="007445B4">
            <w:rPr>
              <w:rStyle w:val="Enfasigrassetto"/>
              <w:rFonts w:ascii="Open Sans" w:hAnsi="Open Sans" w:cs="Open Sans"/>
              <w:b w:val="0"/>
              <w:color w:val="696969"/>
              <w:sz w:val="14"/>
              <w:szCs w:val="14"/>
              <w:lang w:val="en-US"/>
            </w:rPr>
            <w:t>Tel. +39 011 016 11 11</w:t>
          </w:r>
        </w:p>
        <w:p w14:paraId="72D55C4D" w14:textId="77777777" w:rsidR="007A471F" w:rsidRPr="007445B4" w:rsidRDefault="007A471F" w:rsidP="007445B4">
          <w:pPr>
            <w:pStyle w:val="Pidipagina"/>
            <w:tabs>
              <w:tab w:val="left" w:pos="5245"/>
            </w:tabs>
            <w:rPr>
              <w:rStyle w:val="Enfasigrassetto"/>
              <w:rFonts w:ascii="Open Sans" w:hAnsi="Open Sans" w:cs="Open Sans"/>
              <w:b w:val="0"/>
              <w:color w:val="696969"/>
              <w:sz w:val="14"/>
              <w:szCs w:val="14"/>
              <w:lang w:val="en-US"/>
            </w:rPr>
          </w:pPr>
          <w:r w:rsidRPr="007445B4">
            <w:rPr>
              <w:rStyle w:val="Enfasigrassetto"/>
              <w:rFonts w:ascii="Open Sans" w:hAnsi="Open Sans" w:cs="Open Sans"/>
              <w:b w:val="0"/>
              <w:color w:val="696969"/>
              <w:sz w:val="14"/>
              <w:szCs w:val="14"/>
              <w:lang w:val="en-US"/>
            </w:rPr>
            <w:t>press@anicecommunication.com</w:t>
          </w:r>
        </w:p>
        <w:p w14:paraId="7E42F5DF" w14:textId="77777777" w:rsidR="007A471F" w:rsidRPr="007445B4" w:rsidRDefault="007A471F" w:rsidP="007445B4">
          <w:pPr>
            <w:pStyle w:val="Pidipagina"/>
            <w:tabs>
              <w:tab w:val="left" w:pos="5245"/>
            </w:tabs>
            <w:rPr>
              <w:rStyle w:val="Enfasigrassetto"/>
              <w:rFonts w:ascii="Open Sans" w:hAnsi="Open Sans" w:cs="Open Sans"/>
              <w:color w:val="696969"/>
              <w:sz w:val="14"/>
              <w:szCs w:val="14"/>
              <w:lang w:val="en-US"/>
            </w:rPr>
          </w:pPr>
          <w:r w:rsidRPr="007445B4">
            <w:rPr>
              <w:rStyle w:val="Enfasigrassetto"/>
              <w:rFonts w:ascii="Open Sans" w:hAnsi="Open Sans" w:cs="Open Sans"/>
              <w:b w:val="0"/>
              <w:color w:val="696969"/>
              <w:sz w:val="14"/>
              <w:szCs w:val="14"/>
              <w:lang w:val="en-US"/>
            </w:rPr>
            <w:t>www.anicecommunication.com</w:t>
          </w:r>
        </w:p>
      </w:tc>
    </w:tr>
  </w:tbl>
  <w:p w14:paraId="3BA34797" w14:textId="77777777" w:rsidR="007A471F" w:rsidRPr="00555EA8" w:rsidRDefault="007A471F" w:rsidP="004F50CF">
    <w:pPr>
      <w:rPr>
        <w:rFonts w:ascii="Open Sans" w:hAnsi="Open Sans" w:cs="Open Sans"/>
        <w:sz w:val="8"/>
        <w:szCs w:val="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31F8E" w14:textId="77777777" w:rsidR="00FA2D6D" w:rsidRDefault="00FA2D6D" w:rsidP="00977628">
      <w:pPr>
        <w:spacing w:after="0" w:line="240" w:lineRule="auto"/>
      </w:pPr>
      <w:r>
        <w:separator/>
      </w:r>
    </w:p>
  </w:footnote>
  <w:footnote w:type="continuationSeparator" w:id="0">
    <w:p w14:paraId="2FAFAB08" w14:textId="77777777" w:rsidR="00FA2D6D" w:rsidRDefault="00FA2D6D" w:rsidP="009776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9754F" w14:textId="3BD50484" w:rsidR="007A471F" w:rsidRDefault="006B658A" w:rsidP="00394F5E">
    <w:pPr>
      <w:pStyle w:val="Intestazione"/>
      <w:jc w:val="center"/>
    </w:pPr>
    <w:r>
      <w:rPr>
        <w:rFonts w:cs="Calibri"/>
        <w:b/>
        <w:noProof/>
        <w:sz w:val="20"/>
        <w:szCs w:val="20"/>
        <w:lang w:eastAsia="it-IT"/>
      </w:rPr>
      <w:drawing>
        <wp:inline distT="0" distB="0" distL="0" distR="0" wp14:anchorId="459509C3" wp14:editId="47FC79AF">
          <wp:extent cx="1562100" cy="552450"/>
          <wp:effectExtent l="0" t="0" r="0" b="0"/>
          <wp:docPr id="1"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52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260F"/>
    <w:multiLevelType w:val="hybridMultilevel"/>
    <w:tmpl w:val="895AAE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97C5279"/>
    <w:multiLevelType w:val="hybridMultilevel"/>
    <w:tmpl w:val="4CAA9A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9837DF7"/>
    <w:multiLevelType w:val="hybridMultilevel"/>
    <w:tmpl w:val="A13E60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2DA2CE6"/>
    <w:multiLevelType w:val="hybridMultilevel"/>
    <w:tmpl w:val="602CFF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1FF3203"/>
    <w:multiLevelType w:val="hybridMultilevel"/>
    <w:tmpl w:val="B45A95D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695302531">
    <w:abstractNumId w:val="3"/>
  </w:num>
  <w:num w:numId="2" w16cid:durableId="1581061934">
    <w:abstractNumId w:val="1"/>
  </w:num>
  <w:num w:numId="3" w16cid:durableId="64105642">
    <w:abstractNumId w:val="4"/>
  </w:num>
  <w:num w:numId="4" w16cid:durableId="427703425">
    <w:abstractNumId w:val="2"/>
  </w:num>
  <w:num w:numId="5" w16cid:durableId="759718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C70"/>
    <w:rsid w:val="00023E79"/>
    <w:rsid w:val="00026998"/>
    <w:rsid w:val="000321D0"/>
    <w:rsid w:val="00037F23"/>
    <w:rsid w:val="00043B8B"/>
    <w:rsid w:val="00063B46"/>
    <w:rsid w:val="00065EB1"/>
    <w:rsid w:val="000741C5"/>
    <w:rsid w:val="000810E1"/>
    <w:rsid w:val="00091657"/>
    <w:rsid w:val="000C6945"/>
    <w:rsid w:val="000F16F2"/>
    <w:rsid w:val="001126C8"/>
    <w:rsid w:val="00121832"/>
    <w:rsid w:val="001333AD"/>
    <w:rsid w:val="0013766A"/>
    <w:rsid w:val="00153A98"/>
    <w:rsid w:val="0015403E"/>
    <w:rsid w:val="0016232C"/>
    <w:rsid w:val="0016371E"/>
    <w:rsid w:val="001A43C8"/>
    <w:rsid w:val="001A7234"/>
    <w:rsid w:val="001B2037"/>
    <w:rsid w:val="001B2480"/>
    <w:rsid w:val="001D4014"/>
    <w:rsid w:val="001F5837"/>
    <w:rsid w:val="00205F6F"/>
    <w:rsid w:val="002135A3"/>
    <w:rsid w:val="00235BC1"/>
    <w:rsid w:val="0025763E"/>
    <w:rsid w:val="00261BD5"/>
    <w:rsid w:val="0029040D"/>
    <w:rsid w:val="002B516A"/>
    <w:rsid w:val="002C1F36"/>
    <w:rsid w:val="002C25A5"/>
    <w:rsid w:val="002F3CC7"/>
    <w:rsid w:val="00303966"/>
    <w:rsid w:val="0031364C"/>
    <w:rsid w:val="00332E28"/>
    <w:rsid w:val="00333C5F"/>
    <w:rsid w:val="00354EB0"/>
    <w:rsid w:val="00356D96"/>
    <w:rsid w:val="0036280B"/>
    <w:rsid w:val="003822AD"/>
    <w:rsid w:val="00394DBA"/>
    <w:rsid w:val="00394F5E"/>
    <w:rsid w:val="003B080A"/>
    <w:rsid w:val="003B459F"/>
    <w:rsid w:val="003B5DBE"/>
    <w:rsid w:val="003E2D64"/>
    <w:rsid w:val="003F62BE"/>
    <w:rsid w:val="004009CA"/>
    <w:rsid w:val="00400A63"/>
    <w:rsid w:val="0040152D"/>
    <w:rsid w:val="0041588B"/>
    <w:rsid w:val="00420976"/>
    <w:rsid w:val="00452E4C"/>
    <w:rsid w:val="00463CDE"/>
    <w:rsid w:val="00471CC0"/>
    <w:rsid w:val="004815B7"/>
    <w:rsid w:val="004827F9"/>
    <w:rsid w:val="004B34EA"/>
    <w:rsid w:val="004E47C9"/>
    <w:rsid w:val="004E522A"/>
    <w:rsid w:val="004F42B5"/>
    <w:rsid w:val="004F50CF"/>
    <w:rsid w:val="004F59DB"/>
    <w:rsid w:val="00501783"/>
    <w:rsid w:val="00502694"/>
    <w:rsid w:val="005120BB"/>
    <w:rsid w:val="00537DA1"/>
    <w:rsid w:val="0054449F"/>
    <w:rsid w:val="005465D8"/>
    <w:rsid w:val="00552452"/>
    <w:rsid w:val="00555EA8"/>
    <w:rsid w:val="005565E3"/>
    <w:rsid w:val="00561381"/>
    <w:rsid w:val="005613C0"/>
    <w:rsid w:val="005706CA"/>
    <w:rsid w:val="00575022"/>
    <w:rsid w:val="00576933"/>
    <w:rsid w:val="00586751"/>
    <w:rsid w:val="00586FB0"/>
    <w:rsid w:val="005958D0"/>
    <w:rsid w:val="005B07C3"/>
    <w:rsid w:val="005E00DF"/>
    <w:rsid w:val="005E5304"/>
    <w:rsid w:val="005E5346"/>
    <w:rsid w:val="005F1E6A"/>
    <w:rsid w:val="006048AB"/>
    <w:rsid w:val="006335A2"/>
    <w:rsid w:val="00656C34"/>
    <w:rsid w:val="006734AC"/>
    <w:rsid w:val="00674C70"/>
    <w:rsid w:val="00675450"/>
    <w:rsid w:val="006776DC"/>
    <w:rsid w:val="00692F4D"/>
    <w:rsid w:val="006A3CD2"/>
    <w:rsid w:val="006B1373"/>
    <w:rsid w:val="006B2C92"/>
    <w:rsid w:val="006B527D"/>
    <w:rsid w:val="006B658A"/>
    <w:rsid w:val="006C342F"/>
    <w:rsid w:val="006C53E6"/>
    <w:rsid w:val="006D0621"/>
    <w:rsid w:val="006E4E49"/>
    <w:rsid w:val="00705106"/>
    <w:rsid w:val="00714F6B"/>
    <w:rsid w:val="0073191C"/>
    <w:rsid w:val="007445B4"/>
    <w:rsid w:val="00773A0E"/>
    <w:rsid w:val="00786F2C"/>
    <w:rsid w:val="007A471F"/>
    <w:rsid w:val="007B26D3"/>
    <w:rsid w:val="007B5C94"/>
    <w:rsid w:val="007C44AC"/>
    <w:rsid w:val="00810899"/>
    <w:rsid w:val="00816ADA"/>
    <w:rsid w:val="00816E8F"/>
    <w:rsid w:val="00820605"/>
    <w:rsid w:val="0082181C"/>
    <w:rsid w:val="00824788"/>
    <w:rsid w:val="00830D8B"/>
    <w:rsid w:val="00831B50"/>
    <w:rsid w:val="00833985"/>
    <w:rsid w:val="00842648"/>
    <w:rsid w:val="00856947"/>
    <w:rsid w:val="0087316E"/>
    <w:rsid w:val="00882438"/>
    <w:rsid w:val="00895F6C"/>
    <w:rsid w:val="008A5D73"/>
    <w:rsid w:val="008C1C89"/>
    <w:rsid w:val="008C44D8"/>
    <w:rsid w:val="008D1AFB"/>
    <w:rsid w:val="008F6199"/>
    <w:rsid w:val="009048A9"/>
    <w:rsid w:val="00906B86"/>
    <w:rsid w:val="00920E02"/>
    <w:rsid w:val="00925F9B"/>
    <w:rsid w:val="00934A9B"/>
    <w:rsid w:val="0094390A"/>
    <w:rsid w:val="0095161C"/>
    <w:rsid w:val="00952E13"/>
    <w:rsid w:val="00961940"/>
    <w:rsid w:val="00974CD2"/>
    <w:rsid w:val="00977628"/>
    <w:rsid w:val="009A0A4C"/>
    <w:rsid w:val="009E0D71"/>
    <w:rsid w:val="009F5589"/>
    <w:rsid w:val="00A073AF"/>
    <w:rsid w:val="00A11F77"/>
    <w:rsid w:val="00A16B39"/>
    <w:rsid w:val="00A30C26"/>
    <w:rsid w:val="00A45466"/>
    <w:rsid w:val="00A66BB7"/>
    <w:rsid w:val="00A74835"/>
    <w:rsid w:val="00A863C2"/>
    <w:rsid w:val="00A92979"/>
    <w:rsid w:val="00A975EB"/>
    <w:rsid w:val="00AA28D6"/>
    <w:rsid w:val="00AB649E"/>
    <w:rsid w:val="00AB7E53"/>
    <w:rsid w:val="00AC02FE"/>
    <w:rsid w:val="00AD03CE"/>
    <w:rsid w:val="00AD11BE"/>
    <w:rsid w:val="00AF2DCF"/>
    <w:rsid w:val="00B34532"/>
    <w:rsid w:val="00B3695A"/>
    <w:rsid w:val="00B47CCF"/>
    <w:rsid w:val="00B63894"/>
    <w:rsid w:val="00B70885"/>
    <w:rsid w:val="00B73477"/>
    <w:rsid w:val="00B873C0"/>
    <w:rsid w:val="00B90BEE"/>
    <w:rsid w:val="00B926BA"/>
    <w:rsid w:val="00BA0F7B"/>
    <w:rsid w:val="00BC1C68"/>
    <w:rsid w:val="00BD555D"/>
    <w:rsid w:val="00BD72DD"/>
    <w:rsid w:val="00BF4052"/>
    <w:rsid w:val="00C11E99"/>
    <w:rsid w:val="00C1580B"/>
    <w:rsid w:val="00C347CD"/>
    <w:rsid w:val="00C62FAD"/>
    <w:rsid w:val="00C80699"/>
    <w:rsid w:val="00C876F0"/>
    <w:rsid w:val="00CA51E9"/>
    <w:rsid w:val="00CD3F83"/>
    <w:rsid w:val="00CD5646"/>
    <w:rsid w:val="00D00102"/>
    <w:rsid w:val="00D21904"/>
    <w:rsid w:val="00D30C6C"/>
    <w:rsid w:val="00D37E4B"/>
    <w:rsid w:val="00D37F25"/>
    <w:rsid w:val="00D430A3"/>
    <w:rsid w:val="00D57A89"/>
    <w:rsid w:val="00D61EB4"/>
    <w:rsid w:val="00D633FD"/>
    <w:rsid w:val="00D661F3"/>
    <w:rsid w:val="00D73DCA"/>
    <w:rsid w:val="00DA21AB"/>
    <w:rsid w:val="00DA51A8"/>
    <w:rsid w:val="00DA7D45"/>
    <w:rsid w:val="00DC69D3"/>
    <w:rsid w:val="00DD41F2"/>
    <w:rsid w:val="00DF63E0"/>
    <w:rsid w:val="00E07CA1"/>
    <w:rsid w:val="00E13F19"/>
    <w:rsid w:val="00E14C21"/>
    <w:rsid w:val="00E171DD"/>
    <w:rsid w:val="00E23CE9"/>
    <w:rsid w:val="00E31B76"/>
    <w:rsid w:val="00E33571"/>
    <w:rsid w:val="00E36AED"/>
    <w:rsid w:val="00E41F8C"/>
    <w:rsid w:val="00E42922"/>
    <w:rsid w:val="00E53C8D"/>
    <w:rsid w:val="00E55D17"/>
    <w:rsid w:val="00E700D3"/>
    <w:rsid w:val="00E713F7"/>
    <w:rsid w:val="00E75626"/>
    <w:rsid w:val="00E75CC6"/>
    <w:rsid w:val="00E971A1"/>
    <w:rsid w:val="00EA25F9"/>
    <w:rsid w:val="00EA6249"/>
    <w:rsid w:val="00EB14BC"/>
    <w:rsid w:val="00EB1C8E"/>
    <w:rsid w:val="00EB2FEA"/>
    <w:rsid w:val="00EB677F"/>
    <w:rsid w:val="00EB6965"/>
    <w:rsid w:val="00ED0D00"/>
    <w:rsid w:val="00EE1EB2"/>
    <w:rsid w:val="00EF14D9"/>
    <w:rsid w:val="00EF56C3"/>
    <w:rsid w:val="00F107BF"/>
    <w:rsid w:val="00F14C3E"/>
    <w:rsid w:val="00F15E36"/>
    <w:rsid w:val="00F23D76"/>
    <w:rsid w:val="00F32916"/>
    <w:rsid w:val="00F42E98"/>
    <w:rsid w:val="00F539C7"/>
    <w:rsid w:val="00F53BF4"/>
    <w:rsid w:val="00F92932"/>
    <w:rsid w:val="00FA0531"/>
    <w:rsid w:val="00FA1E0C"/>
    <w:rsid w:val="00FA2D6D"/>
    <w:rsid w:val="00FA4E99"/>
    <w:rsid w:val="00FB3994"/>
    <w:rsid w:val="00FC3ED9"/>
    <w:rsid w:val="00FC799C"/>
    <w:rsid w:val="00FD5AC3"/>
    <w:rsid w:val="00FE49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76D34E"/>
  <w15:docId w15:val="{D86AECA1-2DC3-49FE-A70C-6AEF6F4A7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958D0"/>
    <w:pPr>
      <w:ind w:left="720"/>
      <w:contextualSpacing/>
    </w:pPr>
  </w:style>
  <w:style w:type="character" w:styleId="Collegamentoipertestuale">
    <w:name w:val="Hyperlink"/>
    <w:uiPriority w:val="99"/>
    <w:unhideWhenUsed/>
    <w:rsid w:val="005958D0"/>
    <w:rPr>
      <w:color w:val="0000FF"/>
      <w:u w:val="single"/>
    </w:rPr>
  </w:style>
  <w:style w:type="paragraph" w:styleId="Intestazione">
    <w:name w:val="header"/>
    <w:basedOn w:val="Normale"/>
    <w:link w:val="IntestazioneCarattere"/>
    <w:uiPriority w:val="99"/>
    <w:unhideWhenUsed/>
    <w:rsid w:val="0097762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77628"/>
  </w:style>
  <w:style w:type="paragraph" w:styleId="Pidipagina">
    <w:name w:val="footer"/>
    <w:basedOn w:val="Normale"/>
    <w:link w:val="PidipaginaCarattere"/>
    <w:uiPriority w:val="99"/>
    <w:unhideWhenUsed/>
    <w:rsid w:val="0097762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77628"/>
  </w:style>
  <w:style w:type="paragraph" w:styleId="Testofumetto">
    <w:name w:val="Balloon Text"/>
    <w:basedOn w:val="Normale"/>
    <w:link w:val="TestofumettoCarattere"/>
    <w:uiPriority w:val="99"/>
    <w:semiHidden/>
    <w:unhideWhenUsed/>
    <w:rsid w:val="00977628"/>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977628"/>
    <w:rPr>
      <w:rFonts w:ascii="Tahoma" w:hAnsi="Tahoma" w:cs="Tahoma"/>
      <w:sz w:val="16"/>
      <w:szCs w:val="16"/>
    </w:rPr>
  </w:style>
  <w:style w:type="character" w:styleId="Enfasigrassetto">
    <w:name w:val="Strong"/>
    <w:uiPriority w:val="22"/>
    <w:qFormat/>
    <w:rsid w:val="00977628"/>
    <w:rPr>
      <w:b/>
      <w:bCs/>
    </w:rPr>
  </w:style>
  <w:style w:type="table" w:styleId="Grigliatabella">
    <w:name w:val="Table Grid"/>
    <w:basedOn w:val="Tabellanormale"/>
    <w:uiPriority w:val="59"/>
    <w:rsid w:val="00482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471CC0"/>
    <w:pPr>
      <w:spacing w:before="100" w:beforeAutospacing="1" w:after="100" w:afterAutospacing="1" w:line="240" w:lineRule="auto"/>
    </w:pPr>
    <w:rPr>
      <w:rFonts w:ascii="Times New Roman" w:eastAsia="Times New Roman" w:hAnsi="Times New Roman"/>
      <w:sz w:val="24"/>
      <w:szCs w:val="24"/>
      <w:lang w:eastAsia="it-IT"/>
    </w:rPr>
  </w:style>
  <w:style w:type="character" w:styleId="Rimandocommento">
    <w:name w:val="annotation reference"/>
    <w:uiPriority w:val="99"/>
    <w:semiHidden/>
    <w:unhideWhenUsed/>
    <w:rsid w:val="005465D8"/>
    <w:rPr>
      <w:sz w:val="16"/>
      <w:szCs w:val="16"/>
    </w:rPr>
  </w:style>
  <w:style w:type="paragraph" w:styleId="Testocommento">
    <w:name w:val="annotation text"/>
    <w:basedOn w:val="Normale"/>
    <w:link w:val="TestocommentoCarattere"/>
    <w:uiPriority w:val="99"/>
    <w:semiHidden/>
    <w:unhideWhenUsed/>
    <w:rsid w:val="005465D8"/>
    <w:pPr>
      <w:spacing w:line="240" w:lineRule="auto"/>
    </w:pPr>
    <w:rPr>
      <w:sz w:val="20"/>
      <w:szCs w:val="20"/>
    </w:rPr>
  </w:style>
  <w:style w:type="character" w:customStyle="1" w:styleId="TestocommentoCarattere">
    <w:name w:val="Testo commento Carattere"/>
    <w:link w:val="Testocommento"/>
    <w:uiPriority w:val="99"/>
    <w:semiHidden/>
    <w:rsid w:val="005465D8"/>
    <w:rPr>
      <w:sz w:val="20"/>
      <w:szCs w:val="20"/>
    </w:rPr>
  </w:style>
  <w:style w:type="paragraph" w:styleId="Soggettocommento">
    <w:name w:val="annotation subject"/>
    <w:basedOn w:val="Testocommento"/>
    <w:next w:val="Testocommento"/>
    <w:link w:val="SoggettocommentoCarattere"/>
    <w:uiPriority w:val="99"/>
    <w:semiHidden/>
    <w:unhideWhenUsed/>
    <w:rsid w:val="005465D8"/>
    <w:rPr>
      <w:b/>
      <w:bCs/>
    </w:rPr>
  </w:style>
  <w:style w:type="character" w:customStyle="1" w:styleId="SoggettocommentoCarattere">
    <w:name w:val="Soggetto commento Carattere"/>
    <w:link w:val="Soggettocommento"/>
    <w:uiPriority w:val="99"/>
    <w:semiHidden/>
    <w:rsid w:val="005465D8"/>
    <w:rPr>
      <w:b/>
      <w:bCs/>
      <w:sz w:val="20"/>
      <w:szCs w:val="20"/>
    </w:rPr>
  </w:style>
  <w:style w:type="character" w:styleId="Enfasicorsivo">
    <w:name w:val="Emphasis"/>
    <w:uiPriority w:val="20"/>
    <w:qFormat/>
    <w:rsid w:val="005B07C3"/>
    <w:rPr>
      <w:i/>
      <w:iCs/>
    </w:rPr>
  </w:style>
  <w:style w:type="paragraph" w:customStyle="1" w:styleId="Default">
    <w:name w:val="Default"/>
    <w:rsid w:val="0036280B"/>
    <w:pPr>
      <w:autoSpaceDE w:val="0"/>
      <w:autoSpaceDN w:val="0"/>
      <w:adjustRightInd w:val="0"/>
    </w:pPr>
    <w:rPr>
      <w:rFonts w:ascii="Montserrat Light" w:hAnsi="Montserrat Light" w:cs="Montserrat Light"/>
      <w:color w:val="000000"/>
      <w:sz w:val="24"/>
      <w:szCs w:val="24"/>
      <w:lang w:eastAsia="en-US"/>
    </w:rPr>
  </w:style>
  <w:style w:type="character" w:customStyle="1" w:styleId="A0">
    <w:name w:val="A0"/>
    <w:uiPriority w:val="99"/>
    <w:rsid w:val="0036280B"/>
    <w:rPr>
      <w:rFonts w:cs="Montserrat Light"/>
      <w:color w:val="221E1F"/>
      <w:sz w:val="20"/>
      <w:szCs w:val="20"/>
    </w:rPr>
  </w:style>
  <w:style w:type="character" w:styleId="Menzionenonrisolta">
    <w:name w:val="Unresolved Mention"/>
    <w:uiPriority w:val="99"/>
    <w:semiHidden/>
    <w:unhideWhenUsed/>
    <w:rsid w:val="00A74835"/>
    <w:rPr>
      <w:color w:val="605E5C"/>
      <w:shd w:val="clear" w:color="auto" w:fill="E1DFDD"/>
    </w:rPr>
  </w:style>
  <w:style w:type="character" w:styleId="Collegamentovisitato">
    <w:name w:val="FollowedHyperlink"/>
    <w:basedOn w:val="Carpredefinitoparagrafo"/>
    <w:uiPriority w:val="99"/>
    <w:semiHidden/>
    <w:unhideWhenUsed/>
    <w:rsid w:val="00E171DD"/>
    <w:rPr>
      <w:color w:val="954F72" w:themeColor="followedHyperlink"/>
      <w:u w:val="single"/>
    </w:rPr>
  </w:style>
  <w:style w:type="paragraph" w:styleId="Revisione">
    <w:name w:val="Revision"/>
    <w:hidden/>
    <w:uiPriority w:val="99"/>
    <w:semiHidden/>
    <w:rsid w:val="004B34E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081301">
      <w:bodyDiv w:val="1"/>
      <w:marLeft w:val="0"/>
      <w:marRight w:val="0"/>
      <w:marTop w:val="0"/>
      <w:marBottom w:val="0"/>
      <w:divBdr>
        <w:top w:val="none" w:sz="0" w:space="0" w:color="auto"/>
        <w:left w:val="none" w:sz="0" w:space="0" w:color="auto"/>
        <w:bottom w:val="none" w:sz="0" w:space="0" w:color="auto"/>
        <w:right w:val="none" w:sz="0" w:space="0" w:color="auto"/>
      </w:divBdr>
      <w:divsChild>
        <w:div w:id="1135030143">
          <w:marLeft w:val="0"/>
          <w:marRight w:val="0"/>
          <w:marTop w:val="0"/>
          <w:marBottom w:val="0"/>
          <w:divBdr>
            <w:top w:val="none" w:sz="0" w:space="0" w:color="auto"/>
            <w:left w:val="none" w:sz="0" w:space="0" w:color="auto"/>
            <w:bottom w:val="none" w:sz="0" w:space="0" w:color="auto"/>
            <w:right w:val="none" w:sz="0" w:space="0" w:color="auto"/>
          </w:divBdr>
        </w:div>
      </w:divsChild>
    </w:div>
    <w:div w:id="874581311">
      <w:bodyDiv w:val="1"/>
      <w:marLeft w:val="0"/>
      <w:marRight w:val="0"/>
      <w:marTop w:val="0"/>
      <w:marBottom w:val="0"/>
      <w:divBdr>
        <w:top w:val="none" w:sz="0" w:space="0" w:color="auto"/>
        <w:left w:val="none" w:sz="0" w:space="0" w:color="auto"/>
        <w:bottom w:val="none" w:sz="0" w:space="0" w:color="auto"/>
        <w:right w:val="none" w:sz="0" w:space="0" w:color="auto"/>
      </w:divBdr>
      <w:divsChild>
        <w:div w:id="1098058724">
          <w:marLeft w:val="0"/>
          <w:marRight w:val="0"/>
          <w:marTop w:val="0"/>
          <w:marBottom w:val="0"/>
          <w:divBdr>
            <w:top w:val="none" w:sz="0" w:space="0" w:color="auto"/>
            <w:left w:val="none" w:sz="0" w:space="0" w:color="auto"/>
            <w:bottom w:val="none" w:sz="0" w:space="0" w:color="auto"/>
            <w:right w:val="none" w:sz="0" w:space="0" w:color="auto"/>
          </w:divBdr>
        </w:div>
        <w:div w:id="1130393332">
          <w:marLeft w:val="0"/>
          <w:marRight w:val="0"/>
          <w:marTop w:val="0"/>
          <w:marBottom w:val="0"/>
          <w:divBdr>
            <w:top w:val="none" w:sz="0" w:space="0" w:color="auto"/>
            <w:left w:val="none" w:sz="0" w:space="0" w:color="auto"/>
            <w:bottom w:val="none" w:sz="0" w:space="0" w:color="auto"/>
            <w:right w:val="none" w:sz="0" w:space="0" w:color="auto"/>
          </w:divBdr>
        </w:div>
      </w:divsChild>
    </w:div>
    <w:div w:id="1355382166">
      <w:bodyDiv w:val="1"/>
      <w:marLeft w:val="0"/>
      <w:marRight w:val="0"/>
      <w:marTop w:val="0"/>
      <w:marBottom w:val="0"/>
      <w:divBdr>
        <w:top w:val="none" w:sz="0" w:space="0" w:color="auto"/>
        <w:left w:val="none" w:sz="0" w:space="0" w:color="auto"/>
        <w:bottom w:val="none" w:sz="0" w:space="0" w:color="auto"/>
        <w:right w:val="none" w:sz="0" w:space="0" w:color="auto"/>
      </w:divBdr>
      <w:divsChild>
        <w:div w:id="55200631">
          <w:marLeft w:val="0"/>
          <w:marRight w:val="0"/>
          <w:marTop w:val="0"/>
          <w:marBottom w:val="0"/>
          <w:divBdr>
            <w:top w:val="none" w:sz="0" w:space="0" w:color="auto"/>
            <w:left w:val="none" w:sz="0" w:space="0" w:color="auto"/>
            <w:bottom w:val="none" w:sz="0" w:space="0" w:color="auto"/>
            <w:right w:val="none" w:sz="0" w:space="0" w:color="auto"/>
          </w:divBdr>
        </w:div>
        <w:div w:id="747924656">
          <w:marLeft w:val="0"/>
          <w:marRight w:val="0"/>
          <w:marTop w:val="0"/>
          <w:marBottom w:val="0"/>
          <w:divBdr>
            <w:top w:val="none" w:sz="0" w:space="0" w:color="auto"/>
            <w:left w:val="none" w:sz="0" w:space="0" w:color="auto"/>
            <w:bottom w:val="none" w:sz="0" w:space="0" w:color="auto"/>
            <w:right w:val="none" w:sz="0" w:space="0" w:color="auto"/>
          </w:divBdr>
        </w:div>
      </w:divsChild>
    </w:div>
    <w:div w:id="1813477379">
      <w:bodyDiv w:val="1"/>
      <w:marLeft w:val="0"/>
      <w:marRight w:val="0"/>
      <w:marTop w:val="0"/>
      <w:marBottom w:val="0"/>
      <w:divBdr>
        <w:top w:val="none" w:sz="0" w:space="0" w:color="auto"/>
        <w:left w:val="none" w:sz="0" w:space="0" w:color="auto"/>
        <w:bottom w:val="none" w:sz="0" w:space="0" w:color="auto"/>
        <w:right w:val="none" w:sz="0" w:space="0" w:color="auto"/>
      </w:divBdr>
    </w:div>
    <w:div w:id="1984195467">
      <w:bodyDiv w:val="1"/>
      <w:marLeft w:val="0"/>
      <w:marRight w:val="0"/>
      <w:marTop w:val="0"/>
      <w:marBottom w:val="0"/>
      <w:divBdr>
        <w:top w:val="none" w:sz="0" w:space="0" w:color="auto"/>
        <w:left w:val="none" w:sz="0" w:space="0" w:color="auto"/>
        <w:bottom w:val="none" w:sz="0" w:space="0" w:color="auto"/>
        <w:right w:val="none" w:sz="0" w:space="0" w:color="auto"/>
      </w:divBdr>
      <w:divsChild>
        <w:div w:id="1194225515">
          <w:marLeft w:val="0"/>
          <w:marRight w:val="0"/>
          <w:marTop w:val="0"/>
          <w:marBottom w:val="0"/>
          <w:divBdr>
            <w:top w:val="none" w:sz="0" w:space="0" w:color="auto"/>
            <w:left w:val="none" w:sz="0" w:space="0" w:color="auto"/>
            <w:bottom w:val="none" w:sz="0" w:space="0" w:color="auto"/>
            <w:right w:val="none" w:sz="0" w:space="0" w:color="auto"/>
          </w:divBdr>
        </w:div>
        <w:div w:id="21290097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mn2023.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mnresearch.it/it-IT/home" TargetMode="External"/><Relationship Id="rId12" Type="http://schemas.openxmlformats.org/officeDocument/2006/relationships/hyperlink" Target="about:blan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oberto.beltramolli@anicecommunication.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emn2023.com/home" TargetMode="External"/><Relationship Id="rId4" Type="http://schemas.openxmlformats.org/officeDocument/2006/relationships/webSettings" Target="webSettings.xml"/><Relationship Id="rId9" Type="http://schemas.openxmlformats.org/officeDocument/2006/relationships/hyperlink" Target="https://www.emn2023.com/press-and-media"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1151</Words>
  <Characters>6563</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7699</CharactersWithSpaces>
  <SharedDoc>false</SharedDoc>
  <HLinks>
    <vt:vector size="36" baseType="variant">
      <vt:variant>
        <vt:i4>3080313</vt:i4>
      </vt:variant>
      <vt:variant>
        <vt:i4>15</vt:i4>
      </vt:variant>
      <vt:variant>
        <vt:i4>0</vt:i4>
      </vt:variant>
      <vt:variant>
        <vt:i4>5</vt:i4>
      </vt:variant>
      <vt:variant>
        <vt:lpwstr>about:blank</vt:lpwstr>
      </vt:variant>
      <vt:variant>
        <vt:lpwstr/>
      </vt:variant>
      <vt:variant>
        <vt:i4>3080313</vt:i4>
      </vt:variant>
      <vt:variant>
        <vt:i4>12</vt:i4>
      </vt:variant>
      <vt:variant>
        <vt:i4>0</vt:i4>
      </vt:variant>
      <vt:variant>
        <vt:i4>5</vt:i4>
      </vt:variant>
      <vt:variant>
        <vt:lpwstr>about:blank</vt:lpwstr>
      </vt:variant>
      <vt:variant>
        <vt:lpwstr/>
      </vt:variant>
      <vt:variant>
        <vt:i4>4784202</vt:i4>
      </vt:variant>
      <vt:variant>
        <vt:i4>9</vt:i4>
      </vt:variant>
      <vt:variant>
        <vt:i4>0</vt:i4>
      </vt:variant>
      <vt:variant>
        <vt:i4>5</vt:i4>
      </vt:variant>
      <vt:variant>
        <vt:lpwstr>https://www.emnresearch.it/it-IT/home</vt:lpwstr>
      </vt:variant>
      <vt:variant>
        <vt:lpwstr/>
      </vt:variant>
      <vt:variant>
        <vt:i4>2621486</vt:i4>
      </vt:variant>
      <vt:variant>
        <vt:i4>6</vt:i4>
      </vt:variant>
      <vt:variant>
        <vt:i4>0</vt:i4>
      </vt:variant>
      <vt:variant>
        <vt:i4>5</vt:i4>
      </vt:variant>
      <vt:variant>
        <vt:lpwstr>https://www.emn2021.com/press-and-media</vt:lpwstr>
      </vt:variant>
      <vt:variant>
        <vt:lpwstr/>
      </vt:variant>
      <vt:variant>
        <vt:i4>4915268</vt:i4>
      </vt:variant>
      <vt:variant>
        <vt:i4>3</vt:i4>
      </vt:variant>
      <vt:variant>
        <vt:i4>0</vt:i4>
      </vt:variant>
      <vt:variant>
        <vt:i4>5</vt:i4>
      </vt:variant>
      <vt:variant>
        <vt:lpwstr>https://www.emn2021.com/</vt:lpwstr>
      </vt:variant>
      <vt:variant>
        <vt:lpwstr/>
      </vt:variant>
      <vt:variant>
        <vt:i4>4915268</vt:i4>
      </vt:variant>
      <vt:variant>
        <vt:i4>0</vt:i4>
      </vt:variant>
      <vt:variant>
        <vt:i4>0</vt:i4>
      </vt:variant>
      <vt:variant>
        <vt:i4>5</vt:i4>
      </vt:variant>
      <vt:variant>
        <vt:lpwstr>https://www.emn2021.com/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patrizia.tontini</dc:creator>
  <cp:keywords/>
  <cp:lastModifiedBy>Roberto Beltramolli</cp:lastModifiedBy>
  <cp:revision>8</cp:revision>
  <cp:lastPrinted>2022-02-28T10:02:00Z</cp:lastPrinted>
  <dcterms:created xsi:type="dcterms:W3CDTF">2023-02-17T15:27:00Z</dcterms:created>
  <dcterms:modified xsi:type="dcterms:W3CDTF">2023-03-03T15:46:00Z</dcterms:modified>
</cp:coreProperties>
</file>