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9954AD" w14:textId="77777777" w:rsidR="009E179A" w:rsidRPr="00F06C16" w:rsidRDefault="007723C4" w:rsidP="009361A8">
      <w:pPr>
        <w:shd w:val="clear" w:color="auto" w:fill="FFFFFF" w:themeFill="background1"/>
        <w:ind w:left="720" w:firstLine="720"/>
        <w:jc w:val="right"/>
        <w:rPr>
          <w:sz w:val="20"/>
          <w:szCs w:val="20"/>
          <w:lang w:val="it-IT"/>
        </w:rPr>
      </w:pPr>
      <w:r w:rsidRPr="00F06C16">
        <w:rPr>
          <w:noProof/>
          <w:color w:val="2B579A"/>
          <w:sz w:val="20"/>
          <w:szCs w:val="20"/>
          <w:shd w:val="clear" w:color="auto" w:fill="E6E6E6"/>
          <w:lang w:val="it-IT"/>
        </w:rPr>
        <w:drawing>
          <wp:anchor distT="0" distB="0" distL="114300" distR="114300" simplePos="0" relativeHeight="251656704" behindDoc="0" locked="0" layoutInCell="1" allowOverlap="1" wp14:anchorId="3A1BB0D1" wp14:editId="618EE0D8">
            <wp:simplePos x="0" y="0"/>
            <wp:positionH relativeFrom="margin">
              <wp:align>center</wp:align>
            </wp:positionH>
            <wp:positionV relativeFrom="paragraph">
              <wp:posOffset>-416966</wp:posOffset>
            </wp:positionV>
            <wp:extent cx="4506163" cy="473559"/>
            <wp:effectExtent l="0" t="0" r="0" b="31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6163" cy="47355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522EAA" w14:textId="77777777" w:rsidR="009E179A" w:rsidRPr="00F06C16" w:rsidRDefault="007723C4" w:rsidP="00796E72">
      <w:pPr>
        <w:shd w:val="clear" w:color="auto" w:fill="FFFFFF"/>
        <w:jc w:val="right"/>
        <w:rPr>
          <w:sz w:val="20"/>
          <w:szCs w:val="20"/>
          <w:lang w:val="it-IT"/>
        </w:rPr>
      </w:pPr>
      <w:r w:rsidRPr="00F06C16">
        <w:rPr>
          <w:sz w:val="20"/>
          <w:szCs w:val="20"/>
          <w:lang w:val="it-IT"/>
        </w:rPr>
        <w:t xml:space="preserve">   </w:t>
      </w:r>
    </w:p>
    <w:p w14:paraId="722D5D39" w14:textId="46C941C0" w:rsidR="006C7D04" w:rsidRPr="00F06C16" w:rsidRDefault="00FA1810" w:rsidP="00863420">
      <w:pPr>
        <w:shd w:val="clear" w:color="auto" w:fill="FFFFFF"/>
        <w:rPr>
          <w:rStyle w:val="eop"/>
          <w:color w:val="000000"/>
          <w:sz w:val="20"/>
          <w:szCs w:val="20"/>
          <w:lang w:val="it-IT"/>
        </w:rPr>
      </w:pPr>
      <w:r>
        <w:rPr>
          <w:rStyle w:val="normaltextrun"/>
          <w:color w:val="000000"/>
          <w:sz w:val="20"/>
          <w:szCs w:val="20"/>
          <w:lang w:val="it-IT"/>
        </w:rPr>
        <w:t xml:space="preserve">Comunicato Stampa. </w:t>
      </w:r>
      <w:r w:rsidR="006C7D04" w:rsidRPr="00F06C16">
        <w:rPr>
          <w:rStyle w:val="normaltextrun"/>
          <w:color w:val="000000"/>
          <w:sz w:val="20"/>
          <w:szCs w:val="20"/>
          <w:lang w:val="it-IT"/>
        </w:rPr>
        <w:t>Per il rilascio immediato</w:t>
      </w:r>
    </w:p>
    <w:p w14:paraId="1ED3C97B" w14:textId="77777777" w:rsidR="00A47A96" w:rsidRPr="00F06C16" w:rsidRDefault="00A47A96" w:rsidP="00796E72">
      <w:pPr>
        <w:shd w:val="clear" w:color="auto" w:fill="FFFFFF"/>
        <w:rPr>
          <w:sz w:val="20"/>
          <w:szCs w:val="20"/>
          <w:lang w:val="it-IT"/>
        </w:rPr>
      </w:pPr>
    </w:p>
    <w:p w14:paraId="35D5F948" w14:textId="4E700371" w:rsidR="003D306E" w:rsidRPr="00F06C16" w:rsidRDefault="003D306E" w:rsidP="00796E72">
      <w:pPr>
        <w:shd w:val="clear" w:color="auto" w:fill="FFFFFF" w:themeFill="background1"/>
        <w:jc w:val="center"/>
        <w:rPr>
          <w:b/>
          <w:bCs/>
          <w:sz w:val="28"/>
          <w:szCs w:val="28"/>
          <w:lang w:val="it-IT"/>
        </w:rPr>
      </w:pPr>
      <w:r w:rsidRPr="00F06C16">
        <w:rPr>
          <w:b/>
          <w:bCs/>
          <w:sz w:val="28"/>
          <w:szCs w:val="28"/>
          <w:lang w:val="it-IT"/>
        </w:rPr>
        <w:t>CitNOW Imaging viene lanciato in Italia per migliorare la qualità e la coerenza degli annunci di veicoli online</w:t>
      </w:r>
    </w:p>
    <w:p w14:paraId="1E1EC15B" w14:textId="77777777" w:rsidR="008341CD" w:rsidRPr="00F06C16" w:rsidRDefault="008341CD" w:rsidP="008341CD">
      <w:pPr>
        <w:pStyle w:val="Paragrafoelenco"/>
        <w:rPr>
          <w:b/>
          <w:bCs/>
          <w:lang w:val="it-IT"/>
        </w:rPr>
      </w:pPr>
    </w:p>
    <w:p w14:paraId="6AEC0108" w14:textId="64F09270" w:rsidR="008341CD" w:rsidRPr="00F06C16" w:rsidRDefault="008341CD" w:rsidP="008341CD">
      <w:pPr>
        <w:pStyle w:val="Paragrafoelenco"/>
        <w:numPr>
          <w:ilvl w:val="0"/>
          <w:numId w:val="23"/>
        </w:numPr>
        <w:rPr>
          <w:b/>
          <w:bCs/>
          <w:lang w:val="it-IT"/>
        </w:rPr>
      </w:pPr>
      <w:r w:rsidRPr="00F06C16">
        <w:rPr>
          <w:b/>
          <w:bCs/>
          <w:lang w:val="it-IT"/>
        </w:rPr>
        <w:t xml:space="preserve">CitNOW Imaging </w:t>
      </w:r>
      <w:r w:rsidR="00677405">
        <w:rPr>
          <w:b/>
          <w:bCs/>
          <w:lang w:val="it-IT"/>
        </w:rPr>
        <w:t>favorisce la creazione</w:t>
      </w:r>
      <w:r w:rsidRPr="00F06C16">
        <w:rPr>
          <w:b/>
          <w:bCs/>
          <w:lang w:val="it-IT"/>
        </w:rPr>
        <w:t xml:space="preserve"> </w:t>
      </w:r>
      <w:r w:rsidR="00677405">
        <w:rPr>
          <w:b/>
          <w:bCs/>
          <w:lang w:val="it-IT"/>
        </w:rPr>
        <w:t xml:space="preserve">di </w:t>
      </w:r>
      <w:r w:rsidRPr="00F06C16">
        <w:rPr>
          <w:b/>
          <w:bCs/>
          <w:lang w:val="it-IT"/>
        </w:rPr>
        <w:t xml:space="preserve">contenuti digitali di livello professionale per le inserzioni di veicoli nuovi e usati </w:t>
      </w:r>
    </w:p>
    <w:p w14:paraId="086A663F" w14:textId="68C8F1A7" w:rsidR="008341CD" w:rsidRPr="00F06C16" w:rsidRDefault="008341CD" w:rsidP="008341CD">
      <w:pPr>
        <w:pStyle w:val="Paragrafoelenco"/>
        <w:numPr>
          <w:ilvl w:val="0"/>
          <w:numId w:val="23"/>
        </w:numPr>
        <w:rPr>
          <w:lang w:val="it-IT"/>
        </w:rPr>
      </w:pPr>
      <w:r w:rsidRPr="00F06C16">
        <w:rPr>
          <w:b/>
          <w:bCs/>
          <w:lang w:val="it-IT"/>
        </w:rPr>
        <w:t xml:space="preserve">Il controllo di qualità guidato dall'intelligenza artificiale garantisce la coerenza per soddisfare gli standard </w:t>
      </w:r>
      <w:r w:rsidR="0050374B">
        <w:rPr>
          <w:b/>
          <w:bCs/>
          <w:lang w:val="it-IT"/>
        </w:rPr>
        <w:t>dei Costruttori</w:t>
      </w:r>
      <w:r w:rsidRPr="00F06C16">
        <w:rPr>
          <w:b/>
          <w:bCs/>
          <w:lang w:val="it-IT"/>
        </w:rPr>
        <w:t xml:space="preserve"> e </w:t>
      </w:r>
      <w:r w:rsidR="00677405">
        <w:rPr>
          <w:b/>
          <w:bCs/>
          <w:lang w:val="it-IT"/>
        </w:rPr>
        <w:t>d</w:t>
      </w:r>
      <w:r w:rsidR="00BE7612">
        <w:rPr>
          <w:b/>
          <w:bCs/>
          <w:lang w:val="it-IT"/>
        </w:rPr>
        <w:t>e</w:t>
      </w:r>
      <w:r w:rsidR="00677405">
        <w:rPr>
          <w:b/>
          <w:bCs/>
          <w:lang w:val="it-IT"/>
        </w:rPr>
        <w:t>lla propria organizzazione</w:t>
      </w:r>
      <w:r w:rsidRPr="00F06C16">
        <w:rPr>
          <w:b/>
          <w:bCs/>
          <w:lang w:val="it-IT"/>
        </w:rPr>
        <w:t xml:space="preserve"> su tutte le piattaforme di e-commerce</w:t>
      </w:r>
    </w:p>
    <w:p w14:paraId="758E27FC" w14:textId="02A82A46" w:rsidR="008341CD" w:rsidRPr="00F06C16" w:rsidRDefault="008341CD" w:rsidP="003D306E">
      <w:pPr>
        <w:pStyle w:val="Paragrafoelenco"/>
        <w:numPr>
          <w:ilvl w:val="0"/>
          <w:numId w:val="23"/>
        </w:numPr>
        <w:rPr>
          <w:b/>
          <w:bCs/>
          <w:lang w:val="it-IT"/>
        </w:rPr>
      </w:pPr>
      <w:r w:rsidRPr="00F06C16">
        <w:rPr>
          <w:b/>
          <w:bCs/>
          <w:lang w:val="it-IT"/>
        </w:rPr>
        <w:t>CitNOW Imaging può dimezzare il tempo necessario per commercializzare e vendere i veicoli</w:t>
      </w:r>
      <w:r w:rsidRPr="00F06C16">
        <w:rPr>
          <w:b/>
          <w:bCs/>
          <w:lang w:val="it-IT"/>
        </w:rPr>
        <w:br/>
      </w:r>
    </w:p>
    <w:p w14:paraId="596216C2" w14:textId="7178A2E3" w:rsidR="00B43765" w:rsidRPr="00F06C16" w:rsidRDefault="008341CD" w:rsidP="00400744">
      <w:pPr>
        <w:shd w:val="clear" w:color="auto" w:fill="FFFFFF" w:themeFill="background1"/>
        <w:spacing w:line="360" w:lineRule="auto"/>
        <w:rPr>
          <w:rStyle w:val="eop"/>
          <w:color w:val="000000"/>
          <w:shd w:val="clear" w:color="auto" w:fill="FFFFFF"/>
          <w:lang w:val="it-IT"/>
        </w:rPr>
      </w:pPr>
      <w:r w:rsidRPr="00F06C16">
        <w:rPr>
          <w:lang w:val="it-IT"/>
        </w:rPr>
        <w:t xml:space="preserve">CitNOW Group, fornitore di software digitale leader del settore, sta lanciando CitNOW Imaging in Italia per aiutare rivenditori e produttori a migliorare la qualità e la coerenza delle immagini utilizzate per le loro pubblicità di auto nuove e usate. La tecnologia è in grado di aumentare </w:t>
      </w:r>
      <w:r w:rsidR="00F06C16">
        <w:rPr>
          <w:lang w:val="it-IT"/>
        </w:rPr>
        <w:t xml:space="preserve">e facilitare </w:t>
      </w:r>
      <w:r w:rsidRPr="00F06C16">
        <w:rPr>
          <w:lang w:val="it-IT"/>
        </w:rPr>
        <w:t>la lead generation e le conversioni di vendita, migliorando l'esperienza del cliente online.</w:t>
      </w:r>
      <w:r w:rsidR="009361A8" w:rsidRPr="00F06C16">
        <w:rPr>
          <w:rStyle w:val="normaltextrun"/>
          <w:color w:val="000000"/>
          <w:shd w:val="clear" w:color="auto" w:fill="FFFFFF"/>
          <w:lang w:val="it-IT"/>
        </w:rPr>
        <w:br/>
      </w:r>
      <w:r w:rsidR="009361A8" w:rsidRPr="00F06C16">
        <w:rPr>
          <w:rStyle w:val="normaltextrun"/>
          <w:color w:val="000000"/>
          <w:shd w:val="clear" w:color="auto" w:fill="FFFFFF"/>
          <w:lang w:val="it-IT"/>
        </w:rPr>
        <w:br/>
      </w:r>
      <w:r w:rsidRPr="00F06C16">
        <w:rPr>
          <w:rStyle w:val="normaltextrun"/>
          <w:color w:val="000000"/>
          <w:shd w:val="clear" w:color="auto" w:fill="FFFFFF"/>
          <w:lang w:val="it-IT"/>
        </w:rPr>
        <w:t>I prodotti del Gruppo CitNOW, noti grazie alle diffusissime Applicazioni Video, semplificano la vita d</w:t>
      </w:r>
      <w:r w:rsidR="0050374B">
        <w:rPr>
          <w:rStyle w:val="normaltextrun"/>
          <w:color w:val="000000"/>
          <w:shd w:val="clear" w:color="auto" w:fill="FFFFFF"/>
          <w:lang w:val="it-IT"/>
        </w:rPr>
        <w:t>i concessionari, rivenditori e riparatori</w:t>
      </w:r>
      <w:r w:rsidRPr="00F06C16">
        <w:rPr>
          <w:rStyle w:val="normaltextrun"/>
          <w:color w:val="000000"/>
          <w:shd w:val="clear" w:color="auto" w:fill="FFFFFF"/>
          <w:lang w:val="it-IT"/>
        </w:rPr>
        <w:t xml:space="preserve"> sia in fase di vendita </w:t>
      </w:r>
      <w:r w:rsidR="0050374B">
        <w:rPr>
          <w:rStyle w:val="normaltextrun"/>
          <w:color w:val="000000"/>
          <w:shd w:val="clear" w:color="auto" w:fill="FFFFFF"/>
          <w:lang w:val="it-IT"/>
        </w:rPr>
        <w:t>sia</w:t>
      </w:r>
      <w:r w:rsidRPr="00F06C16">
        <w:rPr>
          <w:rStyle w:val="normaltextrun"/>
          <w:color w:val="000000"/>
          <w:shd w:val="clear" w:color="auto" w:fill="FFFFFF"/>
          <w:lang w:val="it-IT"/>
        </w:rPr>
        <w:t xml:space="preserve"> di post-vendita, digitalizzando i flussi di lavoro in ogni fase del percorso del cliente, assicurando alle aziende la migliore </w:t>
      </w:r>
      <w:r w:rsidR="001A69F9">
        <w:rPr>
          <w:rStyle w:val="normaltextrun"/>
          <w:color w:val="000000"/>
          <w:shd w:val="clear" w:color="auto" w:fill="FFFFFF"/>
          <w:lang w:val="it-IT"/>
        </w:rPr>
        <w:t>esposizione</w:t>
      </w:r>
      <w:r w:rsidRPr="00F06C16">
        <w:rPr>
          <w:rStyle w:val="normaltextrun"/>
          <w:color w:val="000000"/>
          <w:shd w:val="clear" w:color="auto" w:fill="FFFFFF"/>
          <w:lang w:val="it-IT"/>
        </w:rPr>
        <w:t xml:space="preserve"> per trarre vantaggio dalla crescita della vendita al dettaglio online. </w:t>
      </w:r>
    </w:p>
    <w:p w14:paraId="706299CF" w14:textId="73082C54" w:rsidR="3BAEED13" w:rsidRPr="00F06C16" w:rsidRDefault="3BAEED13" w:rsidP="3BAEED13">
      <w:pPr>
        <w:shd w:val="clear" w:color="auto" w:fill="FFFFFF" w:themeFill="background1"/>
        <w:spacing w:line="360" w:lineRule="auto"/>
        <w:rPr>
          <w:rStyle w:val="eop"/>
          <w:color w:val="000000" w:themeColor="text1"/>
          <w:lang w:val="it-IT"/>
        </w:rPr>
      </w:pPr>
    </w:p>
    <w:p w14:paraId="654C6C2A" w14:textId="1C8C9EB2" w:rsidR="008341CD" w:rsidRPr="00F06C16" w:rsidRDefault="008341CD" w:rsidP="3BAEED13">
      <w:pPr>
        <w:shd w:val="clear" w:color="auto" w:fill="FFFFFF" w:themeFill="background1"/>
        <w:spacing w:line="360" w:lineRule="auto"/>
        <w:rPr>
          <w:rStyle w:val="normaltextrun"/>
          <w:color w:val="000000" w:themeColor="text1"/>
          <w:lang w:val="it-IT"/>
        </w:rPr>
      </w:pPr>
      <w:r w:rsidRPr="00F06C16">
        <w:rPr>
          <w:rStyle w:val="normaltextrun"/>
          <w:color w:val="000000" w:themeColor="text1"/>
          <w:lang w:val="it-IT"/>
        </w:rPr>
        <w:t xml:space="preserve">CitNOW Imaging </w:t>
      </w:r>
      <w:r w:rsidR="001A69F9">
        <w:rPr>
          <w:rStyle w:val="normaltextrun"/>
          <w:color w:val="000000" w:themeColor="text1"/>
          <w:lang w:val="it-IT"/>
        </w:rPr>
        <w:t>indirizza l’utilizzatore</w:t>
      </w:r>
      <w:r w:rsidRPr="00F06C16">
        <w:rPr>
          <w:rStyle w:val="normaltextrun"/>
          <w:color w:val="000000" w:themeColor="text1"/>
          <w:lang w:val="it-IT"/>
        </w:rPr>
        <w:t xml:space="preserve"> con </w:t>
      </w:r>
      <w:r w:rsidR="00AE3A1C">
        <w:rPr>
          <w:rStyle w:val="normaltextrun"/>
          <w:color w:val="000000" w:themeColor="text1"/>
          <w:lang w:val="it-IT"/>
        </w:rPr>
        <w:t>“</w:t>
      </w:r>
      <w:r w:rsidRPr="00F06C16">
        <w:rPr>
          <w:rStyle w:val="normaltextrun"/>
          <w:color w:val="000000" w:themeColor="text1"/>
          <w:lang w:val="it-IT"/>
        </w:rPr>
        <w:t xml:space="preserve">immagini </w:t>
      </w:r>
      <w:r w:rsidR="001A69F9">
        <w:rPr>
          <w:rStyle w:val="normaltextrun"/>
          <w:color w:val="000000" w:themeColor="text1"/>
          <w:lang w:val="it-IT"/>
        </w:rPr>
        <w:t>guida</w:t>
      </w:r>
      <w:r w:rsidR="00AE3A1C">
        <w:rPr>
          <w:rStyle w:val="normaltextrun"/>
          <w:color w:val="000000" w:themeColor="text1"/>
          <w:lang w:val="it-IT"/>
        </w:rPr>
        <w:t>”</w:t>
      </w:r>
      <w:r w:rsidRPr="00F06C16">
        <w:rPr>
          <w:rStyle w:val="normaltextrun"/>
          <w:color w:val="000000" w:themeColor="text1"/>
          <w:lang w:val="it-IT"/>
        </w:rPr>
        <w:t xml:space="preserve"> e dispone di una tecnologia di controllo della qualità basata sull'intelligenza artificiale</w:t>
      </w:r>
      <w:r w:rsidR="001A69F9">
        <w:rPr>
          <w:rStyle w:val="normaltextrun"/>
          <w:color w:val="000000" w:themeColor="text1"/>
          <w:lang w:val="it-IT"/>
        </w:rPr>
        <w:t xml:space="preserve"> in grado di offrire</w:t>
      </w:r>
      <w:r w:rsidRPr="00F06C16">
        <w:rPr>
          <w:rStyle w:val="normaltextrun"/>
          <w:color w:val="000000" w:themeColor="text1"/>
          <w:lang w:val="it-IT"/>
        </w:rPr>
        <w:t xml:space="preserve"> al personale di vendita un feedback in tempo reale sulla qualità delle immagini. Il cruscotto di gestione </w:t>
      </w:r>
      <w:r w:rsidR="00677405">
        <w:rPr>
          <w:rStyle w:val="normaltextrun"/>
          <w:color w:val="000000" w:themeColor="text1"/>
          <w:lang w:val="it-IT"/>
        </w:rPr>
        <w:t>delle risorse disponibili</w:t>
      </w:r>
      <w:r w:rsidRPr="00F06C16">
        <w:rPr>
          <w:rStyle w:val="normaltextrun"/>
          <w:color w:val="000000" w:themeColor="text1"/>
          <w:lang w:val="it-IT"/>
        </w:rPr>
        <w:t xml:space="preserve"> </w:t>
      </w:r>
      <w:r w:rsidR="00677405">
        <w:rPr>
          <w:rStyle w:val="normaltextrun"/>
          <w:color w:val="000000" w:themeColor="text1"/>
          <w:lang w:val="it-IT"/>
        </w:rPr>
        <w:t xml:space="preserve">per il singolo veicolo </w:t>
      </w:r>
      <w:r w:rsidRPr="00F06C16">
        <w:rPr>
          <w:rStyle w:val="normaltextrun"/>
          <w:color w:val="000000" w:themeColor="text1"/>
          <w:lang w:val="it-IT"/>
        </w:rPr>
        <w:t xml:space="preserve">offre una panoramica completa di tutti i requisiti </w:t>
      </w:r>
      <w:r w:rsidR="00677405">
        <w:rPr>
          <w:rStyle w:val="normaltextrun"/>
          <w:color w:val="000000" w:themeColor="text1"/>
          <w:lang w:val="it-IT"/>
        </w:rPr>
        <w:t xml:space="preserve">fondamentali </w:t>
      </w:r>
      <w:r w:rsidRPr="00F06C16">
        <w:rPr>
          <w:rStyle w:val="normaltextrun"/>
          <w:color w:val="000000" w:themeColor="text1"/>
          <w:lang w:val="it-IT"/>
        </w:rPr>
        <w:t xml:space="preserve">in un'unica posizione. In questo modo si riduce il tempo necessario per acquisire, rivedere e caricare contenuti di alta qualità in modo coerente per ogni annuncio, rispettando gli standard </w:t>
      </w:r>
      <w:r w:rsidR="00677405">
        <w:rPr>
          <w:rStyle w:val="normaltextrun"/>
          <w:color w:val="000000" w:themeColor="text1"/>
          <w:lang w:val="it-IT"/>
        </w:rPr>
        <w:t>dei Costruttori</w:t>
      </w:r>
      <w:r w:rsidRPr="00F06C16">
        <w:rPr>
          <w:rStyle w:val="normaltextrun"/>
          <w:color w:val="000000" w:themeColor="text1"/>
          <w:lang w:val="it-IT"/>
        </w:rPr>
        <w:t xml:space="preserve"> e </w:t>
      </w:r>
      <w:r w:rsidR="00677405">
        <w:rPr>
          <w:rStyle w:val="normaltextrun"/>
          <w:color w:val="000000" w:themeColor="text1"/>
          <w:lang w:val="it-IT"/>
        </w:rPr>
        <w:t>della propria organizzazione</w:t>
      </w:r>
      <w:r w:rsidR="001A69F9">
        <w:rPr>
          <w:rStyle w:val="normaltextrun"/>
          <w:color w:val="000000" w:themeColor="text1"/>
          <w:lang w:val="it-IT"/>
        </w:rPr>
        <w:t>,</w:t>
      </w:r>
      <w:r w:rsidRPr="00F06C16">
        <w:rPr>
          <w:rStyle w:val="normaltextrun"/>
          <w:color w:val="000000" w:themeColor="text1"/>
          <w:lang w:val="it-IT"/>
        </w:rPr>
        <w:t xml:space="preserve"> consentendo ai rivenditori di ridurre le spese per la fotografia specializzata.</w:t>
      </w:r>
      <w:r w:rsidRPr="00F06C16" w:rsidDel="008341CD">
        <w:rPr>
          <w:rStyle w:val="normaltextrun"/>
          <w:color w:val="000000" w:themeColor="text1"/>
          <w:lang w:val="it-IT"/>
        </w:rPr>
        <w:t xml:space="preserve"> </w:t>
      </w:r>
    </w:p>
    <w:p w14:paraId="2D23625C" w14:textId="77777777" w:rsidR="00250DE3" w:rsidRPr="00F06C16" w:rsidRDefault="00250DE3" w:rsidP="00400744">
      <w:pPr>
        <w:shd w:val="clear" w:color="auto" w:fill="FFFFFF" w:themeFill="background1"/>
        <w:spacing w:line="360" w:lineRule="auto"/>
        <w:rPr>
          <w:rStyle w:val="eop"/>
          <w:color w:val="000000"/>
          <w:shd w:val="clear" w:color="auto" w:fill="FFFFFF"/>
          <w:lang w:val="it-IT"/>
        </w:rPr>
      </w:pPr>
    </w:p>
    <w:p w14:paraId="409EE9F4" w14:textId="28A43166" w:rsidR="008341CD" w:rsidRPr="00F06C16" w:rsidRDefault="008341CD" w:rsidP="5CC58A1A">
      <w:pPr>
        <w:shd w:val="clear" w:color="auto" w:fill="FFFFFF" w:themeFill="background1"/>
        <w:spacing w:line="360" w:lineRule="auto"/>
        <w:rPr>
          <w:rStyle w:val="eop"/>
          <w:color w:val="000000"/>
          <w:shd w:val="clear" w:color="auto" w:fill="FFFFFF"/>
          <w:lang w:val="it-IT"/>
        </w:rPr>
      </w:pPr>
      <w:r w:rsidRPr="00F06C16">
        <w:rPr>
          <w:rStyle w:val="eop"/>
          <w:color w:val="000000"/>
          <w:shd w:val="clear" w:color="auto" w:fill="FFFFFF"/>
          <w:lang w:val="it-IT"/>
        </w:rPr>
        <w:t xml:space="preserve">La funzione di sostituzione automatica dello sfondo di CitNOW Imaging è essenziale per le concessionarie multimarca, in quanto consente </w:t>
      </w:r>
      <w:r w:rsidR="00677405">
        <w:rPr>
          <w:rStyle w:val="eop"/>
          <w:color w:val="000000"/>
          <w:shd w:val="clear" w:color="auto" w:fill="FFFFFF"/>
          <w:lang w:val="it-IT"/>
        </w:rPr>
        <w:t>loro</w:t>
      </w:r>
      <w:r w:rsidRPr="00F06C16">
        <w:rPr>
          <w:rStyle w:val="eop"/>
          <w:color w:val="000000"/>
          <w:shd w:val="clear" w:color="auto" w:fill="FFFFFF"/>
          <w:lang w:val="it-IT"/>
        </w:rPr>
        <w:t xml:space="preserve"> di introdurre automaticamente sfondi allineati al marchio in grandi volumi di annunci di veicoli. In questo modo il personale di vendita ha a disposizione un maggior numero di opzioni per decidere quando e dove scattare le immagini, contribuendo a ridurre il tempo necessario per l'inserimento </w:t>
      </w:r>
      <w:r w:rsidR="00677405">
        <w:rPr>
          <w:rStyle w:val="eop"/>
          <w:color w:val="000000"/>
          <w:shd w:val="clear" w:color="auto" w:fill="FFFFFF"/>
          <w:lang w:val="it-IT"/>
        </w:rPr>
        <w:t>dello</w:t>
      </w:r>
      <w:r w:rsidRPr="00F06C16">
        <w:rPr>
          <w:rStyle w:val="eop"/>
          <w:color w:val="000000"/>
          <w:shd w:val="clear" w:color="auto" w:fill="FFFFFF"/>
          <w:lang w:val="it-IT"/>
        </w:rPr>
        <w:t xml:space="preserve"> </w:t>
      </w:r>
      <w:r w:rsidR="00677405">
        <w:rPr>
          <w:rStyle w:val="eop"/>
          <w:color w:val="000000"/>
          <w:shd w:val="clear" w:color="auto" w:fill="FFFFFF"/>
          <w:lang w:val="it-IT"/>
        </w:rPr>
        <w:t>stock</w:t>
      </w:r>
      <w:r w:rsidRPr="00F06C16">
        <w:rPr>
          <w:rStyle w:val="eop"/>
          <w:color w:val="000000"/>
          <w:shd w:val="clear" w:color="auto" w:fill="FFFFFF"/>
          <w:lang w:val="it-IT"/>
        </w:rPr>
        <w:t xml:space="preserve"> </w:t>
      </w:r>
      <w:r w:rsidRPr="00F06C16">
        <w:rPr>
          <w:rStyle w:val="eop"/>
          <w:color w:val="000000"/>
          <w:shd w:val="clear" w:color="auto" w:fill="FFFFFF"/>
          <w:lang w:val="it-IT"/>
        </w:rPr>
        <w:lastRenderedPageBreak/>
        <w:t>online.</w:t>
      </w:r>
      <w:r w:rsidR="00677405">
        <w:rPr>
          <w:rStyle w:val="eop"/>
          <w:color w:val="000000"/>
          <w:shd w:val="clear" w:color="auto" w:fill="FFFFFF"/>
          <w:lang w:val="it-IT"/>
        </w:rPr>
        <w:t xml:space="preserve"> </w:t>
      </w:r>
      <w:r w:rsidRPr="00F06C16">
        <w:rPr>
          <w:rStyle w:val="eop"/>
          <w:color w:val="000000"/>
          <w:shd w:val="clear" w:color="auto" w:fill="FFFFFF"/>
          <w:lang w:val="it-IT"/>
        </w:rPr>
        <w:t xml:space="preserve">Più di 1.400 siti di vendita al dettaglio nel Regno Unito stanno già beneficiando di CitNOW Imaging. Nel primo mese di utilizzo, i rivenditori hanno registrato in media un aumento del 74% delle visite al sito web, un aumento del 14% delle inserzioni di veicoli in stock e oltre 1.000 contatti in più. </w:t>
      </w:r>
    </w:p>
    <w:p w14:paraId="0C9C5368" w14:textId="77777777" w:rsidR="008341CD" w:rsidRPr="00F06C16" w:rsidRDefault="008341CD" w:rsidP="5CC58A1A">
      <w:pPr>
        <w:shd w:val="clear" w:color="auto" w:fill="FFFFFF" w:themeFill="background1"/>
        <w:spacing w:line="360" w:lineRule="auto"/>
        <w:rPr>
          <w:rStyle w:val="eop"/>
          <w:color w:val="000000"/>
          <w:shd w:val="clear" w:color="auto" w:fill="FFFFFF"/>
          <w:lang w:val="it-IT"/>
        </w:rPr>
      </w:pPr>
    </w:p>
    <w:p w14:paraId="259EECCD" w14:textId="23D2B4AA" w:rsidR="008341CD" w:rsidRPr="00F06C16" w:rsidRDefault="008341CD" w:rsidP="00F90DDE">
      <w:pPr>
        <w:shd w:val="clear" w:color="auto" w:fill="FFFFFF" w:themeFill="background1"/>
        <w:spacing w:line="360" w:lineRule="auto"/>
        <w:rPr>
          <w:rStyle w:val="normaltextrun"/>
          <w:color w:val="000000"/>
          <w:shd w:val="clear" w:color="auto" w:fill="FFFFFF"/>
          <w:lang w:val="it-IT"/>
        </w:rPr>
      </w:pPr>
      <w:r w:rsidRPr="00F06C16">
        <w:rPr>
          <w:color w:val="1D1C1D"/>
          <w:sz w:val="23"/>
          <w:szCs w:val="23"/>
          <w:shd w:val="clear" w:color="auto" w:fill="FFFFFF"/>
          <w:lang w:val="it-IT"/>
        </w:rPr>
        <w:t xml:space="preserve">"CitNOW Imaging affronta le principali sfide associate alla creazione e alla distribuzione di asset digitali di veicoli: qualità, time-to-web e costi", commenta Cesare Prati, Direttore Vendite di CitNOW Italia ed Europa Centro-Orientale. "La nostra tecnologia offre ai rivenditori funzionalità di immagine avanzate per la creazione di asset digitali coerenti e di livello professionale per le inserzioni, contribuendo a </w:t>
      </w:r>
      <w:r w:rsidR="00677405">
        <w:rPr>
          <w:color w:val="1D1C1D"/>
          <w:sz w:val="23"/>
          <w:szCs w:val="23"/>
          <w:shd w:val="clear" w:color="auto" w:fill="FFFFFF"/>
          <w:lang w:val="it-IT"/>
        </w:rPr>
        <w:t>massimizzare la commercializzazione dello stock</w:t>
      </w:r>
      <w:r w:rsidRPr="00F06C16">
        <w:rPr>
          <w:color w:val="1D1C1D"/>
          <w:sz w:val="23"/>
          <w:szCs w:val="23"/>
          <w:shd w:val="clear" w:color="auto" w:fill="FFFFFF"/>
          <w:lang w:val="it-IT"/>
        </w:rPr>
        <w:t xml:space="preserve"> online, a ridurre il time-to-web e i giorni di vendita e a garantire un risparmio sui costi".</w:t>
      </w:r>
    </w:p>
    <w:p w14:paraId="04C9D2D0" w14:textId="77777777" w:rsidR="009B6627" w:rsidRPr="00F06C16" w:rsidRDefault="009B6627" w:rsidP="00F90DDE">
      <w:pPr>
        <w:shd w:val="clear" w:color="auto" w:fill="FFFFFF" w:themeFill="background1"/>
        <w:spacing w:line="360" w:lineRule="auto"/>
        <w:rPr>
          <w:rStyle w:val="normaltextrun"/>
          <w:color w:val="000000"/>
          <w:shd w:val="clear" w:color="auto" w:fill="FFFFFF"/>
          <w:lang w:val="it-IT"/>
        </w:rPr>
      </w:pPr>
    </w:p>
    <w:p w14:paraId="6C08E13E" w14:textId="4772F3DD" w:rsidR="00F47A4B" w:rsidRPr="00F06C16" w:rsidRDefault="003D306E" w:rsidP="729BF6CB">
      <w:pPr>
        <w:shd w:val="clear" w:color="auto" w:fill="FFFFFF" w:themeFill="background1"/>
        <w:spacing w:line="360" w:lineRule="auto"/>
        <w:rPr>
          <w:rStyle w:val="normaltextrun"/>
          <w:color w:val="000000"/>
          <w:shd w:val="clear" w:color="auto" w:fill="FFFFFF"/>
          <w:lang w:val="it-IT"/>
        </w:rPr>
      </w:pPr>
      <w:r w:rsidRPr="00F06C16">
        <w:rPr>
          <w:color w:val="1D1C1D"/>
          <w:sz w:val="23"/>
          <w:szCs w:val="23"/>
          <w:shd w:val="clear" w:color="auto" w:fill="FFFFFF"/>
          <w:lang w:val="it-IT"/>
        </w:rPr>
        <w:t>CitNOW sarà presente all'Automotive Dealer Day 2024 di Verona dal 14 al 16 maggio; visitate lo stand 83 per una demo o per maggiori informazioni, o visita</w:t>
      </w:r>
      <w:r w:rsidR="00677405">
        <w:rPr>
          <w:color w:val="1D1C1D"/>
          <w:sz w:val="23"/>
          <w:szCs w:val="23"/>
          <w:shd w:val="clear" w:color="auto" w:fill="FFFFFF"/>
          <w:lang w:val="it-IT"/>
        </w:rPr>
        <w:t>t</w:t>
      </w:r>
      <w:r w:rsidRPr="00F06C16">
        <w:rPr>
          <w:color w:val="1D1C1D"/>
          <w:sz w:val="23"/>
          <w:szCs w:val="23"/>
          <w:shd w:val="clear" w:color="auto" w:fill="FFFFFF"/>
          <w:lang w:val="it-IT"/>
        </w:rPr>
        <w:t>e</w:t>
      </w:r>
      <w:r w:rsidR="00677405">
        <w:rPr>
          <w:color w:val="1D1C1D"/>
          <w:sz w:val="23"/>
          <w:szCs w:val="23"/>
          <w:shd w:val="clear" w:color="auto" w:fill="FFFFFF"/>
          <w:lang w:val="it-IT"/>
        </w:rPr>
        <w:t xml:space="preserve"> il sito </w:t>
      </w:r>
      <w:hyperlink r:id="rId12" w:history="1">
        <w:r w:rsidR="002638F9" w:rsidRPr="00F06C16">
          <w:rPr>
            <w:rStyle w:val="Collegamentoipertestuale"/>
            <w:shd w:val="clear" w:color="auto" w:fill="FFFFFF"/>
            <w:lang w:val="it-IT"/>
          </w:rPr>
          <w:t>citnow.com/it/products/imaging</w:t>
        </w:r>
      </w:hyperlink>
      <w:r w:rsidRPr="00F06C16">
        <w:rPr>
          <w:rStyle w:val="normaltextrun"/>
          <w:color w:val="000000"/>
          <w:shd w:val="clear" w:color="auto" w:fill="FFFFFF"/>
          <w:lang w:val="it-IT"/>
        </w:rPr>
        <w:t>.</w:t>
      </w:r>
    </w:p>
    <w:p w14:paraId="6FC76EE7" w14:textId="77777777" w:rsidR="00F47A4B" w:rsidRPr="00F06C16" w:rsidRDefault="00F47A4B" w:rsidP="00F47A4B">
      <w:pPr>
        <w:shd w:val="clear" w:color="auto" w:fill="FFFFFF" w:themeFill="background1"/>
        <w:spacing w:line="360" w:lineRule="auto"/>
        <w:rPr>
          <w:color w:val="000000"/>
          <w:shd w:val="clear" w:color="auto" w:fill="FFFFFF"/>
          <w:lang w:val="it-IT"/>
        </w:rPr>
      </w:pPr>
    </w:p>
    <w:p w14:paraId="4E96772D" w14:textId="2F2B33FF" w:rsidR="003D306E" w:rsidRPr="00F06C16" w:rsidRDefault="003D306E" w:rsidP="3A698ED6">
      <w:pPr>
        <w:shd w:val="clear" w:color="auto" w:fill="FFFFFF" w:themeFill="background1"/>
        <w:spacing w:line="360" w:lineRule="auto"/>
        <w:rPr>
          <w:sz w:val="20"/>
          <w:szCs w:val="20"/>
          <w:lang w:val="it-IT"/>
        </w:rPr>
      </w:pPr>
      <w:r w:rsidRPr="00F06C16">
        <w:rPr>
          <w:sz w:val="20"/>
          <w:szCs w:val="20"/>
          <w:lang w:val="it-IT"/>
        </w:rPr>
        <w:t>-Fine.</w:t>
      </w:r>
      <w:r w:rsidRPr="00F06C16" w:rsidDel="003D306E">
        <w:rPr>
          <w:sz w:val="20"/>
          <w:szCs w:val="20"/>
          <w:lang w:val="it-IT"/>
        </w:rPr>
        <w:t xml:space="preserve"> </w:t>
      </w:r>
    </w:p>
    <w:p w14:paraId="740407E0" w14:textId="77777777" w:rsidR="00582733" w:rsidRPr="00F06C16" w:rsidRDefault="00582733" w:rsidP="00313D6D">
      <w:pPr>
        <w:shd w:val="clear" w:color="auto" w:fill="FFFFFF"/>
        <w:spacing w:line="240" w:lineRule="auto"/>
        <w:rPr>
          <w:sz w:val="20"/>
          <w:szCs w:val="20"/>
          <w:lang w:val="it-IT"/>
        </w:rPr>
      </w:pPr>
    </w:p>
    <w:p w14:paraId="07AB66AE" w14:textId="618B6B07" w:rsidR="003D306E" w:rsidRPr="00F06C16" w:rsidRDefault="003D306E" w:rsidP="00582733">
      <w:pPr>
        <w:shd w:val="clear" w:color="auto" w:fill="FFFFFF"/>
        <w:spacing w:line="240" w:lineRule="auto"/>
        <w:rPr>
          <w:b/>
          <w:bCs/>
          <w:sz w:val="20"/>
          <w:szCs w:val="20"/>
          <w:lang w:val="it-IT"/>
        </w:rPr>
      </w:pPr>
      <w:r w:rsidRPr="00F06C16">
        <w:rPr>
          <w:b/>
          <w:bCs/>
          <w:sz w:val="20"/>
          <w:szCs w:val="20"/>
          <w:lang w:val="it-IT"/>
        </w:rPr>
        <w:t xml:space="preserve">Informazioni su CitNOW Imaging  </w:t>
      </w:r>
    </w:p>
    <w:p w14:paraId="29FA18C7" w14:textId="69A747F9" w:rsidR="00582733" w:rsidRPr="00F06C16" w:rsidRDefault="003D306E" w:rsidP="00313D6D">
      <w:pPr>
        <w:shd w:val="clear" w:color="auto" w:fill="FFFFFF"/>
        <w:spacing w:line="240" w:lineRule="auto"/>
        <w:rPr>
          <w:sz w:val="20"/>
          <w:szCs w:val="20"/>
          <w:lang w:val="it-IT"/>
        </w:rPr>
      </w:pPr>
      <w:bookmarkStart w:id="0" w:name="_Hlk140077391"/>
      <w:r w:rsidRPr="00F06C16">
        <w:rPr>
          <w:sz w:val="20"/>
          <w:szCs w:val="20"/>
          <w:lang w:val="it-IT"/>
        </w:rPr>
        <w:t>CitNOW Imaging, parte di CitNOW Group, fornisce ai rivenditori gli strumenti per creare immagini e video di prim'ordine per il loro stock di veicoli usati e nuovi.</w:t>
      </w:r>
      <w:r w:rsidRPr="00F06C16" w:rsidDel="003D306E">
        <w:rPr>
          <w:sz w:val="20"/>
          <w:szCs w:val="20"/>
          <w:lang w:val="it-IT"/>
        </w:rPr>
        <w:t xml:space="preserve"> </w:t>
      </w:r>
      <w:bookmarkEnd w:id="0"/>
    </w:p>
    <w:p w14:paraId="282C9B1B" w14:textId="77777777" w:rsidR="00582733" w:rsidRPr="00F06C16" w:rsidRDefault="00582733" w:rsidP="00313D6D">
      <w:pPr>
        <w:shd w:val="clear" w:color="auto" w:fill="FFFFFF"/>
        <w:spacing w:line="240" w:lineRule="auto"/>
        <w:rPr>
          <w:sz w:val="20"/>
          <w:szCs w:val="20"/>
          <w:lang w:val="it-IT"/>
        </w:rPr>
      </w:pPr>
    </w:p>
    <w:p w14:paraId="62E28702" w14:textId="57C8EA23" w:rsidR="003D306E" w:rsidRPr="00F06C16" w:rsidRDefault="003D306E" w:rsidP="00313D6D">
      <w:pPr>
        <w:shd w:val="clear" w:color="auto" w:fill="FFFFFF"/>
        <w:spacing w:line="240" w:lineRule="auto"/>
        <w:rPr>
          <w:b/>
          <w:bCs/>
          <w:sz w:val="20"/>
          <w:szCs w:val="20"/>
          <w:lang w:val="it-IT"/>
        </w:rPr>
      </w:pPr>
      <w:r w:rsidRPr="00F06C16">
        <w:rPr>
          <w:b/>
          <w:bCs/>
          <w:sz w:val="20"/>
          <w:szCs w:val="20"/>
          <w:lang w:val="it-IT"/>
        </w:rPr>
        <w:t>Informazioni sul Gruppo CitNOW</w:t>
      </w:r>
      <w:r w:rsidRPr="00F06C16" w:rsidDel="003D306E">
        <w:rPr>
          <w:b/>
          <w:bCs/>
          <w:sz w:val="20"/>
          <w:szCs w:val="20"/>
          <w:lang w:val="it-IT"/>
        </w:rPr>
        <w:t xml:space="preserve"> </w:t>
      </w:r>
    </w:p>
    <w:p w14:paraId="0559B4FE" w14:textId="713B4696" w:rsidR="003D306E" w:rsidRPr="00F06C16" w:rsidRDefault="003D306E" w:rsidP="00313D6D">
      <w:pPr>
        <w:shd w:val="clear" w:color="auto" w:fill="FFFFFF"/>
        <w:spacing w:line="240" w:lineRule="auto"/>
        <w:rPr>
          <w:sz w:val="20"/>
          <w:szCs w:val="20"/>
          <w:lang w:val="it-IT"/>
        </w:rPr>
      </w:pPr>
      <w:r w:rsidRPr="00F06C16">
        <w:rPr>
          <w:sz w:val="20"/>
          <w:szCs w:val="20"/>
          <w:lang w:val="it-IT"/>
        </w:rPr>
        <w:t xml:space="preserve">CitNOW Group fornisce soluzioni digitali avanzate che aiutano i rivenditori di autoveicoli a massimizzare l'acquisizione e la fidelizzazione in ogni fase del percorso del cliente. Guidati dalla visione di fornire soluzioni automobilistiche leader di mercato per incrementare l'efficienza, </w:t>
      </w:r>
      <w:r w:rsidR="001A69F9">
        <w:rPr>
          <w:sz w:val="20"/>
          <w:szCs w:val="20"/>
          <w:lang w:val="it-IT"/>
        </w:rPr>
        <w:t>rendendo più fluida la customer experience</w:t>
      </w:r>
      <w:r w:rsidRPr="00F06C16">
        <w:rPr>
          <w:sz w:val="20"/>
          <w:szCs w:val="20"/>
          <w:lang w:val="it-IT"/>
        </w:rPr>
        <w:t>, i prodotti del Gruppo migliorano le esperienze di vendita e post-vendita dei clienti, assicurano che le interazioni siano meglio gestite e più produttive e forniscono ai rivenditori dati e approfondimenti preziosi.</w:t>
      </w:r>
      <w:r w:rsidRPr="00F06C16" w:rsidDel="003D306E">
        <w:rPr>
          <w:sz w:val="20"/>
          <w:szCs w:val="20"/>
          <w:lang w:val="it-IT"/>
        </w:rPr>
        <w:t xml:space="preserve"> </w:t>
      </w:r>
    </w:p>
    <w:p w14:paraId="4FF6BF82" w14:textId="77777777" w:rsidR="00313D6D" w:rsidRPr="00F06C16" w:rsidRDefault="00313D6D" w:rsidP="00313D6D">
      <w:pPr>
        <w:shd w:val="clear" w:color="auto" w:fill="FFFFFF"/>
        <w:spacing w:line="240" w:lineRule="auto"/>
        <w:rPr>
          <w:sz w:val="20"/>
          <w:szCs w:val="20"/>
          <w:lang w:val="it-IT"/>
        </w:rPr>
      </w:pPr>
    </w:p>
    <w:p w14:paraId="4BE4EF53" w14:textId="15C77115" w:rsidR="003D306E" w:rsidRPr="00F06C16" w:rsidRDefault="003D306E" w:rsidP="75E5657F">
      <w:pPr>
        <w:shd w:val="clear" w:color="auto" w:fill="FFFFFF" w:themeFill="background1"/>
        <w:spacing w:line="240" w:lineRule="auto"/>
        <w:rPr>
          <w:sz w:val="20"/>
          <w:szCs w:val="20"/>
          <w:lang w:val="it-IT"/>
        </w:rPr>
      </w:pPr>
      <w:r w:rsidRPr="00F06C16">
        <w:rPr>
          <w:sz w:val="20"/>
          <w:szCs w:val="20"/>
          <w:lang w:val="it-IT"/>
        </w:rPr>
        <w:t xml:space="preserve">Il Gruppo CitNOW comprende Auto Imaging, AutoSLM, CitNOW, Dealerdesk, Dealerweb, Quik, REALtime Communications (RTC), Vehicle Vision e Web1on1. Il Gruppo è presente in 82 Paesi, supporta oltre 19.500 utenti in tutto il mondo e intrattiene rapporti di collaborazione con una serie di fornitori leader nel settore automobilistico. </w:t>
      </w:r>
    </w:p>
    <w:p w14:paraId="38A984A6" w14:textId="77777777" w:rsidR="00313D6D" w:rsidRPr="00F06C16" w:rsidRDefault="00313D6D" w:rsidP="00313D6D">
      <w:pPr>
        <w:shd w:val="clear" w:color="auto" w:fill="FFFFFF"/>
        <w:spacing w:line="240" w:lineRule="auto"/>
        <w:rPr>
          <w:sz w:val="20"/>
          <w:szCs w:val="20"/>
          <w:lang w:val="it-IT"/>
        </w:rPr>
      </w:pPr>
    </w:p>
    <w:p w14:paraId="1CB81417" w14:textId="704CDFA5" w:rsidR="003D306E" w:rsidRPr="00F06C16" w:rsidRDefault="003D306E" w:rsidP="00313D6D">
      <w:pPr>
        <w:shd w:val="clear" w:color="auto" w:fill="FFFFFF"/>
        <w:spacing w:line="240" w:lineRule="auto"/>
        <w:rPr>
          <w:b/>
          <w:bCs/>
          <w:sz w:val="20"/>
          <w:szCs w:val="20"/>
          <w:lang w:val="it-IT"/>
        </w:rPr>
      </w:pPr>
      <w:r w:rsidRPr="00F06C16">
        <w:rPr>
          <w:b/>
          <w:bCs/>
          <w:sz w:val="20"/>
          <w:szCs w:val="20"/>
          <w:lang w:val="it-IT"/>
        </w:rPr>
        <w:t>Contatti PR</w:t>
      </w:r>
      <w:r w:rsidRPr="00F06C16" w:rsidDel="003D306E">
        <w:rPr>
          <w:b/>
          <w:bCs/>
          <w:sz w:val="20"/>
          <w:szCs w:val="20"/>
          <w:lang w:val="it-IT"/>
        </w:rPr>
        <w:t xml:space="preserve"> </w:t>
      </w:r>
    </w:p>
    <w:p w14:paraId="4280DC58" w14:textId="18ECA55C" w:rsidR="009E179A" w:rsidRDefault="003D306E" w:rsidP="729BF6CB">
      <w:pPr>
        <w:shd w:val="clear" w:color="auto" w:fill="FFFFFF" w:themeFill="background1"/>
        <w:spacing w:line="240" w:lineRule="auto"/>
        <w:rPr>
          <w:sz w:val="20"/>
          <w:szCs w:val="20"/>
          <w:lang w:val="it-IT"/>
        </w:rPr>
      </w:pPr>
      <w:r w:rsidRPr="00F06C16">
        <w:rPr>
          <w:sz w:val="20"/>
          <w:szCs w:val="20"/>
          <w:lang w:val="it-IT"/>
        </w:rPr>
        <w:t>Per ulteriori informazioni, immagini o commenti, contattare:</w:t>
      </w:r>
      <w:r w:rsidRPr="00F06C16" w:rsidDel="003D306E">
        <w:rPr>
          <w:sz w:val="20"/>
          <w:szCs w:val="20"/>
          <w:lang w:val="it-IT"/>
        </w:rPr>
        <w:t xml:space="preserve"> </w:t>
      </w:r>
    </w:p>
    <w:p w14:paraId="7E85F250" w14:textId="77777777" w:rsidR="007D7C85" w:rsidRDefault="007D7C85" w:rsidP="729BF6CB">
      <w:pPr>
        <w:shd w:val="clear" w:color="auto" w:fill="FFFFFF" w:themeFill="background1"/>
        <w:spacing w:line="240" w:lineRule="auto"/>
        <w:rPr>
          <w:sz w:val="20"/>
          <w:szCs w:val="20"/>
          <w:lang w:val="it-IT"/>
        </w:rPr>
      </w:pPr>
    </w:p>
    <w:p w14:paraId="70FC7BB8" w14:textId="46BEEE71" w:rsidR="007D7C85" w:rsidRPr="007D7C85" w:rsidRDefault="007D7C85" w:rsidP="007D7C85">
      <w:pPr>
        <w:shd w:val="clear" w:color="auto" w:fill="FFFFFF" w:themeFill="background1"/>
        <w:spacing w:line="240" w:lineRule="auto"/>
        <w:rPr>
          <w:sz w:val="20"/>
          <w:szCs w:val="20"/>
          <w:lang w:val="fr-FR"/>
        </w:rPr>
      </w:pPr>
      <w:r w:rsidRPr="007D7C85">
        <w:rPr>
          <w:sz w:val="20"/>
          <w:szCs w:val="20"/>
          <w:lang w:val="fr-FR"/>
        </w:rPr>
        <w:t>Clair</w:t>
      </w:r>
      <w:r w:rsidR="009E648A">
        <w:rPr>
          <w:sz w:val="20"/>
          <w:szCs w:val="20"/>
          <w:lang w:val="fr-FR"/>
        </w:rPr>
        <w:t>e</w:t>
      </w:r>
      <w:r w:rsidRPr="007D7C85">
        <w:rPr>
          <w:sz w:val="20"/>
          <w:szCs w:val="20"/>
          <w:lang w:val="fr-FR"/>
        </w:rPr>
        <w:t xml:space="preserve"> Nicoll, claire.nicoll@citnowgroup.com, +44(0)7720 823 832</w:t>
      </w:r>
    </w:p>
    <w:p w14:paraId="5E4DF343" w14:textId="77777777" w:rsidR="007D7C85" w:rsidRPr="007D7C85" w:rsidRDefault="007D7C85" w:rsidP="007D7C85">
      <w:pPr>
        <w:shd w:val="clear" w:color="auto" w:fill="FFFFFF" w:themeFill="background1"/>
        <w:spacing w:line="240" w:lineRule="auto"/>
        <w:rPr>
          <w:sz w:val="20"/>
          <w:szCs w:val="20"/>
          <w:lang w:val="fr-FR"/>
        </w:rPr>
      </w:pPr>
    </w:p>
    <w:p w14:paraId="6F40A809" w14:textId="54D00BAC" w:rsidR="007D7C85" w:rsidRPr="007D7C85" w:rsidRDefault="007D7C85" w:rsidP="007D7C85">
      <w:pPr>
        <w:shd w:val="clear" w:color="auto" w:fill="FFFFFF" w:themeFill="background1"/>
        <w:spacing w:line="240" w:lineRule="auto"/>
        <w:rPr>
          <w:sz w:val="20"/>
          <w:szCs w:val="20"/>
          <w:lang w:val="it-IT"/>
        </w:rPr>
      </w:pPr>
      <w:r w:rsidRPr="007D7C85">
        <w:rPr>
          <w:sz w:val="20"/>
          <w:szCs w:val="20"/>
          <w:lang w:val="it-IT"/>
        </w:rPr>
        <w:t>Cesare Prati, cesare.prati@citnowgroup.com</w:t>
      </w:r>
      <w:r>
        <w:rPr>
          <w:sz w:val="20"/>
          <w:szCs w:val="20"/>
          <w:lang w:val="it-IT"/>
        </w:rPr>
        <w:t>, +</w:t>
      </w:r>
      <w:r w:rsidRPr="007D7C85">
        <w:rPr>
          <w:sz w:val="20"/>
          <w:szCs w:val="20"/>
          <w:lang w:val="it-IT"/>
        </w:rPr>
        <w:t>39 331 22 99 108</w:t>
      </w:r>
    </w:p>
    <w:sectPr w:rsidR="007D7C85" w:rsidRPr="007D7C85">
      <w:headerReference w:type="default" r:id="rId13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88C47E" w14:textId="77777777" w:rsidR="00623462" w:rsidRDefault="00623462" w:rsidP="00B06B63">
      <w:pPr>
        <w:spacing w:line="240" w:lineRule="auto"/>
      </w:pPr>
      <w:r>
        <w:separator/>
      </w:r>
    </w:p>
  </w:endnote>
  <w:endnote w:type="continuationSeparator" w:id="0">
    <w:p w14:paraId="1C1EE742" w14:textId="77777777" w:rsidR="00623462" w:rsidRDefault="00623462" w:rsidP="00B06B63">
      <w:pPr>
        <w:spacing w:line="240" w:lineRule="auto"/>
      </w:pPr>
      <w:r>
        <w:continuationSeparator/>
      </w:r>
    </w:p>
  </w:endnote>
  <w:endnote w:type="continuationNotice" w:id="1">
    <w:p w14:paraId="09CAD67B" w14:textId="77777777" w:rsidR="00623462" w:rsidRDefault="006234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69655" w14:textId="77777777" w:rsidR="00623462" w:rsidRDefault="00623462" w:rsidP="00B06B63">
      <w:pPr>
        <w:spacing w:line="240" w:lineRule="auto"/>
      </w:pPr>
      <w:r>
        <w:separator/>
      </w:r>
    </w:p>
  </w:footnote>
  <w:footnote w:type="continuationSeparator" w:id="0">
    <w:p w14:paraId="7978A77A" w14:textId="77777777" w:rsidR="00623462" w:rsidRDefault="00623462" w:rsidP="00B06B63">
      <w:pPr>
        <w:spacing w:line="240" w:lineRule="auto"/>
      </w:pPr>
      <w:r>
        <w:continuationSeparator/>
      </w:r>
    </w:p>
  </w:footnote>
  <w:footnote w:type="continuationNotice" w:id="1">
    <w:p w14:paraId="26F1E4E5" w14:textId="77777777" w:rsidR="00623462" w:rsidRDefault="0062346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D4C051" w14:textId="1FEDE608" w:rsidR="00B06B63" w:rsidRDefault="00B06B63">
    <w:pPr>
      <w:pStyle w:val="Intestazion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37F3A"/>
    <w:multiLevelType w:val="hybridMultilevel"/>
    <w:tmpl w:val="3CA85B0C"/>
    <w:lvl w:ilvl="0" w:tplc="85BA922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57BA8"/>
    <w:multiLevelType w:val="hybridMultilevel"/>
    <w:tmpl w:val="3E8A9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A63C0"/>
    <w:multiLevelType w:val="hybridMultilevel"/>
    <w:tmpl w:val="FFFFFFFF"/>
    <w:lvl w:ilvl="0" w:tplc="E6F2746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5B2B8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28D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C278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522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BE43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6A9D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761F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3C4A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A4C61"/>
    <w:multiLevelType w:val="multilevel"/>
    <w:tmpl w:val="B148C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7366BA"/>
    <w:multiLevelType w:val="hybridMultilevel"/>
    <w:tmpl w:val="9B384C50"/>
    <w:lvl w:ilvl="0" w:tplc="85BA922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661A7"/>
    <w:multiLevelType w:val="hybridMultilevel"/>
    <w:tmpl w:val="FC7A94DA"/>
    <w:lvl w:ilvl="0" w:tplc="85BA922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0107B"/>
    <w:multiLevelType w:val="hybridMultilevel"/>
    <w:tmpl w:val="072ED54C"/>
    <w:lvl w:ilvl="0" w:tplc="85BA922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DB5"/>
    <w:multiLevelType w:val="hybridMultilevel"/>
    <w:tmpl w:val="844861F6"/>
    <w:lvl w:ilvl="0" w:tplc="85BA922C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65E7F51"/>
    <w:multiLevelType w:val="multilevel"/>
    <w:tmpl w:val="3FD8B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A5C0BC0"/>
    <w:multiLevelType w:val="hybridMultilevel"/>
    <w:tmpl w:val="F2FC5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16E1C"/>
    <w:multiLevelType w:val="multilevel"/>
    <w:tmpl w:val="0D8C0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F4D25FC"/>
    <w:multiLevelType w:val="multilevel"/>
    <w:tmpl w:val="DF58D5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23E0599"/>
    <w:multiLevelType w:val="multilevel"/>
    <w:tmpl w:val="EAD69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65C6A6E"/>
    <w:multiLevelType w:val="hybridMultilevel"/>
    <w:tmpl w:val="30885018"/>
    <w:lvl w:ilvl="0" w:tplc="85BA922C">
      <w:start w:val="1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83D64"/>
    <w:multiLevelType w:val="multilevel"/>
    <w:tmpl w:val="BB76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9892D87"/>
    <w:multiLevelType w:val="multilevel"/>
    <w:tmpl w:val="B94650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BCF5ED9"/>
    <w:multiLevelType w:val="multilevel"/>
    <w:tmpl w:val="ED00D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8293528"/>
    <w:multiLevelType w:val="multilevel"/>
    <w:tmpl w:val="EE32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E903B4"/>
    <w:multiLevelType w:val="hybridMultilevel"/>
    <w:tmpl w:val="0890F032"/>
    <w:lvl w:ilvl="0" w:tplc="85BA922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692327"/>
    <w:multiLevelType w:val="multilevel"/>
    <w:tmpl w:val="A4364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4F24848"/>
    <w:multiLevelType w:val="multilevel"/>
    <w:tmpl w:val="5936C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68A569F"/>
    <w:multiLevelType w:val="hybridMultilevel"/>
    <w:tmpl w:val="D33C2484"/>
    <w:lvl w:ilvl="0" w:tplc="85BA922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A3D4F"/>
    <w:multiLevelType w:val="hybridMultilevel"/>
    <w:tmpl w:val="5F6AF9DE"/>
    <w:lvl w:ilvl="0" w:tplc="85BA922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551907">
    <w:abstractNumId w:val="2"/>
  </w:num>
  <w:num w:numId="2" w16cid:durableId="938681891">
    <w:abstractNumId w:val="11"/>
  </w:num>
  <w:num w:numId="3" w16cid:durableId="1268543943">
    <w:abstractNumId w:val="9"/>
  </w:num>
  <w:num w:numId="4" w16cid:durableId="1803886610">
    <w:abstractNumId w:val="10"/>
  </w:num>
  <w:num w:numId="5" w16cid:durableId="608975339">
    <w:abstractNumId w:val="15"/>
  </w:num>
  <w:num w:numId="6" w16cid:durableId="1969968624">
    <w:abstractNumId w:val="17"/>
  </w:num>
  <w:num w:numId="7" w16cid:durableId="1525552061">
    <w:abstractNumId w:val="19"/>
  </w:num>
  <w:num w:numId="8" w16cid:durableId="318462836">
    <w:abstractNumId w:val="16"/>
  </w:num>
  <w:num w:numId="9" w16cid:durableId="844050039">
    <w:abstractNumId w:val="12"/>
  </w:num>
  <w:num w:numId="10" w16cid:durableId="1281111594">
    <w:abstractNumId w:val="14"/>
  </w:num>
  <w:num w:numId="11" w16cid:durableId="27024155">
    <w:abstractNumId w:val="3"/>
  </w:num>
  <w:num w:numId="12" w16cid:durableId="1906911682">
    <w:abstractNumId w:val="20"/>
  </w:num>
  <w:num w:numId="13" w16cid:durableId="1553688888">
    <w:abstractNumId w:val="8"/>
  </w:num>
  <w:num w:numId="14" w16cid:durableId="872615830">
    <w:abstractNumId w:val="1"/>
  </w:num>
  <w:num w:numId="15" w16cid:durableId="539898404">
    <w:abstractNumId w:val="18"/>
  </w:num>
  <w:num w:numId="16" w16cid:durableId="105585649">
    <w:abstractNumId w:val="6"/>
  </w:num>
  <w:num w:numId="17" w16cid:durableId="1231892387">
    <w:abstractNumId w:val="5"/>
  </w:num>
  <w:num w:numId="18" w16cid:durableId="1198395113">
    <w:abstractNumId w:val="4"/>
  </w:num>
  <w:num w:numId="19" w16cid:durableId="1429933517">
    <w:abstractNumId w:val="7"/>
  </w:num>
  <w:num w:numId="20" w16cid:durableId="319424938">
    <w:abstractNumId w:val="21"/>
  </w:num>
  <w:num w:numId="21" w16cid:durableId="901715805">
    <w:abstractNumId w:val="22"/>
  </w:num>
  <w:num w:numId="22" w16cid:durableId="2100251739">
    <w:abstractNumId w:val="0"/>
  </w:num>
  <w:num w:numId="23" w16cid:durableId="15599791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79A"/>
    <w:rsid w:val="000168F9"/>
    <w:rsid w:val="000268E7"/>
    <w:rsid w:val="00026D12"/>
    <w:rsid w:val="00027D53"/>
    <w:rsid w:val="00043231"/>
    <w:rsid w:val="00045227"/>
    <w:rsid w:val="000535B8"/>
    <w:rsid w:val="00055261"/>
    <w:rsid w:val="00071C22"/>
    <w:rsid w:val="00075A6B"/>
    <w:rsid w:val="00081C4D"/>
    <w:rsid w:val="0008375E"/>
    <w:rsid w:val="00087EF1"/>
    <w:rsid w:val="000939D0"/>
    <w:rsid w:val="0009685C"/>
    <w:rsid w:val="000A4314"/>
    <w:rsid w:val="000A7E37"/>
    <w:rsid w:val="000B2F83"/>
    <w:rsid w:val="000B3932"/>
    <w:rsid w:val="000B61AA"/>
    <w:rsid w:val="000C336C"/>
    <w:rsid w:val="000C4542"/>
    <w:rsid w:val="000C5B15"/>
    <w:rsid w:val="000E0113"/>
    <w:rsid w:val="000E2FDA"/>
    <w:rsid w:val="000E4B01"/>
    <w:rsid w:val="000E72D5"/>
    <w:rsid w:val="000F01B1"/>
    <w:rsid w:val="000F5F19"/>
    <w:rsid w:val="00103902"/>
    <w:rsid w:val="001116ED"/>
    <w:rsid w:val="001161BF"/>
    <w:rsid w:val="001172AF"/>
    <w:rsid w:val="001274BF"/>
    <w:rsid w:val="00137F95"/>
    <w:rsid w:val="00144C9D"/>
    <w:rsid w:val="00151F65"/>
    <w:rsid w:val="00161755"/>
    <w:rsid w:val="001636CF"/>
    <w:rsid w:val="0017170C"/>
    <w:rsid w:val="00176374"/>
    <w:rsid w:val="00176A5C"/>
    <w:rsid w:val="00186D50"/>
    <w:rsid w:val="00194A8D"/>
    <w:rsid w:val="001A1CAF"/>
    <w:rsid w:val="001A328E"/>
    <w:rsid w:val="001A69F9"/>
    <w:rsid w:val="001A6F7E"/>
    <w:rsid w:val="001B1175"/>
    <w:rsid w:val="001C6FB9"/>
    <w:rsid w:val="001C7FD8"/>
    <w:rsid w:val="001D2DA2"/>
    <w:rsid w:val="001E2D2A"/>
    <w:rsid w:val="001E356B"/>
    <w:rsid w:val="001E67B2"/>
    <w:rsid w:val="001F18CD"/>
    <w:rsid w:val="001F1E79"/>
    <w:rsid w:val="001F32BE"/>
    <w:rsid w:val="001F3F77"/>
    <w:rsid w:val="001F71E1"/>
    <w:rsid w:val="00203BDC"/>
    <w:rsid w:val="002055BE"/>
    <w:rsid w:val="00205D27"/>
    <w:rsid w:val="002065B1"/>
    <w:rsid w:val="00206975"/>
    <w:rsid w:val="00213DB9"/>
    <w:rsid w:val="00220FFB"/>
    <w:rsid w:val="00222A02"/>
    <w:rsid w:val="00222E78"/>
    <w:rsid w:val="00227C2C"/>
    <w:rsid w:val="00230962"/>
    <w:rsid w:val="00230CA1"/>
    <w:rsid w:val="00230F92"/>
    <w:rsid w:val="00231E56"/>
    <w:rsid w:val="002342FE"/>
    <w:rsid w:val="00237A1F"/>
    <w:rsid w:val="002441EF"/>
    <w:rsid w:val="00245D53"/>
    <w:rsid w:val="002462AB"/>
    <w:rsid w:val="002506C9"/>
    <w:rsid w:val="002507B2"/>
    <w:rsid w:val="00250DE3"/>
    <w:rsid w:val="00252B51"/>
    <w:rsid w:val="00254203"/>
    <w:rsid w:val="002558C6"/>
    <w:rsid w:val="0025762D"/>
    <w:rsid w:val="00262495"/>
    <w:rsid w:val="002625CB"/>
    <w:rsid w:val="002638F9"/>
    <w:rsid w:val="0026414B"/>
    <w:rsid w:val="00266BC7"/>
    <w:rsid w:val="002745A8"/>
    <w:rsid w:val="00276A46"/>
    <w:rsid w:val="00277B39"/>
    <w:rsid w:val="0028133C"/>
    <w:rsid w:val="0028267E"/>
    <w:rsid w:val="00291166"/>
    <w:rsid w:val="002911B1"/>
    <w:rsid w:val="002950AF"/>
    <w:rsid w:val="002A72FF"/>
    <w:rsid w:val="002B039A"/>
    <w:rsid w:val="002B1E06"/>
    <w:rsid w:val="002B410D"/>
    <w:rsid w:val="002B73F0"/>
    <w:rsid w:val="002B793B"/>
    <w:rsid w:val="002B7F22"/>
    <w:rsid w:val="002C02F8"/>
    <w:rsid w:val="002C2283"/>
    <w:rsid w:val="002C30B8"/>
    <w:rsid w:val="002D14DA"/>
    <w:rsid w:val="002D26CC"/>
    <w:rsid w:val="002D321F"/>
    <w:rsid w:val="002D6218"/>
    <w:rsid w:val="002E330E"/>
    <w:rsid w:val="002E3A18"/>
    <w:rsid w:val="002E6C9D"/>
    <w:rsid w:val="002E6DF3"/>
    <w:rsid w:val="002F43FD"/>
    <w:rsid w:val="003016CA"/>
    <w:rsid w:val="00307FB4"/>
    <w:rsid w:val="00311B71"/>
    <w:rsid w:val="0031256E"/>
    <w:rsid w:val="00313D6D"/>
    <w:rsid w:val="00314275"/>
    <w:rsid w:val="00317DE1"/>
    <w:rsid w:val="00317DEB"/>
    <w:rsid w:val="00320549"/>
    <w:rsid w:val="00325F75"/>
    <w:rsid w:val="00326F4F"/>
    <w:rsid w:val="0033166F"/>
    <w:rsid w:val="00333FF4"/>
    <w:rsid w:val="00337599"/>
    <w:rsid w:val="00346CD8"/>
    <w:rsid w:val="00355EF9"/>
    <w:rsid w:val="00357985"/>
    <w:rsid w:val="00357FA1"/>
    <w:rsid w:val="003763C0"/>
    <w:rsid w:val="003844C5"/>
    <w:rsid w:val="00385B58"/>
    <w:rsid w:val="00390999"/>
    <w:rsid w:val="0039404A"/>
    <w:rsid w:val="00394557"/>
    <w:rsid w:val="0039459E"/>
    <w:rsid w:val="0039705A"/>
    <w:rsid w:val="003A1322"/>
    <w:rsid w:val="003B0B37"/>
    <w:rsid w:val="003C26BD"/>
    <w:rsid w:val="003C4207"/>
    <w:rsid w:val="003C4F21"/>
    <w:rsid w:val="003C56D2"/>
    <w:rsid w:val="003C701D"/>
    <w:rsid w:val="003D15BA"/>
    <w:rsid w:val="003D306E"/>
    <w:rsid w:val="003D307C"/>
    <w:rsid w:val="003D352C"/>
    <w:rsid w:val="003D413E"/>
    <w:rsid w:val="003D5F7A"/>
    <w:rsid w:val="003E29B6"/>
    <w:rsid w:val="003E5C67"/>
    <w:rsid w:val="003E60D1"/>
    <w:rsid w:val="003E70C2"/>
    <w:rsid w:val="003F2261"/>
    <w:rsid w:val="003F28E1"/>
    <w:rsid w:val="003F4423"/>
    <w:rsid w:val="003F4565"/>
    <w:rsid w:val="003F6A5C"/>
    <w:rsid w:val="004000FF"/>
    <w:rsid w:val="004003A8"/>
    <w:rsid w:val="00400744"/>
    <w:rsid w:val="00400C22"/>
    <w:rsid w:val="004176EE"/>
    <w:rsid w:val="004212B7"/>
    <w:rsid w:val="00422BE2"/>
    <w:rsid w:val="00422E70"/>
    <w:rsid w:val="004247A2"/>
    <w:rsid w:val="004273A9"/>
    <w:rsid w:val="00431305"/>
    <w:rsid w:val="004319C9"/>
    <w:rsid w:val="0044265A"/>
    <w:rsid w:val="00444354"/>
    <w:rsid w:val="0044599A"/>
    <w:rsid w:val="004464F6"/>
    <w:rsid w:val="004608AC"/>
    <w:rsid w:val="004614EC"/>
    <w:rsid w:val="00461AC8"/>
    <w:rsid w:val="00470151"/>
    <w:rsid w:val="004713E3"/>
    <w:rsid w:val="00471E6B"/>
    <w:rsid w:val="00476FDF"/>
    <w:rsid w:val="00477A72"/>
    <w:rsid w:val="00491096"/>
    <w:rsid w:val="004921BA"/>
    <w:rsid w:val="00492324"/>
    <w:rsid w:val="004958AC"/>
    <w:rsid w:val="004A6BC2"/>
    <w:rsid w:val="004A712F"/>
    <w:rsid w:val="004B50D1"/>
    <w:rsid w:val="004C18EE"/>
    <w:rsid w:val="004C1ABD"/>
    <w:rsid w:val="004C5F2F"/>
    <w:rsid w:val="004C5FA3"/>
    <w:rsid w:val="004CA56B"/>
    <w:rsid w:val="004D142C"/>
    <w:rsid w:val="004D4AF4"/>
    <w:rsid w:val="004E4AC9"/>
    <w:rsid w:val="004E54B1"/>
    <w:rsid w:val="004F09AB"/>
    <w:rsid w:val="004F5A58"/>
    <w:rsid w:val="004F6F0E"/>
    <w:rsid w:val="00502DE1"/>
    <w:rsid w:val="0050374B"/>
    <w:rsid w:val="00512130"/>
    <w:rsid w:val="005134CE"/>
    <w:rsid w:val="00515DE2"/>
    <w:rsid w:val="00517485"/>
    <w:rsid w:val="005218EE"/>
    <w:rsid w:val="00530F6D"/>
    <w:rsid w:val="00536333"/>
    <w:rsid w:val="00536E2C"/>
    <w:rsid w:val="00537131"/>
    <w:rsid w:val="00542679"/>
    <w:rsid w:val="005433D8"/>
    <w:rsid w:val="0054368F"/>
    <w:rsid w:val="0054450F"/>
    <w:rsid w:val="0054567D"/>
    <w:rsid w:val="00550F99"/>
    <w:rsid w:val="00551060"/>
    <w:rsid w:val="0055356D"/>
    <w:rsid w:val="00560CE6"/>
    <w:rsid w:val="00563294"/>
    <w:rsid w:val="005646C9"/>
    <w:rsid w:val="00566553"/>
    <w:rsid w:val="0057216E"/>
    <w:rsid w:val="0057523F"/>
    <w:rsid w:val="00581B8C"/>
    <w:rsid w:val="00582733"/>
    <w:rsid w:val="00586CDD"/>
    <w:rsid w:val="0059168F"/>
    <w:rsid w:val="00592957"/>
    <w:rsid w:val="00596391"/>
    <w:rsid w:val="005A0392"/>
    <w:rsid w:val="005A646A"/>
    <w:rsid w:val="005A701F"/>
    <w:rsid w:val="005A726F"/>
    <w:rsid w:val="005B5514"/>
    <w:rsid w:val="005B59C7"/>
    <w:rsid w:val="005C71FA"/>
    <w:rsid w:val="005D0C47"/>
    <w:rsid w:val="005D722E"/>
    <w:rsid w:val="005E09C0"/>
    <w:rsid w:val="005E1311"/>
    <w:rsid w:val="005E5403"/>
    <w:rsid w:val="005F1F87"/>
    <w:rsid w:val="005F2F55"/>
    <w:rsid w:val="006013FE"/>
    <w:rsid w:val="00605892"/>
    <w:rsid w:val="00605E0F"/>
    <w:rsid w:val="00606DDF"/>
    <w:rsid w:val="006077B1"/>
    <w:rsid w:val="006118CD"/>
    <w:rsid w:val="006125E6"/>
    <w:rsid w:val="0061508F"/>
    <w:rsid w:val="0061770D"/>
    <w:rsid w:val="0062328D"/>
    <w:rsid w:val="0062339B"/>
    <w:rsid w:val="00623462"/>
    <w:rsid w:val="0062508D"/>
    <w:rsid w:val="0062582D"/>
    <w:rsid w:val="00625D94"/>
    <w:rsid w:val="006326BA"/>
    <w:rsid w:val="00640222"/>
    <w:rsid w:val="0064184E"/>
    <w:rsid w:val="00642B15"/>
    <w:rsid w:val="00643487"/>
    <w:rsid w:val="006434F9"/>
    <w:rsid w:val="00646911"/>
    <w:rsid w:val="006555EF"/>
    <w:rsid w:val="00656516"/>
    <w:rsid w:val="00664CD3"/>
    <w:rsid w:val="00666146"/>
    <w:rsid w:val="0066730D"/>
    <w:rsid w:val="00667733"/>
    <w:rsid w:val="00672EA5"/>
    <w:rsid w:val="00677405"/>
    <w:rsid w:val="006811D3"/>
    <w:rsid w:val="00682B16"/>
    <w:rsid w:val="00683C46"/>
    <w:rsid w:val="006865D2"/>
    <w:rsid w:val="00695A1C"/>
    <w:rsid w:val="006A2E76"/>
    <w:rsid w:val="006A69A8"/>
    <w:rsid w:val="006A7BA9"/>
    <w:rsid w:val="006B19A3"/>
    <w:rsid w:val="006B5C87"/>
    <w:rsid w:val="006B7FD5"/>
    <w:rsid w:val="006C0C0D"/>
    <w:rsid w:val="006C7D04"/>
    <w:rsid w:val="006D6819"/>
    <w:rsid w:val="006E691C"/>
    <w:rsid w:val="006F1DBF"/>
    <w:rsid w:val="006F252A"/>
    <w:rsid w:val="006F4752"/>
    <w:rsid w:val="006F4876"/>
    <w:rsid w:val="006F64D1"/>
    <w:rsid w:val="006F792A"/>
    <w:rsid w:val="0070268A"/>
    <w:rsid w:val="00703E9A"/>
    <w:rsid w:val="00704FEC"/>
    <w:rsid w:val="0070638C"/>
    <w:rsid w:val="007075B5"/>
    <w:rsid w:val="00711CFF"/>
    <w:rsid w:val="00712562"/>
    <w:rsid w:val="00712E71"/>
    <w:rsid w:val="00715285"/>
    <w:rsid w:val="00721A13"/>
    <w:rsid w:val="00722613"/>
    <w:rsid w:val="00722EBB"/>
    <w:rsid w:val="007232EE"/>
    <w:rsid w:val="00723352"/>
    <w:rsid w:val="00724F0D"/>
    <w:rsid w:val="00734492"/>
    <w:rsid w:val="00734B94"/>
    <w:rsid w:val="00736F6C"/>
    <w:rsid w:val="0074775C"/>
    <w:rsid w:val="00750E8E"/>
    <w:rsid w:val="00755DEE"/>
    <w:rsid w:val="00756A9D"/>
    <w:rsid w:val="00762411"/>
    <w:rsid w:val="007639CE"/>
    <w:rsid w:val="007723C4"/>
    <w:rsid w:val="00772AE5"/>
    <w:rsid w:val="00774A1C"/>
    <w:rsid w:val="007834CE"/>
    <w:rsid w:val="0078375E"/>
    <w:rsid w:val="00787F03"/>
    <w:rsid w:val="00796A17"/>
    <w:rsid w:val="00796E72"/>
    <w:rsid w:val="007A3137"/>
    <w:rsid w:val="007A4BE8"/>
    <w:rsid w:val="007B5A0B"/>
    <w:rsid w:val="007C4B89"/>
    <w:rsid w:val="007D4393"/>
    <w:rsid w:val="007D6FF8"/>
    <w:rsid w:val="007D7C85"/>
    <w:rsid w:val="007E1427"/>
    <w:rsid w:val="007E29D9"/>
    <w:rsid w:val="007E68A7"/>
    <w:rsid w:val="007F1C05"/>
    <w:rsid w:val="007F308A"/>
    <w:rsid w:val="00801336"/>
    <w:rsid w:val="00801780"/>
    <w:rsid w:val="00805B15"/>
    <w:rsid w:val="00806AE7"/>
    <w:rsid w:val="008117BA"/>
    <w:rsid w:val="00816A52"/>
    <w:rsid w:val="008341CD"/>
    <w:rsid w:val="00836286"/>
    <w:rsid w:val="00841832"/>
    <w:rsid w:val="00844717"/>
    <w:rsid w:val="00852ED4"/>
    <w:rsid w:val="008531BA"/>
    <w:rsid w:val="0085544C"/>
    <w:rsid w:val="00856219"/>
    <w:rsid w:val="00857AF9"/>
    <w:rsid w:val="008600D0"/>
    <w:rsid w:val="0086341B"/>
    <w:rsid w:val="008646FB"/>
    <w:rsid w:val="00864CD4"/>
    <w:rsid w:val="00864F09"/>
    <w:rsid w:val="008654A1"/>
    <w:rsid w:val="00874B27"/>
    <w:rsid w:val="00874E9F"/>
    <w:rsid w:val="0088204F"/>
    <w:rsid w:val="00883B2B"/>
    <w:rsid w:val="00884046"/>
    <w:rsid w:val="00884FA5"/>
    <w:rsid w:val="0089158D"/>
    <w:rsid w:val="00891F55"/>
    <w:rsid w:val="00897366"/>
    <w:rsid w:val="00897808"/>
    <w:rsid w:val="008B07D4"/>
    <w:rsid w:val="008B3B99"/>
    <w:rsid w:val="008C2810"/>
    <w:rsid w:val="008C6131"/>
    <w:rsid w:val="008D27C9"/>
    <w:rsid w:val="008D29D6"/>
    <w:rsid w:val="008D454B"/>
    <w:rsid w:val="008E53DE"/>
    <w:rsid w:val="008E65E7"/>
    <w:rsid w:val="008E7708"/>
    <w:rsid w:val="008F74B0"/>
    <w:rsid w:val="00901895"/>
    <w:rsid w:val="00901F25"/>
    <w:rsid w:val="00902F43"/>
    <w:rsid w:val="0090309C"/>
    <w:rsid w:val="009043CA"/>
    <w:rsid w:val="00905EF7"/>
    <w:rsid w:val="00906905"/>
    <w:rsid w:val="00907D8F"/>
    <w:rsid w:val="00914843"/>
    <w:rsid w:val="00922C9E"/>
    <w:rsid w:val="0092417B"/>
    <w:rsid w:val="00924852"/>
    <w:rsid w:val="00924AB2"/>
    <w:rsid w:val="00926BD1"/>
    <w:rsid w:val="00932929"/>
    <w:rsid w:val="00935A6C"/>
    <w:rsid w:val="009361A8"/>
    <w:rsid w:val="00937B69"/>
    <w:rsid w:val="00944494"/>
    <w:rsid w:val="0096054D"/>
    <w:rsid w:val="00961288"/>
    <w:rsid w:val="00962955"/>
    <w:rsid w:val="00964A2D"/>
    <w:rsid w:val="00977422"/>
    <w:rsid w:val="009822FC"/>
    <w:rsid w:val="009828CD"/>
    <w:rsid w:val="00986C1A"/>
    <w:rsid w:val="00986CB4"/>
    <w:rsid w:val="00990CF1"/>
    <w:rsid w:val="009A14C6"/>
    <w:rsid w:val="009B3E14"/>
    <w:rsid w:val="009B6627"/>
    <w:rsid w:val="009C41E4"/>
    <w:rsid w:val="009D2015"/>
    <w:rsid w:val="009D206B"/>
    <w:rsid w:val="009D7857"/>
    <w:rsid w:val="009D7D5D"/>
    <w:rsid w:val="009E179A"/>
    <w:rsid w:val="009E1CB9"/>
    <w:rsid w:val="009E2B6F"/>
    <w:rsid w:val="009E648A"/>
    <w:rsid w:val="009F31A5"/>
    <w:rsid w:val="00A01EEE"/>
    <w:rsid w:val="00A205CD"/>
    <w:rsid w:val="00A30A60"/>
    <w:rsid w:val="00A31BF2"/>
    <w:rsid w:val="00A323D2"/>
    <w:rsid w:val="00A37212"/>
    <w:rsid w:val="00A40385"/>
    <w:rsid w:val="00A42642"/>
    <w:rsid w:val="00A42CF3"/>
    <w:rsid w:val="00A43139"/>
    <w:rsid w:val="00A47A96"/>
    <w:rsid w:val="00A539B4"/>
    <w:rsid w:val="00A576F8"/>
    <w:rsid w:val="00A60737"/>
    <w:rsid w:val="00A61777"/>
    <w:rsid w:val="00A61FE8"/>
    <w:rsid w:val="00A851A7"/>
    <w:rsid w:val="00A8724E"/>
    <w:rsid w:val="00A901FC"/>
    <w:rsid w:val="00A918B4"/>
    <w:rsid w:val="00A93014"/>
    <w:rsid w:val="00A95669"/>
    <w:rsid w:val="00AA0B38"/>
    <w:rsid w:val="00AA34C2"/>
    <w:rsid w:val="00AA59E1"/>
    <w:rsid w:val="00AB0BC2"/>
    <w:rsid w:val="00AC0333"/>
    <w:rsid w:val="00AC5E12"/>
    <w:rsid w:val="00AD0119"/>
    <w:rsid w:val="00AD1CC9"/>
    <w:rsid w:val="00AD4207"/>
    <w:rsid w:val="00AD75A7"/>
    <w:rsid w:val="00AD7632"/>
    <w:rsid w:val="00AD78B4"/>
    <w:rsid w:val="00AE1162"/>
    <w:rsid w:val="00AE3A1C"/>
    <w:rsid w:val="00AE5643"/>
    <w:rsid w:val="00AE5B64"/>
    <w:rsid w:val="00AF098B"/>
    <w:rsid w:val="00AF12AD"/>
    <w:rsid w:val="00AF5315"/>
    <w:rsid w:val="00AF5921"/>
    <w:rsid w:val="00AF603C"/>
    <w:rsid w:val="00B00F97"/>
    <w:rsid w:val="00B06B63"/>
    <w:rsid w:val="00B12407"/>
    <w:rsid w:val="00B16837"/>
    <w:rsid w:val="00B205E1"/>
    <w:rsid w:val="00B22205"/>
    <w:rsid w:val="00B22D5F"/>
    <w:rsid w:val="00B2368F"/>
    <w:rsid w:val="00B23AD9"/>
    <w:rsid w:val="00B3300C"/>
    <w:rsid w:val="00B338C2"/>
    <w:rsid w:val="00B33B9A"/>
    <w:rsid w:val="00B351F4"/>
    <w:rsid w:val="00B43765"/>
    <w:rsid w:val="00B46D11"/>
    <w:rsid w:val="00B50F10"/>
    <w:rsid w:val="00B61F83"/>
    <w:rsid w:val="00B804D5"/>
    <w:rsid w:val="00B825AC"/>
    <w:rsid w:val="00BA1180"/>
    <w:rsid w:val="00BA5A84"/>
    <w:rsid w:val="00BB3FB9"/>
    <w:rsid w:val="00BB5228"/>
    <w:rsid w:val="00BD7043"/>
    <w:rsid w:val="00BE0CB7"/>
    <w:rsid w:val="00BE18BD"/>
    <w:rsid w:val="00BE1B8A"/>
    <w:rsid w:val="00BE234B"/>
    <w:rsid w:val="00BE4813"/>
    <w:rsid w:val="00BE7612"/>
    <w:rsid w:val="00BE7E79"/>
    <w:rsid w:val="00BF37B6"/>
    <w:rsid w:val="00BF4547"/>
    <w:rsid w:val="00BF63B0"/>
    <w:rsid w:val="00C014F3"/>
    <w:rsid w:val="00C0180A"/>
    <w:rsid w:val="00C14030"/>
    <w:rsid w:val="00C14D43"/>
    <w:rsid w:val="00C150F7"/>
    <w:rsid w:val="00C17C7D"/>
    <w:rsid w:val="00C2407B"/>
    <w:rsid w:val="00C33114"/>
    <w:rsid w:val="00C46F91"/>
    <w:rsid w:val="00C5170D"/>
    <w:rsid w:val="00C553EB"/>
    <w:rsid w:val="00C56AE5"/>
    <w:rsid w:val="00C601FD"/>
    <w:rsid w:val="00C6093F"/>
    <w:rsid w:val="00C60F10"/>
    <w:rsid w:val="00C65BE3"/>
    <w:rsid w:val="00C66094"/>
    <w:rsid w:val="00C671A1"/>
    <w:rsid w:val="00C7013A"/>
    <w:rsid w:val="00C75212"/>
    <w:rsid w:val="00C77D15"/>
    <w:rsid w:val="00C80DCA"/>
    <w:rsid w:val="00C81B87"/>
    <w:rsid w:val="00C82D76"/>
    <w:rsid w:val="00C87280"/>
    <w:rsid w:val="00C9352B"/>
    <w:rsid w:val="00C94143"/>
    <w:rsid w:val="00C95168"/>
    <w:rsid w:val="00C95503"/>
    <w:rsid w:val="00C965D1"/>
    <w:rsid w:val="00CA1788"/>
    <w:rsid w:val="00CA2F3F"/>
    <w:rsid w:val="00CA51AB"/>
    <w:rsid w:val="00CA56E5"/>
    <w:rsid w:val="00CA5B9D"/>
    <w:rsid w:val="00CA7562"/>
    <w:rsid w:val="00CB369D"/>
    <w:rsid w:val="00CB441E"/>
    <w:rsid w:val="00CB4E12"/>
    <w:rsid w:val="00CC689E"/>
    <w:rsid w:val="00CD0CF8"/>
    <w:rsid w:val="00CD1B37"/>
    <w:rsid w:val="00CF6708"/>
    <w:rsid w:val="00CF7EE4"/>
    <w:rsid w:val="00D01800"/>
    <w:rsid w:val="00D02B3D"/>
    <w:rsid w:val="00D02EF4"/>
    <w:rsid w:val="00D130B3"/>
    <w:rsid w:val="00D16E04"/>
    <w:rsid w:val="00D17468"/>
    <w:rsid w:val="00D24E6B"/>
    <w:rsid w:val="00D2549A"/>
    <w:rsid w:val="00D31E7C"/>
    <w:rsid w:val="00D3237E"/>
    <w:rsid w:val="00D339A8"/>
    <w:rsid w:val="00D41196"/>
    <w:rsid w:val="00D42734"/>
    <w:rsid w:val="00D4326C"/>
    <w:rsid w:val="00D45073"/>
    <w:rsid w:val="00D4567A"/>
    <w:rsid w:val="00D45BDD"/>
    <w:rsid w:val="00D465C2"/>
    <w:rsid w:val="00D47C4E"/>
    <w:rsid w:val="00D5065F"/>
    <w:rsid w:val="00D57CFD"/>
    <w:rsid w:val="00D619FA"/>
    <w:rsid w:val="00D6461B"/>
    <w:rsid w:val="00D70010"/>
    <w:rsid w:val="00D7162A"/>
    <w:rsid w:val="00D777D6"/>
    <w:rsid w:val="00D804C3"/>
    <w:rsid w:val="00D83BD0"/>
    <w:rsid w:val="00D85503"/>
    <w:rsid w:val="00D85551"/>
    <w:rsid w:val="00D8643F"/>
    <w:rsid w:val="00D96242"/>
    <w:rsid w:val="00D96C10"/>
    <w:rsid w:val="00D9764F"/>
    <w:rsid w:val="00DA180C"/>
    <w:rsid w:val="00DA2FAD"/>
    <w:rsid w:val="00DA69D5"/>
    <w:rsid w:val="00DC1C1A"/>
    <w:rsid w:val="00DC362E"/>
    <w:rsid w:val="00DC71F7"/>
    <w:rsid w:val="00DD0FCD"/>
    <w:rsid w:val="00DE4097"/>
    <w:rsid w:val="00DE4C29"/>
    <w:rsid w:val="00DF25F9"/>
    <w:rsid w:val="00E0142E"/>
    <w:rsid w:val="00E0530A"/>
    <w:rsid w:val="00E06316"/>
    <w:rsid w:val="00E119C6"/>
    <w:rsid w:val="00E176D8"/>
    <w:rsid w:val="00E17FBA"/>
    <w:rsid w:val="00E23AC5"/>
    <w:rsid w:val="00E32A29"/>
    <w:rsid w:val="00E37F54"/>
    <w:rsid w:val="00E405B4"/>
    <w:rsid w:val="00E4066B"/>
    <w:rsid w:val="00E42663"/>
    <w:rsid w:val="00E429C2"/>
    <w:rsid w:val="00E4767B"/>
    <w:rsid w:val="00E56CE8"/>
    <w:rsid w:val="00E57EB8"/>
    <w:rsid w:val="00E6652F"/>
    <w:rsid w:val="00E67C5D"/>
    <w:rsid w:val="00E74D1F"/>
    <w:rsid w:val="00E84929"/>
    <w:rsid w:val="00E863CB"/>
    <w:rsid w:val="00E87C4F"/>
    <w:rsid w:val="00E91EA9"/>
    <w:rsid w:val="00E96EB7"/>
    <w:rsid w:val="00EA5B3D"/>
    <w:rsid w:val="00EB7A73"/>
    <w:rsid w:val="00EC00CC"/>
    <w:rsid w:val="00EC5586"/>
    <w:rsid w:val="00EC7489"/>
    <w:rsid w:val="00ED14E6"/>
    <w:rsid w:val="00ED4E24"/>
    <w:rsid w:val="00EE01FA"/>
    <w:rsid w:val="00EE2826"/>
    <w:rsid w:val="00EE615D"/>
    <w:rsid w:val="00EE7496"/>
    <w:rsid w:val="00EE74F9"/>
    <w:rsid w:val="00EF571B"/>
    <w:rsid w:val="00EF5A4A"/>
    <w:rsid w:val="00F06C16"/>
    <w:rsid w:val="00F10755"/>
    <w:rsid w:val="00F1358D"/>
    <w:rsid w:val="00F15B76"/>
    <w:rsid w:val="00F1608D"/>
    <w:rsid w:val="00F20C0A"/>
    <w:rsid w:val="00F20F71"/>
    <w:rsid w:val="00F256FD"/>
    <w:rsid w:val="00F3362E"/>
    <w:rsid w:val="00F34123"/>
    <w:rsid w:val="00F37E3A"/>
    <w:rsid w:val="00F412E9"/>
    <w:rsid w:val="00F4486B"/>
    <w:rsid w:val="00F46D12"/>
    <w:rsid w:val="00F47A4B"/>
    <w:rsid w:val="00F50436"/>
    <w:rsid w:val="00F53A9E"/>
    <w:rsid w:val="00F55ED6"/>
    <w:rsid w:val="00F56CAA"/>
    <w:rsid w:val="00F60F87"/>
    <w:rsid w:val="00F622DD"/>
    <w:rsid w:val="00F64A4C"/>
    <w:rsid w:val="00F76CE8"/>
    <w:rsid w:val="00F80282"/>
    <w:rsid w:val="00F858A8"/>
    <w:rsid w:val="00F878E6"/>
    <w:rsid w:val="00F87E5E"/>
    <w:rsid w:val="00F90603"/>
    <w:rsid w:val="00F90DDE"/>
    <w:rsid w:val="00F90E37"/>
    <w:rsid w:val="00F979B3"/>
    <w:rsid w:val="00FA1810"/>
    <w:rsid w:val="00FA3360"/>
    <w:rsid w:val="00FA60E4"/>
    <w:rsid w:val="00FB1D3E"/>
    <w:rsid w:val="00FB3BBE"/>
    <w:rsid w:val="00FB426E"/>
    <w:rsid w:val="00FC281D"/>
    <w:rsid w:val="00FC346F"/>
    <w:rsid w:val="00FD362A"/>
    <w:rsid w:val="00FD71C2"/>
    <w:rsid w:val="00FE20DA"/>
    <w:rsid w:val="00FE4E73"/>
    <w:rsid w:val="00FF19EC"/>
    <w:rsid w:val="00FF2067"/>
    <w:rsid w:val="00FF2547"/>
    <w:rsid w:val="00FF2618"/>
    <w:rsid w:val="00FF3E3B"/>
    <w:rsid w:val="00FF4A06"/>
    <w:rsid w:val="014AAB0A"/>
    <w:rsid w:val="0156F421"/>
    <w:rsid w:val="0299EC96"/>
    <w:rsid w:val="0360C48B"/>
    <w:rsid w:val="039E7D29"/>
    <w:rsid w:val="0410EE3C"/>
    <w:rsid w:val="04EA8FCB"/>
    <w:rsid w:val="051FDAFF"/>
    <w:rsid w:val="0573CFE1"/>
    <w:rsid w:val="057CCB5B"/>
    <w:rsid w:val="07032BE6"/>
    <w:rsid w:val="0764B969"/>
    <w:rsid w:val="08708486"/>
    <w:rsid w:val="08849996"/>
    <w:rsid w:val="08980362"/>
    <w:rsid w:val="097BC00B"/>
    <w:rsid w:val="0BD642FD"/>
    <w:rsid w:val="0D446039"/>
    <w:rsid w:val="0E24BEEF"/>
    <w:rsid w:val="0F71C487"/>
    <w:rsid w:val="0FD4977E"/>
    <w:rsid w:val="0FFB650F"/>
    <w:rsid w:val="1097E8F3"/>
    <w:rsid w:val="10F0BE9E"/>
    <w:rsid w:val="1186F1A3"/>
    <w:rsid w:val="118BD7D2"/>
    <w:rsid w:val="118E460F"/>
    <w:rsid w:val="11ECBE89"/>
    <w:rsid w:val="12524E26"/>
    <w:rsid w:val="13EE1E87"/>
    <w:rsid w:val="1427CBC3"/>
    <w:rsid w:val="1449C836"/>
    <w:rsid w:val="144B0564"/>
    <w:rsid w:val="14C1FABB"/>
    <w:rsid w:val="14E0A239"/>
    <w:rsid w:val="1541EEC0"/>
    <w:rsid w:val="1607A380"/>
    <w:rsid w:val="16142D7E"/>
    <w:rsid w:val="16484A6F"/>
    <w:rsid w:val="176B68C4"/>
    <w:rsid w:val="17AFB279"/>
    <w:rsid w:val="17B10A13"/>
    <w:rsid w:val="187B9C9C"/>
    <w:rsid w:val="19298A76"/>
    <w:rsid w:val="19817BF1"/>
    <w:rsid w:val="19B798C0"/>
    <w:rsid w:val="19D42B9B"/>
    <w:rsid w:val="1B1B2AB6"/>
    <w:rsid w:val="1B48913D"/>
    <w:rsid w:val="1B5FD73B"/>
    <w:rsid w:val="1B8BE940"/>
    <w:rsid w:val="1C449351"/>
    <w:rsid w:val="1C994CFB"/>
    <w:rsid w:val="1C9E0C02"/>
    <w:rsid w:val="1CFAD94C"/>
    <w:rsid w:val="1D576694"/>
    <w:rsid w:val="1D594428"/>
    <w:rsid w:val="1D788FE8"/>
    <w:rsid w:val="1DD90774"/>
    <w:rsid w:val="1F391D31"/>
    <w:rsid w:val="1F75CD75"/>
    <w:rsid w:val="1FEC2CBA"/>
    <w:rsid w:val="20EF9085"/>
    <w:rsid w:val="218A6F56"/>
    <w:rsid w:val="21D0A33A"/>
    <w:rsid w:val="22A49A4E"/>
    <w:rsid w:val="2304A266"/>
    <w:rsid w:val="24023301"/>
    <w:rsid w:val="246870FE"/>
    <w:rsid w:val="2530B02D"/>
    <w:rsid w:val="25A02DC6"/>
    <w:rsid w:val="25C7E15B"/>
    <w:rsid w:val="25C7E1D5"/>
    <w:rsid w:val="2857FA08"/>
    <w:rsid w:val="299512DC"/>
    <w:rsid w:val="2A39F32D"/>
    <w:rsid w:val="2B8ABD21"/>
    <w:rsid w:val="2BC30834"/>
    <w:rsid w:val="2C18261E"/>
    <w:rsid w:val="2C2F3654"/>
    <w:rsid w:val="2C4A4092"/>
    <w:rsid w:val="2C81D64B"/>
    <w:rsid w:val="2D3E1F84"/>
    <w:rsid w:val="2D8EE8D4"/>
    <w:rsid w:val="2E102A0B"/>
    <w:rsid w:val="2E542F1F"/>
    <w:rsid w:val="2FD58CF5"/>
    <w:rsid w:val="2FD98F66"/>
    <w:rsid w:val="30053B96"/>
    <w:rsid w:val="309135EC"/>
    <w:rsid w:val="327C85BF"/>
    <w:rsid w:val="32C5AEBA"/>
    <w:rsid w:val="3418ED98"/>
    <w:rsid w:val="341B229E"/>
    <w:rsid w:val="34C370A3"/>
    <w:rsid w:val="35693A4F"/>
    <w:rsid w:val="3577A024"/>
    <w:rsid w:val="3579DDFB"/>
    <w:rsid w:val="371B3345"/>
    <w:rsid w:val="395891B0"/>
    <w:rsid w:val="399542EE"/>
    <w:rsid w:val="39D44405"/>
    <w:rsid w:val="3A698ED6"/>
    <w:rsid w:val="3A9563CC"/>
    <w:rsid w:val="3BAEED13"/>
    <w:rsid w:val="3BFBBB8D"/>
    <w:rsid w:val="3C4AF39D"/>
    <w:rsid w:val="3CB4464F"/>
    <w:rsid w:val="3D0F7043"/>
    <w:rsid w:val="3E1CB051"/>
    <w:rsid w:val="3EC18677"/>
    <w:rsid w:val="3FA81477"/>
    <w:rsid w:val="40CAA5EF"/>
    <w:rsid w:val="417DF1D6"/>
    <w:rsid w:val="41937117"/>
    <w:rsid w:val="44239DD5"/>
    <w:rsid w:val="443DE7ED"/>
    <w:rsid w:val="44C07205"/>
    <w:rsid w:val="4633D8C9"/>
    <w:rsid w:val="465AA8DA"/>
    <w:rsid w:val="48A3FE92"/>
    <w:rsid w:val="48EBCFC5"/>
    <w:rsid w:val="48F35FA4"/>
    <w:rsid w:val="48F5AE67"/>
    <w:rsid w:val="49D34D63"/>
    <w:rsid w:val="49F6E24D"/>
    <w:rsid w:val="4A61B970"/>
    <w:rsid w:val="4A6AF00E"/>
    <w:rsid w:val="4B17346F"/>
    <w:rsid w:val="4B3DDD1A"/>
    <w:rsid w:val="4B956376"/>
    <w:rsid w:val="4C9B6E4E"/>
    <w:rsid w:val="4CD7A008"/>
    <w:rsid w:val="4ED0D9D8"/>
    <w:rsid w:val="503E4F95"/>
    <w:rsid w:val="50DDB94D"/>
    <w:rsid w:val="5167EF89"/>
    <w:rsid w:val="53565307"/>
    <w:rsid w:val="5392AA82"/>
    <w:rsid w:val="5396FD3F"/>
    <w:rsid w:val="5457D7E0"/>
    <w:rsid w:val="5521C8FB"/>
    <w:rsid w:val="55CE9BC6"/>
    <w:rsid w:val="57173B20"/>
    <w:rsid w:val="5735A5C1"/>
    <w:rsid w:val="57B6EAFA"/>
    <w:rsid w:val="57E5176C"/>
    <w:rsid w:val="5A617EFF"/>
    <w:rsid w:val="5A8307FC"/>
    <w:rsid w:val="5A92CDFE"/>
    <w:rsid w:val="5C313EA0"/>
    <w:rsid w:val="5C7311E5"/>
    <w:rsid w:val="5CC58A1A"/>
    <w:rsid w:val="5DCB7234"/>
    <w:rsid w:val="5E896678"/>
    <w:rsid w:val="5EC8AC0A"/>
    <w:rsid w:val="60E7621A"/>
    <w:rsid w:val="61F56AA0"/>
    <w:rsid w:val="61F6B4E7"/>
    <w:rsid w:val="632F84C8"/>
    <w:rsid w:val="651F40CC"/>
    <w:rsid w:val="6566FA29"/>
    <w:rsid w:val="665C216C"/>
    <w:rsid w:val="67509879"/>
    <w:rsid w:val="6769C1F3"/>
    <w:rsid w:val="67C2F71E"/>
    <w:rsid w:val="67D7CEE2"/>
    <w:rsid w:val="683C6F03"/>
    <w:rsid w:val="68EE8AC7"/>
    <w:rsid w:val="6B1236A1"/>
    <w:rsid w:val="6B1C721C"/>
    <w:rsid w:val="6C22067C"/>
    <w:rsid w:val="6DE6B5FA"/>
    <w:rsid w:val="6DF96E69"/>
    <w:rsid w:val="6E1B9ECE"/>
    <w:rsid w:val="6E4421F5"/>
    <w:rsid w:val="700968E2"/>
    <w:rsid w:val="70F5906A"/>
    <w:rsid w:val="7111F45C"/>
    <w:rsid w:val="7235D0FA"/>
    <w:rsid w:val="729BF6CB"/>
    <w:rsid w:val="7449951E"/>
    <w:rsid w:val="74EEAA6C"/>
    <w:rsid w:val="74F0AF6E"/>
    <w:rsid w:val="754745F3"/>
    <w:rsid w:val="755308BD"/>
    <w:rsid w:val="75E5657F"/>
    <w:rsid w:val="763065DA"/>
    <w:rsid w:val="77E2EC60"/>
    <w:rsid w:val="77FAB563"/>
    <w:rsid w:val="781ACFA1"/>
    <w:rsid w:val="7820279F"/>
    <w:rsid w:val="79862C06"/>
    <w:rsid w:val="79A48B80"/>
    <w:rsid w:val="7A9FAE45"/>
    <w:rsid w:val="7ABD19A6"/>
    <w:rsid w:val="7AEDC129"/>
    <w:rsid w:val="7B5FFD10"/>
    <w:rsid w:val="7BD3AB87"/>
    <w:rsid w:val="7C2F7D14"/>
    <w:rsid w:val="7C39E51A"/>
    <w:rsid w:val="7C3C61A3"/>
    <w:rsid w:val="7C59817F"/>
    <w:rsid w:val="7CB1C887"/>
    <w:rsid w:val="7D8B40E8"/>
    <w:rsid w:val="7F2AE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360CF9"/>
  <w15:docId w15:val="{39C78144-1AEA-433E-811A-93DED1366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Intestazione">
    <w:name w:val="header"/>
    <w:basedOn w:val="Normale"/>
    <w:link w:val="IntestazioneCarattere"/>
    <w:uiPriority w:val="99"/>
    <w:unhideWhenUsed/>
    <w:rsid w:val="00B06B63"/>
    <w:pPr>
      <w:tabs>
        <w:tab w:val="center" w:pos="4513"/>
        <w:tab w:val="right" w:pos="9026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6B63"/>
  </w:style>
  <w:style w:type="paragraph" w:styleId="Pidipagina">
    <w:name w:val="footer"/>
    <w:basedOn w:val="Normale"/>
    <w:link w:val="PidipaginaCarattere"/>
    <w:uiPriority w:val="99"/>
    <w:unhideWhenUsed/>
    <w:rsid w:val="00B06B63"/>
    <w:pPr>
      <w:tabs>
        <w:tab w:val="center" w:pos="4513"/>
        <w:tab w:val="right" w:pos="9026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6B63"/>
  </w:style>
  <w:style w:type="paragraph" w:styleId="Revisione">
    <w:name w:val="Revision"/>
    <w:hidden/>
    <w:uiPriority w:val="99"/>
    <w:semiHidden/>
    <w:rsid w:val="00F55ED6"/>
    <w:pPr>
      <w:spacing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F55ED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55ED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55ED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55ED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55ED6"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6F792A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8B3B99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B3B9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884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Carpredefinitoparagrafo"/>
    <w:rsid w:val="007639CE"/>
  </w:style>
  <w:style w:type="character" w:styleId="Menzione">
    <w:name w:val="Mention"/>
    <w:basedOn w:val="Carpredefinitoparagrafo"/>
    <w:uiPriority w:val="99"/>
    <w:unhideWhenUsed/>
    <w:rPr>
      <w:color w:val="2B579A"/>
      <w:shd w:val="clear" w:color="auto" w:fill="E6E6E6"/>
    </w:rPr>
  </w:style>
  <w:style w:type="character" w:customStyle="1" w:styleId="normaltextrun">
    <w:name w:val="normaltextrun"/>
    <w:basedOn w:val="Carpredefinitoparagrafo"/>
    <w:rsid w:val="00E17FBA"/>
  </w:style>
  <w:style w:type="character" w:customStyle="1" w:styleId="eop">
    <w:name w:val="eop"/>
    <w:basedOn w:val="Carpredefinitoparagrafo"/>
    <w:rsid w:val="00E17FBA"/>
  </w:style>
  <w:style w:type="paragraph" w:customStyle="1" w:styleId="paragraph">
    <w:name w:val="paragraph"/>
    <w:basedOn w:val="Normale"/>
    <w:rsid w:val="00F47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A18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8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citnow.com/it/products/imaging/" TargetMode="Externa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a941c5-e11e-4612-a635-56c8f8bbb720" xsi:nil="true"/>
    <lcf76f155ced4ddcb4097134ff3c332f xmlns="e1c554c4-d2e1-428a-86d7-5d1f9639aff3">
      <Terms xmlns="http://schemas.microsoft.com/office/infopath/2007/PartnerControls"/>
    </lcf76f155ced4ddcb4097134ff3c332f>
    <Date xmlns="e1c554c4-d2e1-428a-86d7-5d1f9639aff3" xsi:nil="true"/>
    <SharedWithUsers xmlns="6ca941c5-e11e-4612-a635-56c8f8bbb720">
      <UserInfo>
        <DisplayName>Peter Cox</DisplayName>
        <AccountId>12</AccountId>
        <AccountType/>
      </UserInfo>
      <UserInfo>
        <DisplayName>Lois Brooks</DisplayName>
        <AccountId>31</AccountId>
        <AccountType/>
      </UserInfo>
      <UserInfo>
        <DisplayName>Matt Moore</DisplayName>
        <AccountId>14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8C9D29631E674681893CD712EEB68E" ma:contentTypeVersion="17" ma:contentTypeDescription="Create a new document." ma:contentTypeScope="" ma:versionID="acd755a8e25ee431868c58e5c53c1750">
  <xsd:schema xmlns:xsd="http://www.w3.org/2001/XMLSchema" xmlns:xs="http://www.w3.org/2001/XMLSchema" xmlns:p="http://schemas.microsoft.com/office/2006/metadata/properties" xmlns:ns2="e1c554c4-d2e1-428a-86d7-5d1f9639aff3" xmlns:ns3="6ca941c5-e11e-4612-a635-56c8f8bbb720" targetNamespace="http://schemas.microsoft.com/office/2006/metadata/properties" ma:root="true" ma:fieldsID="e013828514f282697bd49ba0327c0b81" ns2:_="" ns3:_="">
    <xsd:import namespace="e1c554c4-d2e1-428a-86d7-5d1f9639aff3"/>
    <xsd:import namespace="6ca941c5-e11e-4612-a635-56c8f8bbb7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554c4-d2e1-428a-86d7-5d1f9639af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" ma:index="24" nillable="true" ma:displayName="Date" ma:format="DateOnly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941c5-e11e-4612-a635-56c8f8bbb72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417348a-4caf-4849-85cb-efd5d3141a9d}" ma:internalName="TaxCatchAll" ma:showField="CatchAllData" ma:web="6ca941c5-e11e-4612-a635-56c8f8bbb7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B23ED0-880E-423E-8DC9-0691433932B4}">
  <ds:schemaRefs>
    <ds:schemaRef ds:uri="http://schemas.microsoft.com/office/2006/metadata/properties"/>
    <ds:schemaRef ds:uri="http://schemas.microsoft.com/office/infopath/2007/PartnerControls"/>
    <ds:schemaRef ds:uri="6ca941c5-e11e-4612-a635-56c8f8bbb720"/>
    <ds:schemaRef ds:uri="e1c554c4-d2e1-428a-86d7-5d1f9639aff3"/>
  </ds:schemaRefs>
</ds:datastoreItem>
</file>

<file path=customXml/itemProps2.xml><?xml version="1.0" encoding="utf-8"?>
<ds:datastoreItem xmlns:ds="http://schemas.openxmlformats.org/officeDocument/2006/customXml" ds:itemID="{AA401C3A-CC8F-4167-B383-7F0A3439C0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662A4C-CA61-4192-9421-59DDE8E20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c554c4-d2e1-428a-86d7-5d1f9639aff3"/>
    <ds:schemaRef ds:uri="6ca941c5-e11e-4612-a635-56c8f8bbb7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306D0-010A-4A1C-8E2C-061E1B7440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716</Words>
  <Characters>4260</Characters>
  <Application>Microsoft Office Word</Application>
  <DocSecurity>4</DocSecurity>
  <Lines>35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Nicoll</dc:creator>
  <cp:keywords/>
  <cp:lastModifiedBy>Patrizia Tontini</cp:lastModifiedBy>
  <cp:revision>2</cp:revision>
  <dcterms:created xsi:type="dcterms:W3CDTF">2024-05-03T15:50:00Z</dcterms:created>
  <dcterms:modified xsi:type="dcterms:W3CDTF">2024-05-03T15:50:00Z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823950-49cc-4584-92af-b0286d19ecdc_Enabled">
    <vt:lpwstr>true</vt:lpwstr>
  </property>
  <property fmtid="{D5CDD505-2E9C-101B-9397-08002B2CF9AE}" pid="3" name="MSIP_Label_58823950-49cc-4584-92af-b0286d19ecdc_SetDate">
    <vt:lpwstr>2023-06-21T16:26:31Z</vt:lpwstr>
  </property>
  <property fmtid="{D5CDD505-2E9C-101B-9397-08002B2CF9AE}" pid="4" name="MSIP_Label_58823950-49cc-4584-92af-b0286d19ecdc_Method">
    <vt:lpwstr>Privileged</vt:lpwstr>
  </property>
  <property fmtid="{D5CDD505-2E9C-101B-9397-08002B2CF9AE}" pid="5" name="MSIP_Label_58823950-49cc-4584-92af-b0286d19ecdc_Name">
    <vt:lpwstr>Public Document</vt:lpwstr>
  </property>
  <property fmtid="{D5CDD505-2E9C-101B-9397-08002B2CF9AE}" pid="6" name="MSIP_Label_58823950-49cc-4584-92af-b0286d19ecdc_SiteId">
    <vt:lpwstr>afbf8ccf-4d07-4d1a-a471-3772b7db0b68</vt:lpwstr>
  </property>
  <property fmtid="{D5CDD505-2E9C-101B-9397-08002B2CF9AE}" pid="7" name="MSIP_Label_58823950-49cc-4584-92af-b0286d19ecdc_ActionId">
    <vt:lpwstr>c5057d30-eacc-463e-abd6-1e21350f02c7</vt:lpwstr>
  </property>
  <property fmtid="{D5CDD505-2E9C-101B-9397-08002B2CF9AE}" pid="8" name="MSIP_Label_58823950-49cc-4584-92af-b0286d19ecdc_ContentBits">
    <vt:lpwstr>1</vt:lpwstr>
  </property>
  <property fmtid="{D5CDD505-2E9C-101B-9397-08002B2CF9AE}" pid="9" name="GrammarlyDocumentId">
    <vt:lpwstr>ea23c57824c38902f07c9ae5e02e84eb49bc63f58497aceea44fe145484736e1</vt:lpwstr>
  </property>
  <property fmtid="{D5CDD505-2E9C-101B-9397-08002B2CF9AE}" pid="10" name="ContentTypeId">
    <vt:lpwstr>0x0101008B8C9D29631E674681893CD712EEB68E</vt:lpwstr>
  </property>
  <property fmtid="{D5CDD505-2E9C-101B-9397-08002B2CF9AE}" pid="11" name="MediaServiceImageTags">
    <vt:lpwstr/>
  </property>
</Properties>
</file>