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2E8C5" w14:textId="77777777" w:rsidR="00A152C5" w:rsidRPr="005C4071" w:rsidRDefault="00A152C5" w:rsidP="009F3663">
      <w:pPr>
        <w:rPr>
          <w:rFonts w:ascii="Arial" w:hAnsi="Arial" w:cs="Arial"/>
          <w:color w:val="000000" w:themeColor="text1"/>
          <w:sz w:val="20"/>
          <w:szCs w:val="20"/>
        </w:rPr>
      </w:pPr>
    </w:p>
    <w:p w14:paraId="62FFFEBB" w14:textId="7513445F" w:rsidR="000E3073" w:rsidRPr="005C4071" w:rsidRDefault="003B727C" w:rsidP="00D16BB8">
      <w:pPr>
        <w:pStyle w:val="Nessunaspaziatura"/>
        <w:spacing w:line="360" w:lineRule="exact"/>
        <w:jc w:val="center"/>
        <w:rPr>
          <w:rFonts w:ascii="Arial" w:hAnsi="Arial" w:cs="Arial"/>
          <w:b/>
          <w:bCs/>
          <w:color w:val="000000" w:themeColor="text1"/>
          <w:sz w:val="28"/>
          <w:szCs w:val="28"/>
        </w:rPr>
      </w:pPr>
      <w:r w:rsidRPr="005C4071">
        <w:rPr>
          <w:rFonts w:ascii="Arial" w:hAnsi="Arial" w:cs="Arial"/>
          <w:b/>
          <w:sz w:val="28"/>
          <w:lang w:bidi="it-IT"/>
        </w:rPr>
        <w:t>Tecnologia e-Mobility innovativa BYD per un futuro più ecologico</w:t>
      </w:r>
    </w:p>
    <w:p w14:paraId="537376B2" w14:textId="6D3D4DF6" w:rsidR="000E3073" w:rsidRPr="005C4071" w:rsidRDefault="000E3073">
      <w:pPr>
        <w:rPr>
          <w:rFonts w:ascii="Arial" w:hAnsi="Arial" w:cs="Arial"/>
          <w:color w:val="000000" w:themeColor="text1"/>
          <w:sz w:val="20"/>
          <w:szCs w:val="20"/>
        </w:rPr>
      </w:pPr>
    </w:p>
    <w:p w14:paraId="0F9D70B8" w14:textId="51AAA6A2" w:rsidR="000E3073" w:rsidRPr="005C4071" w:rsidRDefault="00CA5A6E">
      <w:pPr>
        <w:rPr>
          <w:rFonts w:ascii="Arial" w:hAnsi="Arial" w:cs="Arial"/>
          <w:color w:val="000000" w:themeColor="text1"/>
          <w:sz w:val="20"/>
          <w:szCs w:val="20"/>
        </w:rPr>
      </w:pPr>
      <w:r w:rsidRPr="0065033C">
        <w:rPr>
          <w:rFonts w:ascii="Arial" w:hAnsi="Arial" w:cs="Arial"/>
          <w:b/>
          <w:sz w:val="20"/>
          <w:szCs w:val="20"/>
          <w:lang w:bidi="it-IT"/>
        </w:rPr>
        <w:t>Rotterdam</w:t>
      </w:r>
      <w:r>
        <w:rPr>
          <w:rFonts w:ascii="Arial" w:hAnsi="Arial" w:cs="Arial"/>
          <w:b/>
          <w:sz w:val="20"/>
          <w:szCs w:val="20"/>
          <w:lang w:bidi="it-IT"/>
        </w:rPr>
        <w:t xml:space="preserve"> (</w:t>
      </w:r>
      <w:r w:rsidRPr="0065033C">
        <w:rPr>
          <w:rFonts w:ascii="Arial" w:hAnsi="Arial" w:cs="Arial"/>
          <w:b/>
          <w:sz w:val="20"/>
          <w:szCs w:val="20"/>
          <w:lang w:bidi="it-IT"/>
        </w:rPr>
        <w:t>Paesi Bassi</w:t>
      </w:r>
      <w:r>
        <w:rPr>
          <w:rFonts w:ascii="Arial" w:hAnsi="Arial" w:cs="Arial"/>
          <w:b/>
          <w:sz w:val="20"/>
          <w:szCs w:val="20"/>
          <w:lang w:bidi="it-IT"/>
        </w:rPr>
        <w:t xml:space="preserve">), 26 agosto 2022 – </w:t>
      </w:r>
      <w:r w:rsidR="003B727C" w:rsidRPr="005C4071">
        <w:rPr>
          <w:rFonts w:ascii="Arial" w:hAnsi="Arial" w:cs="Arial"/>
          <w:sz w:val="20"/>
          <w:lang w:bidi="it-IT"/>
        </w:rPr>
        <w:t xml:space="preserve">BYD, il più grande produttore mondiale di </w:t>
      </w:r>
      <w:r w:rsidR="00645DC2">
        <w:rPr>
          <w:rFonts w:ascii="Arial" w:hAnsi="Arial" w:cs="Arial"/>
          <w:sz w:val="20"/>
          <w:lang w:bidi="it-IT"/>
        </w:rPr>
        <w:t>NEV</w:t>
      </w:r>
      <w:r w:rsidR="003B727C" w:rsidRPr="005C4071">
        <w:rPr>
          <w:rFonts w:ascii="Arial" w:hAnsi="Arial" w:cs="Arial"/>
          <w:sz w:val="20"/>
          <w:lang w:bidi="it-IT"/>
        </w:rPr>
        <w:t xml:space="preserve"> e batterie di alimentazione, è impegnata nell’elettrificazione dei trasporti. La mission di BYD è di fare la differenza in favore del pianeta, creando un ecosistema completo di energia pulita in grado di ridurre la dipendenza globale dai combustibili fossili. La società ha già istituito un ecosistema di energia a zero emissioni che comprende la generazione di energia solare a basso costo, l’accumulo energetico affidabile e il trasporto elettrico all’avanguardia. </w:t>
      </w:r>
      <w:r w:rsidR="001174F1">
        <w:rPr>
          <w:rFonts w:ascii="Arial" w:hAnsi="Arial" w:cs="Arial"/>
          <w:sz w:val="20"/>
          <w:lang w:bidi="it-IT"/>
        </w:rPr>
        <w:t>Oggi,</w:t>
      </w:r>
      <w:r w:rsidR="003B727C" w:rsidRPr="005C4071">
        <w:rPr>
          <w:rFonts w:ascii="Arial" w:hAnsi="Arial" w:cs="Arial"/>
          <w:sz w:val="20"/>
          <w:lang w:bidi="it-IT"/>
        </w:rPr>
        <w:t xml:space="preserve"> BYD introduce anche una gamma di autoveicoli </w:t>
      </w:r>
      <w:r w:rsidR="001174F1" w:rsidRPr="005C4071">
        <w:rPr>
          <w:rFonts w:ascii="Arial" w:hAnsi="Arial" w:cs="Arial"/>
          <w:sz w:val="20"/>
          <w:lang w:bidi="it-IT"/>
        </w:rPr>
        <w:t>elettrici tecnologicamente avanzati</w:t>
      </w:r>
      <w:r w:rsidR="001174F1">
        <w:rPr>
          <w:rFonts w:ascii="Arial" w:hAnsi="Arial" w:cs="Arial"/>
          <w:sz w:val="20"/>
          <w:lang w:bidi="it-IT"/>
        </w:rPr>
        <w:t xml:space="preserve"> per il trasporto passeggeri</w:t>
      </w:r>
      <w:r w:rsidR="003B727C" w:rsidRPr="005C4071">
        <w:rPr>
          <w:rFonts w:ascii="Arial" w:hAnsi="Arial" w:cs="Arial"/>
          <w:sz w:val="20"/>
          <w:lang w:bidi="it-IT"/>
        </w:rPr>
        <w:t xml:space="preserve"> </w:t>
      </w:r>
      <w:r w:rsidR="001174F1">
        <w:rPr>
          <w:rFonts w:ascii="Arial" w:hAnsi="Arial" w:cs="Arial"/>
          <w:sz w:val="20"/>
          <w:lang w:bidi="it-IT"/>
        </w:rPr>
        <w:t xml:space="preserve">che sarà disponibile </w:t>
      </w:r>
      <w:r w:rsidR="003B727C" w:rsidRPr="005C4071">
        <w:rPr>
          <w:rFonts w:ascii="Arial" w:hAnsi="Arial" w:cs="Arial"/>
          <w:sz w:val="20"/>
          <w:lang w:bidi="it-IT"/>
        </w:rPr>
        <w:t xml:space="preserve">per i clienti in Europa. </w:t>
      </w:r>
    </w:p>
    <w:p w14:paraId="03B01F57" w14:textId="77777777" w:rsidR="000E3073" w:rsidRPr="005C4071" w:rsidRDefault="000E3073">
      <w:pPr>
        <w:rPr>
          <w:rFonts w:ascii="Arial" w:hAnsi="Arial" w:cs="Arial"/>
          <w:color w:val="000000" w:themeColor="text1"/>
          <w:sz w:val="20"/>
          <w:szCs w:val="20"/>
        </w:rPr>
      </w:pPr>
    </w:p>
    <w:p w14:paraId="16AF0B2C" w14:textId="11A94D19" w:rsidR="000E3073" w:rsidRPr="005C4071" w:rsidRDefault="003B727C">
      <w:pPr>
        <w:rPr>
          <w:rFonts w:ascii="Arial" w:hAnsi="Arial" w:cs="Arial"/>
          <w:b/>
          <w:bCs/>
          <w:color w:val="000000" w:themeColor="text1"/>
          <w:sz w:val="20"/>
          <w:szCs w:val="20"/>
        </w:rPr>
      </w:pPr>
      <w:r w:rsidRPr="005C4071">
        <w:rPr>
          <w:rFonts w:ascii="Arial" w:hAnsi="Arial" w:cs="Arial"/>
          <w:b/>
          <w:sz w:val="20"/>
          <w:lang w:bidi="it-IT"/>
        </w:rPr>
        <w:t xml:space="preserve">BYD: </w:t>
      </w:r>
      <w:r w:rsidR="00F53FF1">
        <w:rPr>
          <w:rFonts w:ascii="Arial" w:hAnsi="Arial" w:cs="Arial"/>
          <w:b/>
          <w:sz w:val="20"/>
          <w:lang w:bidi="it-IT"/>
        </w:rPr>
        <w:t>b</w:t>
      </w:r>
      <w:r w:rsidR="00C8117B">
        <w:rPr>
          <w:rFonts w:ascii="Arial" w:hAnsi="Arial" w:cs="Arial"/>
          <w:b/>
          <w:sz w:val="20"/>
          <w:lang w:bidi="it-IT"/>
        </w:rPr>
        <w:t>asata</w:t>
      </w:r>
      <w:r w:rsidRPr="005C4071">
        <w:rPr>
          <w:rFonts w:ascii="Arial" w:hAnsi="Arial" w:cs="Arial"/>
          <w:b/>
          <w:sz w:val="20"/>
          <w:lang w:bidi="it-IT"/>
        </w:rPr>
        <w:t xml:space="preserve"> sulla tecnologia, guidata dall’innovazione</w:t>
      </w:r>
    </w:p>
    <w:p w14:paraId="544C6429" w14:textId="77777777" w:rsidR="000E3073" w:rsidRPr="005C4071" w:rsidRDefault="000E3073">
      <w:pPr>
        <w:rPr>
          <w:rFonts w:ascii="Arial" w:hAnsi="Arial" w:cs="Arial"/>
          <w:color w:val="000000" w:themeColor="text1"/>
          <w:sz w:val="20"/>
          <w:szCs w:val="20"/>
        </w:rPr>
      </w:pPr>
    </w:p>
    <w:p w14:paraId="28F7FBBD" w14:textId="7B2D3A15" w:rsidR="000E3073" w:rsidRPr="005C4071" w:rsidRDefault="00037CCE">
      <w:pPr>
        <w:rPr>
          <w:rFonts w:ascii="Arial" w:hAnsi="Arial" w:cs="Arial"/>
          <w:color w:val="000000" w:themeColor="text1"/>
          <w:sz w:val="20"/>
          <w:szCs w:val="20"/>
        </w:rPr>
      </w:pPr>
      <w:r w:rsidRPr="005C4071">
        <w:rPr>
          <w:rFonts w:ascii="Arial" w:hAnsi="Arial" w:cs="Arial"/>
          <w:sz w:val="20"/>
          <w:lang w:bidi="it-IT"/>
        </w:rPr>
        <w:t>L’innovazione nella tecnologia è sempre stat</w:t>
      </w:r>
      <w:r w:rsidR="00F53FF1">
        <w:rPr>
          <w:rFonts w:ascii="Arial" w:hAnsi="Arial" w:cs="Arial"/>
          <w:sz w:val="20"/>
          <w:lang w:bidi="it-IT"/>
        </w:rPr>
        <w:t>o</w:t>
      </w:r>
      <w:r w:rsidRPr="005C4071">
        <w:rPr>
          <w:rFonts w:ascii="Arial" w:hAnsi="Arial" w:cs="Arial"/>
          <w:sz w:val="20"/>
          <w:lang w:bidi="it-IT"/>
        </w:rPr>
        <w:t xml:space="preserve"> un fattore chiave per BYD. Negli ultimi 27 anni, BYD si è concentrata sull’approfondimento delle tecnologie avanzate, dalle </w:t>
      </w:r>
      <w:r w:rsidR="005A2635">
        <w:rPr>
          <w:rFonts w:ascii="Arial" w:hAnsi="Arial" w:cs="Arial"/>
          <w:sz w:val="20"/>
          <w:lang w:bidi="it-IT"/>
        </w:rPr>
        <w:t>b</w:t>
      </w:r>
      <w:r w:rsidRPr="005C4071">
        <w:rPr>
          <w:rFonts w:ascii="Arial" w:hAnsi="Arial" w:cs="Arial"/>
          <w:sz w:val="20"/>
          <w:lang w:bidi="it-IT"/>
        </w:rPr>
        <w:t xml:space="preserve">atterie ai motori elettrici, passando per </w:t>
      </w:r>
      <w:r w:rsidR="00F53FF1">
        <w:rPr>
          <w:rFonts w:ascii="Arial" w:hAnsi="Arial" w:cs="Arial"/>
          <w:sz w:val="20"/>
          <w:lang w:bidi="it-IT"/>
        </w:rPr>
        <w:t xml:space="preserve">i </w:t>
      </w:r>
      <w:r w:rsidRPr="005C4071">
        <w:rPr>
          <w:rFonts w:ascii="Arial" w:hAnsi="Arial" w:cs="Arial"/>
          <w:sz w:val="20"/>
          <w:lang w:bidi="it-IT"/>
        </w:rPr>
        <w:t>sistemi di controllo elettronici e</w:t>
      </w:r>
      <w:r w:rsidR="005A2635">
        <w:rPr>
          <w:rFonts w:ascii="Arial" w:hAnsi="Arial" w:cs="Arial"/>
          <w:sz w:val="20"/>
          <w:lang w:bidi="it-IT"/>
        </w:rPr>
        <w:t xml:space="preserve"> i</w:t>
      </w:r>
      <w:r w:rsidRPr="005C4071">
        <w:rPr>
          <w:rFonts w:ascii="Arial" w:hAnsi="Arial" w:cs="Arial"/>
          <w:sz w:val="20"/>
          <w:lang w:bidi="it-IT"/>
        </w:rPr>
        <w:t xml:space="preserve"> semiconduttori. BYD è l’unico produttore a progettare e fabbricare i componenti principali di una vettura elettrica e detiene la catena di fornitura verticale per un’integrazione fluida e il controllo totale della produzione, </w:t>
      </w:r>
      <w:r w:rsidR="00F53FF1">
        <w:rPr>
          <w:rFonts w:ascii="Arial" w:hAnsi="Arial" w:cs="Arial"/>
          <w:sz w:val="20"/>
          <w:lang w:bidi="it-IT"/>
        </w:rPr>
        <w:t>inclusa</w:t>
      </w:r>
      <w:r w:rsidRPr="005C4071">
        <w:rPr>
          <w:rFonts w:ascii="Arial" w:hAnsi="Arial" w:cs="Arial"/>
          <w:sz w:val="20"/>
          <w:lang w:bidi="it-IT"/>
        </w:rPr>
        <w:t xml:space="preserve"> quella dei semiconduttori. </w:t>
      </w:r>
      <w:r w:rsidR="00F53FF1">
        <w:rPr>
          <w:rFonts w:ascii="Arial" w:hAnsi="Arial" w:cs="Arial"/>
          <w:sz w:val="20"/>
          <w:lang w:bidi="it-IT"/>
        </w:rPr>
        <w:t>In quest’ottica</w:t>
      </w:r>
      <w:r w:rsidRPr="005C4071">
        <w:rPr>
          <w:rFonts w:ascii="Arial" w:hAnsi="Arial" w:cs="Arial"/>
          <w:sz w:val="20"/>
          <w:lang w:bidi="it-IT"/>
        </w:rPr>
        <w:t xml:space="preserve">, la rivoluzionaria </w:t>
      </w:r>
      <w:proofErr w:type="spellStart"/>
      <w:r w:rsidRPr="005C4071">
        <w:rPr>
          <w:rFonts w:ascii="Arial" w:hAnsi="Arial" w:cs="Arial"/>
          <w:sz w:val="20"/>
          <w:lang w:bidi="it-IT"/>
        </w:rPr>
        <w:t>Blade</w:t>
      </w:r>
      <w:proofErr w:type="spellEnd"/>
      <w:r w:rsidRPr="005C4071">
        <w:rPr>
          <w:rFonts w:ascii="Arial" w:hAnsi="Arial" w:cs="Arial"/>
          <w:sz w:val="20"/>
          <w:lang w:bidi="it-IT"/>
        </w:rPr>
        <w:t xml:space="preserve"> </w:t>
      </w:r>
      <w:proofErr w:type="spellStart"/>
      <w:r w:rsidRPr="005C4071">
        <w:rPr>
          <w:rFonts w:ascii="Arial" w:hAnsi="Arial" w:cs="Arial"/>
          <w:sz w:val="20"/>
          <w:lang w:bidi="it-IT"/>
        </w:rPr>
        <w:t>Battery</w:t>
      </w:r>
      <w:proofErr w:type="spellEnd"/>
      <w:r w:rsidRPr="005C4071">
        <w:rPr>
          <w:rFonts w:ascii="Arial" w:hAnsi="Arial" w:cs="Arial"/>
          <w:sz w:val="20"/>
          <w:lang w:bidi="it-IT"/>
        </w:rPr>
        <w:t xml:space="preserve"> offre nuovi livelli di sicurezza, durata e prestazioni e la e-Platform 3.0 ad alta tecnologia, che comprende il primo propulsore elettrico 8 in 1 </w:t>
      </w:r>
      <w:r w:rsidR="005A2635">
        <w:rPr>
          <w:rFonts w:ascii="Arial" w:hAnsi="Arial" w:cs="Arial"/>
          <w:sz w:val="20"/>
          <w:lang w:bidi="it-IT"/>
        </w:rPr>
        <w:t>al mondo</w:t>
      </w:r>
      <w:r w:rsidR="005A2635" w:rsidRPr="005C4071">
        <w:rPr>
          <w:rFonts w:ascii="Arial" w:hAnsi="Arial" w:cs="Arial"/>
          <w:sz w:val="20"/>
          <w:lang w:bidi="it-IT"/>
        </w:rPr>
        <w:t xml:space="preserve"> </w:t>
      </w:r>
      <w:r w:rsidR="005A2635">
        <w:rPr>
          <w:rFonts w:ascii="Arial" w:hAnsi="Arial" w:cs="Arial"/>
          <w:sz w:val="20"/>
          <w:lang w:bidi="it-IT"/>
        </w:rPr>
        <w:t xml:space="preserve">prodotto in serie </w:t>
      </w:r>
      <w:r w:rsidRPr="005C4071">
        <w:rPr>
          <w:rFonts w:ascii="Arial" w:hAnsi="Arial" w:cs="Arial"/>
          <w:sz w:val="20"/>
          <w:lang w:bidi="it-IT"/>
        </w:rPr>
        <w:t>in grado di collegare tutte le unità di controllo elettriche e i sistemi di gestione. Grazie a un concetto di sviluppo basato sulla tecnologia e guidato dall’innovazione, i veicoli elettrici BYD consolidano livelli ottimali di sicurezza, prestazioni, efficienza e intelligenza. Combinat</w:t>
      </w:r>
      <w:r w:rsidR="007B379E">
        <w:rPr>
          <w:rFonts w:ascii="Arial" w:hAnsi="Arial" w:cs="Arial"/>
          <w:sz w:val="20"/>
          <w:lang w:bidi="it-IT"/>
        </w:rPr>
        <w:t>e</w:t>
      </w:r>
      <w:r w:rsidRPr="005C4071">
        <w:rPr>
          <w:rFonts w:ascii="Arial" w:hAnsi="Arial" w:cs="Arial"/>
          <w:sz w:val="20"/>
          <w:lang w:bidi="it-IT"/>
        </w:rPr>
        <w:t xml:space="preserve">, </w:t>
      </w:r>
      <w:r w:rsidR="007B379E">
        <w:rPr>
          <w:rFonts w:ascii="Arial" w:hAnsi="Arial" w:cs="Arial"/>
          <w:sz w:val="20"/>
          <w:lang w:bidi="it-IT"/>
        </w:rPr>
        <w:t>queste</w:t>
      </w:r>
      <w:r w:rsidRPr="005C4071">
        <w:rPr>
          <w:rFonts w:ascii="Arial" w:hAnsi="Arial" w:cs="Arial"/>
          <w:sz w:val="20"/>
          <w:lang w:bidi="it-IT"/>
        </w:rPr>
        <w:t xml:space="preserve"> caratteristiche elevano l’esperienza di guida.</w:t>
      </w:r>
    </w:p>
    <w:p w14:paraId="4C81526F" w14:textId="77777777" w:rsidR="000E3073" w:rsidRPr="005C4071" w:rsidRDefault="000E3073">
      <w:pPr>
        <w:rPr>
          <w:rFonts w:ascii="Arial" w:hAnsi="Arial" w:cs="Arial"/>
          <w:color w:val="000000" w:themeColor="text1"/>
          <w:sz w:val="20"/>
          <w:szCs w:val="20"/>
        </w:rPr>
      </w:pPr>
    </w:p>
    <w:p w14:paraId="18443ED3" w14:textId="7296382B" w:rsidR="000E3073" w:rsidRPr="005C4071" w:rsidRDefault="003B727C">
      <w:pPr>
        <w:rPr>
          <w:rFonts w:ascii="Arial" w:hAnsi="Arial" w:cs="Arial"/>
          <w:color w:val="000000" w:themeColor="text1"/>
          <w:sz w:val="20"/>
          <w:szCs w:val="20"/>
        </w:rPr>
      </w:pPr>
      <w:r w:rsidRPr="005C4071">
        <w:rPr>
          <w:rFonts w:ascii="Arial" w:hAnsi="Arial" w:cs="Arial"/>
          <w:sz w:val="20"/>
          <w:lang w:bidi="it-IT"/>
        </w:rPr>
        <w:t xml:space="preserve">BYD ha da lungo tempo una visione di </w:t>
      </w:r>
      <w:proofErr w:type="spellStart"/>
      <w:r w:rsidRPr="005C4071">
        <w:rPr>
          <w:rFonts w:ascii="Arial" w:hAnsi="Arial" w:cs="Arial"/>
          <w:sz w:val="20"/>
          <w:lang w:bidi="it-IT"/>
        </w:rPr>
        <w:t>eMobility</w:t>
      </w:r>
      <w:proofErr w:type="spellEnd"/>
      <w:r w:rsidRPr="005C4071">
        <w:rPr>
          <w:rFonts w:ascii="Arial" w:hAnsi="Arial" w:cs="Arial"/>
          <w:sz w:val="20"/>
          <w:lang w:bidi="it-IT"/>
        </w:rPr>
        <w:t>. Nel 2008</w:t>
      </w:r>
      <w:r w:rsidR="007B379E">
        <w:rPr>
          <w:rFonts w:ascii="Arial" w:hAnsi="Arial" w:cs="Arial"/>
          <w:sz w:val="20"/>
          <w:lang w:bidi="it-IT"/>
        </w:rPr>
        <w:t>, al Salone Internazionale dell’Auto di Ginevra</w:t>
      </w:r>
      <w:r w:rsidRPr="005C4071">
        <w:rPr>
          <w:rFonts w:ascii="Arial" w:hAnsi="Arial" w:cs="Arial"/>
          <w:sz w:val="20"/>
          <w:lang w:bidi="it-IT"/>
        </w:rPr>
        <w:t xml:space="preserve">, BYD ha lanciato </w:t>
      </w:r>
      <w:r w:rsidR="007B379E" w:rsidRPr="005C4071">
        <w:rPr>
          <w:rFonts w:ascii="Arial" w:hAnsi="Arial" w:cs="Arial"/>
          <w:sz w:val="20"/>
          <w:lang w:bidi="it-IT"/>
        </w:rPr>
        <w:t>F3DM</w:t>
      </w:r>
      <w:r w:rsidR="007B379E">
        <w:rPr>
          <w:rFonts w:ascii="Arial" w:hAnsi="Arial" w:cs="Arial"/>
          <w:sz w:val="20"/>
          <w:lang w:bidi="it-IT"/>
        </w:rPr>
        <w:t>,</w:t>
      </w:r>
      <w:r w:rsidR="007B379E" w:rsidRPr="005C4071">
        <w:rPr>
          <w:rFonts w:ascii="Arial" w:hAnsi="Arial" w:cs="Arial"/>
          <w:sz w:val="20"/>
          <w:lang w:bidi="it-IT"/>
        </w:rPr>
        <w:t xml:space="preserve"> </w:t>
      </w:r>
      <w:r w:rsidRPr="005C4071">
        <w:rPr>
          <w:rFonts w:ascii="Arial" w:hAnsi="Arial" w:cs="Arial"/>
          <w:sz w:val="20"/>
          <w:lang w:bidi="it-IT"/>
        </w:rPr>
        <w:t xml:space="preserve">il primo veicolo ibrido plug-in </w:t>
      </w:r>
      <w:r w:rsidR="007B379E">
        <w:rPr>
          <w:rFonts w:ascii="Arial" w:hAnsi="Arial" w:cs="Arial"/>
          <w:sz w:val="20"/>
          <w:lang w:bidi="it-IT"/>
        </w:rPr>
        <w:t xml:space="preserve">prodotto in serie </w:t>
      </w:r>
      <w:r w:rsidRPr="005C4071">
        <w:rPr>
          <w:rFonts w:ascii="Arial" w:hAnsi="Arial" w:cs="Arial"/>
          <w:sz w:val="20"/>
          <w:lang w:bidi="it-IT"/>
        </w:rPr>
        <w:t xml:space="preserve">al mondo, completamente sviluppato in </w:t>
      </w:r>
      <w:r w:rsidR="007B379E">
        <w:rPr>
          <w:rFonts w:ascii="Arial" w:hAnsi="Arial" w:cs="Arial"/>
          <w:sz w:val="20"/>
          <w:lang w:bidi="it-IT"/>
        </w:rPr>
        <w:t>proprio</w:t>
      </w:r>
      <w:r w:rsidRPr="005C4071">
        <w:rPr>
          <w:rFonts w:ascii="Arial" w:hAnsi="Arial" w:cs="Arial"/>
          <w:sz w:val="20"/>
          <w:lang w:bidi="it-IT"/>
        </w:rPr>
        <w:t>. BYD è stat</w:t>
      </w:r>
      <w:r w:rsidR="007B379E">
        <w:rPr>
          <w:rFonts w:ascii="Arial" w:hAnsi="Arial" w:cs="Arial"/>
          <w:sz w:val="20"/>
          <w:lang w:bidi="it-IT"/>
        </w:rPr>
        <w:t>o</w:t>
      </w:r>
      <w:r w:rsidRPr="005C4071">
        <w:rPr>
          <w:rFonts w:ascii="Arial" w:hAnsi="Arial" w:cs="Arial"/>
          <w:sz w:val="20"/>
          <w:lang w:bidi="it-IT"/>
        </w:rPr>
        <w:t xml:space="preserve"> inoltre </w:t>
      </w:r>
      <w:r w:rsidR="007B379E">
        <w:rPr>
          <w:rFonts w:ascii="Arial" w:hAnsi="Arial" w:cs="Arial"/>
          <w:sz w:val="20"/>
          <w:lang w:bidi="it-IT"/>
        </w:rPr>
        <w:t>il primo costruttore</w:t>
      </w:r>
      <w:r w:rsidRPr="005C4071">
        <w:rPr>
          <w:rFonts w:ascii="Arial" w:hAnsi="Arial" w:cs="Arial"/>
          <w:sz w:val="20"/>
          <w:lang w:bidi="it-IT"/>
        </w:rPr>
        <w:t xml:space="preserve"> automotive ad annunciare quest’anno la sospensione della produzione di veicoli con motore a combustione interna (ICE) per concentrarsi su un futuro elettrico per “una vita migliore”; contribuendo all’iniziativa Cool the Earth (Raffreddiamo il pianeta) di 1 °C.</w:t>
      </w:r>
    </w:p>
    <w:p w14:paraId="3F9E1C91" w14:textId="77777777" w:rsidR="000E3073" w:rsidRPr="005C4071" w:rsidRDefault="000E3073">
      <w:pPr>
        <w:rPr>
          <w:rFonts w:ascii="Arial" w:hAnsi="Arial" w:cs="Arial"/>
          <w:color w:val="000000" w:themeColor="text1"/>
          <w:sz w:val="20"/>
          <w:szCs w:val="20"/>
        </w:rPr>
      </w:pPr>
    </w:p>
    <w:p w14:paraId="2FBAB68D" w14:textId="0982F8C4" w:rsidR="000E3073" w:rsidRPr="005C4071" w:rsidRDefault="003B727C">
      <w:pPr>
        <w:rPr>
          <w:rFonts w:ascii="Arial" w:hAnsi="Arial" w:cs="Arial"/>
          <w:b/>
          <w:bCs/>
          <w:color w:val="000000" w:themeColor="text1"/>
          <w:sz w:val="20"/>
          <w:szCs w:val="20"/>
        </w:rPr>
      </w:pPr>
      <w:r w:rsidRPr="005C4071">
        <w:rPr>
          <w:rFonts w:ascii="Arial" w:hAnsi="Arial" w:cs="Arial"/>
          <w:b/>
          <w:sz w:val="20"/>
          <w:lang w:bidi="it-IT"/>
        </w:rPr>
        <w:t xml:space="preserve">La rivoluzionaria e </w:t>
      </w:r>
      <w:r w:rsidR="00CA5A6E" w:rsidRPr="005C4071">
        <w:rPr>
          <w:rFonts w:ascii="Arial" w:hAnsi="Arial" w:cs="Arial"/>
          <w:b/>
          <w:sz w:val="20"/>
          <w:lang w:bidi="it-IT"/>
        </w:rPr>
        <w:t>ultrasicura</w:t>
      </w:r>
      <w:r w:rsidRPr="005C4071">
        <w:rPr>
          <w:rFonts w:ascii="Arial" w:hAnsi="Arial" w:cs="Arial"/>
          <w:b/>
          <w:sz w:val="20"/>
          <w:lang w:bidi="it-IT"/>
        </w:rPr>
        <w:t xml:space="preserve"> </w:t>
      </w:r>
      <w:proofErr w:type="spellStart"/>
      <w:r w:rsidRPr="005C4071">
        <w:rPr>
          <w:rFonts w:ascii="Arial" w:hAnsi="Arial" w:cs="Arial"/>
          <w:b/>
          <w:sz w:val="20"/>
          <w:lang w:bidi="it-IT"/>
        </w:rPr>
        <w:t>Blade</w:t>
      </w:r>
      <w:proofErr w:type="spellEnd"/>
      <w:r w:rsidRPr="005C4071">
        <w:rPr>
          <w:rFonts w:ascii="Arial" w:hAnsi="Arial" w:cs="Arial"/>
          <w:b/>
          <w:sz w:val="20"/>
          <w:lang w:bidi="it-IT"/>
        </w:rPr>
        <w:t xml:space="preserve"> </w:t>
      </w:r>
      <w:proofErr w:type="spellStart"/>
      <w:r w:rsidRPr="005C4071">
        <w:rPr>
          <w:rFonts w:ascii="Arial" w:hAnsi="Arial" w:cs="Arial"/>
          <w:b/>
          <w:sz w:val="20"/>
          <w:lang w:bidi="it-IT"/>
        </w:rPr>
        <w:t>Battery</w:t>
      </w:r>
      <w:proofErr w:type="spellEnd"/>
    </w:p>
    <w:p w14:paraId="28FA0AD4" w14:textId="0B32B607" w:rsidR="000E3073" w:rsidRPr="005C4071" w:rsidRDefault="003B727C">
      <w:pPr>
        <w:rPr>
          <w:rFonts w:ascii="Arial" w:hAnsi="Arial" w:cs="Arial"/>
          <w:b/>
          <w:bCs/>
          <w:color w:val="000000" w:themeColor="text1"/>
          <w:sz w:val="20"/>
          <w:szCs w:val="20"/>
        </w:rPr>
      </w:pPr>
      <w:r w:rsidRPr="005C4071">
        <w:rPr>
          <w:rFonts w:ascii="Arial" w:hAnsi="Arial" w:cs="Arial"/>
          <w:b/>
          <w:sz w:val="20"/>
          <w:lang w:bidi="it-IT"/>
        </w:rPr>
        <w:t xml:space="preserve">La rivoluzionaria tecnologia a batterie che offre nuovi livelli di sicurezza, durata e prestazioni, nonché un </w:t>
      </w:r>
      <w:r w:rsidR="007B379E">
        <w:rPr>
          <w:rFonts w:ascii="Arial" w:hAnsi="Arial" w:cs="Arial"/>
          <w:b/>
          <w:sz w:val="20"/>
          <w:lang w:bidi="it-IT"/>
        </w:rPr>
        <w:t>migliore</w:t>
      </w:r>
      <w:r w:rsidRPr="005C4071">
        <w:rPr>
          <w:rFonts w:ascii="Arial" w:hAnsi="Arial" w:cs="Arial"/>
          <w:b/>
          <w:sz w:val="20"/>
          <w:lang w:bidi="it-IT"/>
        </w:rPr>
        <w:t xml:space="preserve"> utilizzo dello spazio </w:t>
      </w:r>
      <w:r w:rsidR="007B379E">
        <w:rPr>
          <w:rFonts w:ascii="Arial" w:hAnsi="Arial" w:cs="Arial"/>
          <w:b/>
          <w:sz w:val="20"/>
          <w:lang w:bidi="it-IT"/>
        </w:rPr>
        <w:t>dedicato alla</w:t>
      </w:r>
      <w:r w:rsidRPr="005C4071">
        <w:rPr>
          <w:rFonts w:ascii="Arial" w:hAnsi="Arial" w:cs="Arial"/>
          <w:b/>
          <w:sz w:val="20"/>
          <w:lang w:bidi="it-IT"/>
        </w:rPr>
        <w:t xml:space="preserve"> batteria</w:t>
      </w:r>
    </w:p>
    <w:p w14:paraId="1B7E250F" w14:textId="07F5B8BE" w:rsidR="000E3073" w:rsidRPr="005C4071" w:rsidRDefault="000E3073">
      <w:pPr>
        <w:rPr>
          <w:rFonts w:ascii="Arial" w:hAnsi="Arial" w:cs="Arial"/>
          <w:b/>
          <w:bCs/>
          <w:color w:val="000000" w:themeColor="text1"/>
          <w:sz w:val="20"/>
          <w:szCs w:val="20"/>
        </w:rPr>
      </w:pPr>
    </w:p>
    <w:p w14:paraId="51607336" w14:textId="6CF58171" w:rsidR="000E3073" w:rsidRDefault="003B727C">
      <w:pPr>
        <w:rPr>
          <w:rFonts w:ascii="Arial" w:hAnsi="Arial" w:cs="Arial"/>
          <w:sz w:val="20"/>
          <w:lang w:bidi="it-IT"/>
        </w:rPr>
      </w:pPr>
      <w:r w:rsidRPr="005C4071">
        <w:rPr>
          <w:rFonts w:ascii="Arial" w:hAnsi="Arial" w:cs="Arial"/>
          <w:sz w:val="20"/>
          <w:lang w:bidi="it-IT"/>
        </w:rPr>
        <w:t xml:space="preserve">La </w:t>
      </w:r>
      <w:proofErr w:type="spellStart"/>
      <w:r w:rsidRPr="005C4071">
        <w:rPr>
          <w:rFonts w:ascii="Arial" w:hAnsi="Arial" w:cs="Arial"/>
          <w:sz w:val="20"/>
          <w:lang w:bidi="it-IT"/>
        </w:rPr>
        <w:t>Blade</w:t>
      </w:r>
      <w:proofErr w:type="spellEnd"/>
      <w:r w:rsidRPr="005C4071">
        <w:rPr>
          <w:rFonts w:ascii="Arial" w:hAnsi="Arial" w:cs="Arial"/>
          <w:sz w:val="20"/>
          <w:lang w:bidi="it-IT"/>
        </w:rPr>
        <w:t xml:space="preserve"> </w:t>
      </w:r>
      <w:proofErr w:type="spellStart"/>
      <w:r w:rsidRPr="005C4071">
        <w:rPr>
          <w:rFonts w:ascii="Arial" w:hAnsi="Arial" w:cs="Arial"/>
          <w:sz w:val="20"/>
          <w:lang w:bidi="it-IT"/>
        </w:rPr>
        <w:t>Battery</w:t>
      </w:r>
      <w:proofErr w:type="spellEnd"/>
      <w:r w:rsidRPr="005C4071">
        <w:rPr>
          <w:rFonts w:ascii="Arial" w:hAnsi="Arial" w:cs="Arial"/>
          <w:sz w:val="20"/>
          <w:lang w:bidi="it-IT"/>
        </w:rPr>
        <w:t xml:space="preserve"> </w:t>
      </w:r>
      <w:r w:rsidR="00604D42">
        <w:rPr>
          <w:rFonts w:ascii="Arial" w:hAnsi="Arial" w:cs="Arial"/>
          <w:sz w:val="20"/>
          <w:lang w:bidi="it-IT"/>
        </w:rPr>
        <w:t xml:space="preserve">è un accumulatore al litio il cui catodo è costituito da fosfato di ferro e litio </w:t>
      </w:r>
      <w:r w:rsidRPr="005C4071">
        <w:rPr>
          <w:rFonts w:ascii="Arial" w:hAnsi="Arial" w:cs="Arial"/>
          <w:sz w:val="20"/>
          <w:lang w:bidi="it-IT"/>
        </w:rPr>
        <w:t xml:space="preserve">(LFP), </w:t>
      </w:r>
      <w:r w:rsidR="00604D42">
        <w:rPr>
          <w:rFonts w:ascii="Arial" w:hAnsi="Arial" w:cs="Arial"/>
          <w:sz w:val="20"/>
          <w:lang w:bidi="it-IT"/>
        </w:rPr>
        <w:t xml:space="preserve">una soluzione </w:t>
      </w:r>
      <w:r w:rsidRPr="005C4071">
        <w:rPr>
          <w:rFonts w:ascii="Arial" w:hAnsi="Arial" w:cs="Arial"/>
          <w:sz w:val="20"/>
          <w:lang w:bidi="it-IT"/>
        </w:rPr>
        <w:t xml:space="preserve">che offre un livello </w:t>
      </w:r>
      <w:r w:rsidR="007B379E" w:rsidRPr="005C4071">
        <w:rPr>
          <w:rFonts w:ascii="Arial" w:hAnsi="Arial" w:cs="Arial"/>
          <w:sz w:val="20"/>
          <w:lang w:bidi="it-IT"/>
        </w:rPr>
        <w:t xml:space="preserve">di sicurezza </w:t>
      </w:r>
      <w:r w:rsidRPr="005C4071">
        <w:rPr>
          <w:rFonts w:ascii="Arial" w:hAnsi="Arial" w:cs="Arial"/>
          <w:sz w:val="20"/>
          <w:lang w:bidi="it-IT"/>
        </w:rPr>
        <w:t>di gran lunga maggiore rispetto alle batterie agli ioni</w:t>
      </w:r>
      <w:r w:rsidR="007B379E">
        <w:rPr>
          <w:rFonts w:ascii="Arial" w:hAnsi="Arial" w:cs="Arial"/>
          <w:sz w:val="20"/>
          <w:lang w:bidi="it-IT"/>
        </w:rPr>
        <w:t xml:space="preserve"> di litio</w:t>
      </w:r>
      <w:r w:rsidRPr="005C4071">
        <w:rPr>
          <w:rFonts w:ascii="Arial" w:hAnsi="Arial" w:cs="Arial"/>
          <w:sz w:val="20"/>
          <w:lang w:bidi="it-IT"/>
        </w:rPr>
        <w:t>. L</w:t>
      </w:r>
      <w:r w:rsidR="007B379E">
        <w:rPr>
          <w:rFonts w:ascii="Arial" w:hAnsi="Arial" w:cs="Arial"/>
          <w:sz w:val="20"/>
          <w:lang w:bidi="it-IT"/>
        </w:rPr>
        <w:t xml:space="preserve">a tecnologia </w:t>
      </w:r>
      <w:r w:rsidRPr="005C4071">
        <w:rPr>
          <w:rFonts w:ascii="Arial" w:hAnsi="Arial" w:cs="Arial"/>
          <w:sz w:val="20"/>
          <w:lang w:bidi="it-IT"/>
        </w:rPr>
        <w:t>LFP</w:t>
      </w:r>
      <w:r w:rsidR="00C551CD">
        <w:rPr>
          <w:rFonts w:ascii="Arial" w:hAnsi="Arial" w:cs="Arial"/>
          <w:sz w:val="20"/>
          <w:lang w:bidi="it-IT"/>
        </w:rPr>
        <w:t xml:space="preserve"> (litio-ferro-fosfato)</w:t>
      </w:r>
      <w:r w:rsidRPr="005C4071">
        <w:rPr>
          <w:rFonts w:ascii="Arial" w:hAnsi="Arial" w:cs="Arial"/>
          <w:sz w:val="20"/>
          <w:lang w:bidi="it-IT"/>
        </w:rPr>
        <w:t xml:space="preserve"> vanta una stabilità </w:t>
      </w:r>
      <w:r w:rsidR="00604D42">
        <w:rPr>
          <w:rFonts w:ascii="Arial" w:hAnsi="Arial" w:cs="Arial"/>
          <w:sz w:val="20"/>
          <w:lang w:bidi="it-IT"/>
        </w:rPr>
        <w:t>termica</w:t>
      </w:r>
      <w:r w:rsidRPr="005C4071">
        <w:rPr>
          <w:rFonts w:ascii="Arial" w:hAnsi="Arial" w:cs="Arial"/>
          <w:sz w:val="20"/>
          <w:lang w:bidi="it-IT"/>
        </w:rPr>
        <w:t xml:space="preserve"> </w:t>
      </w:r>
      <w:r w:rsidRPr="005C4071">
        <w:rPr>
          <w:rFonts w:ascii="Arial" w:hAnsi="Arial" w:cs="Arial"/>
          <w:sz w:val="20"/>
          <w:lang w:bidi="it-IT"/>
        </w:rPr>
        <w:lastRenderedPageBreak/>
        <w:t>eccellente</w:t>
      </w:r>
      <w:r w:rsidR="00C551CD">
        <w:rPr>
          <w:rFonts w:ascii="Arial" w:hAnsi="Arial" w:cs="Arial"/>
          <w:sz w:val="20"/>
          <w:lang w:bidi="it-IT"/>
        </w:rPr>
        <w:t>,</w:t>
      </w:r>
      <w:r w:rsidRPr="005C4071">
        <w:rPr>
          <w:rFonts w:ascii="Arial" w:hAnsi="Arial" w:cs="Arial"/>
          <w:sz w:val="20"/>
          <w:lang w:bidi="it-IT"/>
        </w:rPr>
        <w:t xml:space="preserve"> è priv</w:t>
      </w:r>
      <w:r w:rsidR="00604D42">
        <w:rPr>
          <w:rFonts w:ascii="Arial" w:hAnsi="Arial" w:cs="Arial"/>
          <w:sz w:val="20"/>
          <w:lang w:bidi="it-IT"/>
        </w:rPr>
        <w:t>a</w:t>
      </w:r>
      <w:r w:rsidRPr="005C4071">
        <w:rPr>
          <w:rFonts w:ascii="Arial" w:hAnsi="Arial" w:cs="Arial"/>
          <w:sz w:val="20"/>
          <w:lang w:bidi="it-IT"/>
        </w:rPr>
        <w:t xml:space="preserve"> di cobalto</w:t>
      </w:r>
      <w:r w:rsidR="00C551CD">
        <w:rPr>
          <w:rFonts w:ascii="Arial" w:hAnsi="Arial" w:cs="Arial"/>
          <w:sz w:val="20"/>
          <w:lang w:bidi="it-IT"/>
        </w:rPr>
        <w:t xml:space="preserve"> ed è molto duratura</w:t>
      </w:r>
      <w:r w:rsidRPr="005C4071">
        <w:rPr>
          <w:rFonts w:ascii="Arial" w:hAnsi="Arial" w:cs="Arial"/>
          <w:sz w:val="20"/>
          <w:lang w:bidi="it-IT"/>
        </w:rPr>
        <w:t>.</w:t>
      </w:r>
    </w:p>
    <w:p w14:paraId="11F26313" w14:textId="77777777" w:rsidR="00604D42" w:rsidRPr="005C4071" w:rsidRDefault="00604D42">
      <w:pPr>
        <w:rPr>
          <w:rFonts w:ascii="Arial" w:hAnsi="Arial" w:cs="Arial"/>
          <w:color w:val="000000" w:themeColor="text1"/>
          <w:sz w:val="20"/>
          <w:szCs w:val="20"/>
        </w:rPr>
      </w:pPr>
    </w:p>
    <w:p w14:paraId="73385CA6" w14:textId="4DD678D5" w:rsidR="000E3073" w:rsidRPr="005C4071" w:rsidRDefault="003B727C">
      <w:pPr>
        <w:rPr>
          <w:rFonts w:ascii="Arial" w:hAnsi="Arial" w:cs="Arial"/>
          <w:color w:val="000000" w:themeColor="text1"/>
          <w:sz w:val="20"/>
          <w:szCs w:val="20"/>
        </w:rPr>
      </w:pPr>
      <w:r w:rsidRPr="005C4071">
        <w:rPr>
          <w:rFonts w:ascii="Arial" w:hAnsi="Arial" w:cs="Arial"/>
          <w:sz w:val="20"/>
          <w:lang w:bidi="it-IT"/>
        </w:rPr>
        <w:t>Per oltre due anni, BYD è stata un pioniere nello sviluppo delle batterie di alimentazione. Dopo 27 anni</w:t>
      </w:r>
      <w:r w:rsidR="00931C96">
        <w:rPr>
          <w:rFonts w:ascii="Arial" w:hAnsi="Arial" w:cs="Arial"/>
          <w:sz w:val="20"/>
          <w:lang w:bidi="it-IT"/>
        </w:rPr>
        <w:t xml:space="preserve"> e </w:t>
      </w:r>
      <w:r w:rsidRPr="005C4071">
        <w:rPr>
          <w:rFonts w:ascii="Arial" w:hAnsi="Arial" w:cs="Arial"/>
          <w:sz w:val="20"/>
          <w:lang w:bidi="it-IT"/>
        </w:rPr>
        <w:t>oltre 2,3 milioni di veicoli alimentati a batteria</w:t>
      </w:r>
      <w:r w:rsidR="00931C96">
        <w:rPr>
          <w:rFonts w:ascii="Arial" w:hAnsi="Arial" w:cs="Arial"/>
          <w:sz w:val="20"/>
          <w:lang w:bidi="it-IT"/>
        </w:rPr>
        <w:t xml:space="preserve"> prodotti</w:t>
      </w:r>
      <w:r w:rsidRPr="005C4071">
        <w:rPr>
          <w:rFonts w:ascii="Arial" w:hAnsi="Arial" w:cs="Arial"/>
          <w:sz w:val="20"/>
          <w:lang w:bidi="it-IT"/>
        </w:rPr>
        <w:t xml:space="preserve">, BYD è saldamente leader del mercato in questo campo ed è il principale produttore al mondo di batterie </w:t>
      </w:r>
      <w:r w:rsidR="00C551CD">
        <w:rPr>
          <w:rFonts w:ascii="Arial" w:hAnsi="Arial" w:cs="Arial"/>
          <w:sz w:val="20"/>
          <w:lang w:bidi="it-IT"/>
        </w:rPr>
        <w:t>litio-ferro-fosfato</w:t>
      </w:r>
      <w:r w:rsidRPr="005C4071">
        <w:rPr>
          <w:rFonts w:ascii="Arial" w:hAnsi="Arial" w:cs="Arial"/>
          <w:sz w:val="20"/>
          <w:lang w:bidi="it-IT"/>
        </w:rPr>
        <w:t xml:space="preserve">. Da questa incessante ricerca e sviluppo e </w:t>
      </w:r>
      <w:r w:rsidR="00C551CD">
        <w:rPr>
          <w:rFonts w:ascii="Arial" w:hAnsi="Arial" w:cs="Arial"/>
          <w:sz w:val="20"/>
          <w:lang w:bidi="it-IT"/>
        </w:rPr>
        <w:t>dal</w:t>
      </w:r>
      <w:r w:rsidRPr="005C4071">
        <w:rPr>
          <w:rFonts w:ascii="Arial" w:hAnsi="Arial" w:cs="Arial"/>
          <w:sz w:val="20"/>
          <w:lang w:bidi="it-IT"/>
        </w:rPr>
        <w:t xml:space="preserve"> notevole progresso </w:t>
      </w:r>
      <w:r w:rsidR="00C551CD">
        <w:rPr>
          <w:rFonts w:ascii="Arial" w:hAnsi="Arial" w:cs="Arial"/>
          <w:sz w:val="20"/>
          <w:lang w:bidi="it-IT"/>
        </w:rPr>
        <w:t>ne</w:t>
      </w:r>
      <w:r w:rsidRPr="005C4071">
        <w:rPr>
          <w:rFonts w:ascii="Arial" w:hAnsi="Arial" w:cs="Arial"/>
          <w:sz w:val="20"/>
          <w:lang w:bidi="it-IT"/>
        </w:rPr>
        <w:t xml:space="preserve">l settore EV nasce la rivoluzionaria </w:t>
      </w:r>
      <w:proofErr w:type="spellStart"/>
      <w:r w:rsidRPr="005C4071">
        <w:rPr>
          <w:rFonts w:ascii="Arial" w:hAnsi="Arial" w:cs="Arial"/>
          <w:sz w:val="20"/>
          <w:lang w:bidi="it-IT"/>
        </w:rPr>
        <w:t>Blade</w:t>
      </w:r>
      <w:proofErr w:type="spellEnd"/>
      <w:r w:rsidRPr="005C4071">
        <w:rPr>
          <w:rFonts w:ascii="Arial" w:hAnsi="Arial" w:cs="Arial"/>
          <w:sz w:val="20"/>
          <w:lang w:bidi="it-IT"/>
        </w:rPr>
        <w:t xml:space="preserve"> </w:t>
      </w:r>
      <w:proofErr w:type="spellStart"/>
      <w:r w:rsidRPr="005C4071">
        <w:rPr>
          <w:rFonts w:ascii="Arial" w:hAnsi="Arial" w:cs="Arial"/>
          <w:sz w:val="20"/>
          <w:lang w:bidi="it-IT"/>
        </w:rPr>
        <w:t>Battery</w:t>
      </w:r>
      <w:proofErr w:type="spellEnd"/>
      <w:r w:rsidRPr="005C4071">
        <w:rPr>
          <w:rFonts w:ascii="Arial" w:hAnsi="Arial" w:cs="Arial"/>
          <w:sz w:val="20"/>
          <w:lang w:bidi="it-IT"/>
        </w:rPr>
        <w:t>, un’innovazione lanciata da BYD a marzo 2020.</w:t>
      </w:r>
    </w:p>
    <w:p w14:paraId="4C88BD68" w14:textId="77777777" w:rsidR="000E3073" w:rsidRPr="005C4071" w:rsidRDefault="000E3073">
      <w:pPr>
        <w:rPr>
          <w:rFonts w:ascii="Arial" w:hAnsi="Arial" w:cs="Arial"/>
          <w:color w:val="000000" w:themeColor="text1"/>
          <w:sz w:val="20"/>
          <w:szCs w:val="20"/>
        </w:rPr>
      </w:pPr>
    </w:p>
    <w:p w14:paraId="34D71E17" w14:textId="28BB77BC" w:rsidR="000E3073" w:rsidRPr="005C4071" w:rsidRDefault="003B727C">
      <w:pPr>
        <w:rPr>
          <w:rFonts w:ascii="Arial" w:hAnsi="Arial" w:cs="Arial"/>
          <w:color w:val="000000" w:themeColor="text1"/>
          <w:sz w:val="20"/>
          <w:szCs w:val="20"/>
        </w:rPr>
      </w:pPr>
      <w:r w:rsidRPr="005C4071">
        <w:rPr>
          <w:rFonts w:ascii="Arial" w:hAnsi="Arial" w:cs="Arial"/>
          <w:sz w:val="20"/>
          <w:lang w:bidi="it-IT"/>
        </w:rPr>
        <w:t xml:space="preserve">Una delle principali preoccupazioni nel settore EV è la sicurezza della batteria. La </w:t>
      </w:r>
      <w:proofErr w:type="spellStart"/>
      <w:r w:rsidRPr="005C4071">
        <w:rPr>
          <w:rFonts w:ascii="Arial" w:hAnsi="Arial" w:cs="Arial"/>
          <w:sz w:val="20"/>
          <w:lang w:bidi="it-IT"/>
        </w:rPr>
        <w:t>Blade</w:t>
      </w:r>
      <w:proofErr w:type="spellEnd"/>
      <w:r w:rsidRPr="005C4071">
        <w:rPr>
          <w:rFonts w:ascii="Arial" w:hAnsi="Arial" w:cs="Arial"/>
          <w:sz w:val="20"/>
          <w:lang w:bidi="it-IT"/>
        </w:rPr>
        <w:t xml:space="preserve"> </w:t>
      </w:r>
      <w:proofErr w:type="spellStart"/>
      <w:r w:rsidRPr="005C4071">
        <w:rPr>
          <w:rFonts w:ascii="Arial" w:hAnsi="Arial" w:cs="Arial"/>
          <w:sz w:val="20"/>
          <w:lang w:bidi="it-IT"/>
        </w:rPr>
        <w:t>Battery</w:t>
      </w:r>
      <w:proofErr w:type="spellEnd"/>
      <w:r w:rsidRPr="005C4071">
        <w:rPr>
          <w:rFonts w:ascii="Arial" w:hAnsi="Arial" w:cs="Arial"/>
          <w:sz w:val="20"/>
          <w:lang w:bidi="it-IT"/>
        </w:rPr>
        <w:t xml:space="preserve"> porta </w:t>
      </w:r>
      <w:r w:rsidR="00931C96">
        <w:rPr>
          <w:rFonts w:ascii="Arial" w:hAnsi="Arial" w:cs="Arial"/>
          <w:sz w:val="20"/>
          <w:lang w:bidi="it-IT"/>
        </w:rPr>
        <w:t>questo aspetto</w:t>
      </w:r>
      <w:r w:rsidRPr="005C4071">
        <w:rPr>
          <w:rFonts w:ascii="Arial" w:hAnsi="Arial" w:cs="Arial"/>
          <w:sz w:val="20"/>
          <w:lang w:bidi="it-IT"/>
        </w:rPr>
        <w:t xml:space="preserve"> </w:t>
      </w:r>
      <w:r w:rsidR="00C551CD">
        <w:rPr>
          <w:rFonts w:ascii="Arial" w:hAnsi="Arial" w:cs="Arial"/>
          <w:sz w:val="20"/>
          <w:lang w:bidi="it-IT"/>
        </w:rPr>
        <w:t>a nuovi livelli</w:t>
      </w:r>
      <w:r w:rsidRPr="005C4071">
        <w:rPr>
          <w:rFonts w:ascii="Arial" w:hAnsi="Arial" w:cs="Arial"/>
          <w:sz w:val="20"/>
          <w:lang w:bidi="it-IT"/>
        </w:rPr>
        <w:t xml:space="preserve">, offrendo al contempo una straordinaria </w:t>
      </w:r>
      <w:r w:rsidR="00C551CD">
        <w:rPr>
          <w:rFonts w:ascii="Arial" w:hAnsi="Arial" w:cs="Arial"/>
          <w:sz w:val="20"/>
          <w:lang w:bidi="it-IT"/>
        </w:rPr>
        <w:t>robustezza</w:t>
      </w:r>
      <w:r w:rsidRPr="005C4071">
        <w:rPr>
          <w:rFonts w:ascii="Arial" w:hAnsi="Arial" w:cs="Arial"/>
          <w:sz w:val="20"/>
          <w:lang w:bidi="it-IT"/>
        </w:rPr>
        <w:t xml:space="preserve">, autonomia, </w:t>
      </w:r>
      <w:r w:rsidR="00C53BB0">
        <w:rPr>
          <w:rFonts w:ascii="Arial" w:hAnsi="Arial" w:cs="Arial"/>
          <w:sz w:val="20"/>
          <w:lang w:bidi="it-IT"/>
        </w:rPr>
        <w:t>longevità</w:t>
      </w:r>
      <w:r w:rsidRPr="005C4071">
        <w:rPr>
          <w:rFonts w:ascii="Arial" w:hAnsi="Arial" w:cs="Arial"/>
          <w:sz w:val="20"/>
          <w:lang w:bidi="it-IT"/>
        </w:rPr>
        <w:t xml:space="preserve"> e potenza. Si tratta di </w:t>
      </w:r>
      <w:r w:rsidR="00C551CD">
        <w:rPr>
          <w:rFonts w:ascii="Arial" w:hAnsi="Arial" w:cs="Arial"/>
          <w:sz w:val="20"/>
          <w:lang w:bidi="it-IT"/>
        </w:rPr>
        <w:t>un accumulatore</w:t>
      </w:r>
      <w:r w:rsidRPr="005C4071">
        <w:rPr>
          <w:rFonts w:ascii="Arial" w:hAnsi="Arial" w:cs="Arial"/>
          <w:sz w:val="20"/>
          <w:lang w:bidi="it-IT"/>
        </w:rPr>
        <w:t xml:space="preserve"> </w:t>
      </w:r>
      <w:proofErr w:type="gramStart"/>
      <w:r w:rsidRPr="005C4071">
        <w:rPr>
          <w:rFonts w:ascii="Arial" w:hAnsi="Arial" w:cs="Arial"/>
          <w:sz w:val="20"/>
          <w:lang w:bidi="it-IT"/>
        </w:rPr>
        <w:t>ultra-sicur</w:t>
      </w:r>
      <w:r w:rsidR="00C551CD">
        <w:rPr>
          <w:rFonts w:ascii="Arial" w:hAnsi="Arial" w:cs="Arial"/>
          <w:sz w:val="20"/>
          <w:lang w:bidi="it-IT"/>
        </w:rPr>
        <w:t>o</w:t>
      </w:r>
      <w:proofErr w:type="gramEnd"/>
      <w:r w:rsidRPr="005C4071">
        <w:rPr>
          <w:rFonts w:ascii="Arial" w:hAnsi="Arial" w:cs="Arial"/>
          <w:sz w:val="20"/>
          <w:lang w:bidi="it-IT"/>
        </w:rPr>
        <w:t xml:space="preserve"> con una struttura eccezionalmente solida per garantirne la durata e </w:t>
      </w:r>
      <w:r w:rsidR="00C53BB0">
        <w:rPr>
          <w:rFonts w:ascii="Arial" w:hAnsi="Arial" w:cs="Arial"/>
          <w:sz w:val="20"/>
          <w:lang w:bidi="it-IT"/>
        </w:rPr>
        <w:t>offrire</w:t>
      </w:r>
      <w:r w:rsidRPr="005C4071">
        <w:rPr>
          <w:rFonts w:ascii="Arial" w:hAnsi="Arial" w:cs="Arial"/>
          <w:sz w:val="20"/>
          <w:lang w:bidi="it-IT"/>
        </w:rPr>
        <w:t xml:space="preserve"> al contempo un’autonomia prolungata, oltre a una vita</w:t>
      </w:r>
      <w:r w:rsidR="00C53BB0">
        <w:rPr>
          <w:rFonts w:ascii="Arial" w:hAnsi="Arial" w:cs="Arial"/>
          <w:sz w:val="20"/>
          <w:lang w:bidi="it-IT"/>
        </w:rPr>
        <w:t xml:space="preserve"> media</w:t>
      </w:r>
      <w:r w:rsidRPr="005C4071">
        <w:rPr>
          <w:rFonts w:ascii="Arial" w:hAnsi="Arial" w:cs="Arial"/>
          <w:sz w:val="20"/>
          <w:lang w:bidi="it-IT"/>
        </w:rPr>
        <w:t xml:space="preserve"> straordinaria. La sicurezza è migliorata grazie al design più </w:t>
      </w:r>
      <w:r w:rsidR="00931C96">
        <w:rPr>
          <w:rFonts w:ascii="Arial" w:hAnsi="Arial" w:cs="Arial"/>
          <w:sz w:val="20"/>
          <w:lang w:bidi="it-IT"/>
        </w:rPr>
        <w:t>allungato</w:t>
      </w:r>
      <w:r w:rsidRPr="005C4071">
        <w:rPr>
          <w:rFonts w:ascii="Arial" w:hAnsi="Arial" w:cs="Arial"/>
          <w:sz w:val="20"/>
          <w:lang w:bidi="it-IT"/>
        </w:rPr>
        <w:t xml:space="preserve"> e piatto </w:t>
      </w:r>
      <w:r w:rsidR="00C53BB0">
        <w:rPr>
          <w:rFonts w:ascii="Arial" w:hAnsi="Arial" w:cs="Arial"/>
          <w:sz w:val="20"/>
          <w:lang w:bidi="it-IT"/>
        </w:rPr>
        <w:t>che determina un migliore</w:t>
      </w:r>
      <w:r w:rsidRPr="005C4071">
        <w:rPr>
          <w:rFonts w:ascii="Arial" w:hAnsi="Arial" w:cs="Arial"/>
          <w:sz w:val="20"/>
          <w:lang w:bidi="it-IT"/>
        </w:rPr>
        <w:t xml:space="preserve"> utilizzo dello spazio </w:t>
      </w:r>
      <w:r w:rsidR="00C53BB0">
        <w:rPr>
          <w:rFonts w:ascii="Arial" w:hAnsi="Arial" w:cs="Arial"/>
          <w:sz w:val="20"/>
          <w:lang w:bidi="it-IT"/>
        </w:rPr>
        <w:t>disponibile nel</w:t>
      </w:r>
      <w:r w:rsidRPr="005C4071">
        <w:rPr>
          <w:rFonts w:ascii="Arial" w:hAnsi="Arial" w:cs="Arial"/>
          <w:sz w:val="20"/>
          <w:lang w:bidi="it-IT"/>
        </w:rPr>
        <w:t xml:space="preserve"> vano batteria. </w:t>
      </w:r>
    </w:p>
    <w:p w14:paraId="3BAA33FE" w14:textId="77777777" w:rsidR="000E3073" w:rsidRPr="005C4071" w:rsidRDefault="000E3073">
      <w:pPr>
        <w:rPr>
          <w:rFonts w:ascii="Arial" w:hAnsi="Arial" w:cs="Arial"/>
          <w:color w:val="000000" w:themeColor="text1"/>
          <w:sz w:val="20"/>
          <w:szCs w:val="20"/>
        </w:rPr>
      </w:pPr>
    </w:p>
    <w:p w14:paraId="0B9976BC" w14:textId="109E68A5" w:rsidR="000E3073" w:rsidRPr="005C4071" w:rsidRDefault="003B727C">
      <w:pPr>
        <w:rPr>
          <w:rFonts w:ascii="Arial" w:hAnsi="Arial" w:cs="Arial"/>
          <w:color w:val="000000" w:themeColor="text1"/>
          <w:sz w:val="20"/>
          <w:szCs w:val="20"/>
        </w:rPr>
      </w:pPr>
      <w:r w:rsidRPr="005C4071">
        <w:rPr>
          <w:rFonts w:ascii="Arial" w:hAnsi="Arial" w:cs="Arial"/>
          <w:sz w:val="20"/>
          <w:lang w:bidi="it-IT"/>
        </w:rPr>
        <w:t xml:space="preserve">La </w:t>
      </w:r>
      <w:proofErr w:type="spellStart"/>
      <w:r w:rsidRPr="005C4071">
        <w:rPr>
          <w:rFonts w:ascii="Arial" w:hAnsi="Arial" w:cs="Arial"/>
          <w:sz w:val="20"/>
          <w:lang w:bidi="it-IT"/>
        </w:rPr>
        <w:t>Blade</w:t>
      </w:r>
      <w:proofErr w:type="spellEnd"/>
      <w:r w:rsidRPr="005C4071">
        <w:rPr>
          <w:rFonts w:ascii="Arial" w:hAnsi="Arial" w:cs="Arial"/>
          <w:sz w:val="20"/>
          <w:lang w:bidi="it-IT"/>
        </w:rPr>
        <w:t xml:space="preserve"> </w:t>
      </w:r>
      <w:proofErr w:type="spellStart"/>
      <w:r w:rsidRPr="005C4071">
        <w:rPr>
          <w:rFonts w:ascii="Arial" w:hAnsi="Arial" w:cs="Arial"/>
          <w:sz w:val="20"/>
          <w:lang w:bidi="it-IT"/>
        </w:rPr>
        <w:t>Battery</w:t>
      </w:r>
      <w:proofErr w:type="spellEnd"/>
      <w:r w:rsidRPr="005C4071">
        <w:rPr>
          <w:rFonts w:ascii="Arial" w:hAnsi="Arial" w:cs="Arial"/>
          <w:sz w:val="20"/>
          <w:lang w:bidi="it-IT"/>
        </w:rPr>
        <w:t xml:space="preserve"> è stata sottoposta </w:t>
      </w:r>
      <w:r w:rsidR="00C53BB0">
        <w:rPr>
          <w:rFonts w:ascii="Arial" w:hAnsi="Arial" w:cs="Arial"/>
          <w:sz w:val="20"/>
          <w:lang w:bidi="it-IT"/>
        </w:rPr>
        <w:t>ai più severi</w:t>
      </w:r>
      <w:r w:rsidRPr="005C4071">
        <w:rPr>
          <w:rFonts w:ascii="Arial" w:hAnsi="Arial" w:cs="Arial"/>
          <w:sz w:val="20"/>
          <w:lang w:bidi="it-IT"/>
        </w:rPr>
        <w:t xml:space="preserve"> test di sicurezza e ha superato i requisiti del Test di </w:t>
      </w:r>
      <w:r w:rsidR="00C53BB0">
        <w:rPr>
          <w:rFonts w:ascii="Arial" w:hAnsi="Arial" w:cs="Arial"/>
          <w:sz w:val="20"/>
          <w:lang w:bidi="it-IT"/>
        </w:rPr>
        <w:t>P</w:t>
      </w:r>
      <w:r w:rsidRPr="005C4071">
        <w:rPr>
          <w:rFonts w:ascii="Arial" w:hAnsi="Arial" w:cs="Arial"/>
          <w:sz w:val="20"/>
          <w:lang w:bidi="it-IT"/>
        </w:rPr>
        <w:t xml:space="preserve">enetrazione del </w:t>
      </w:r>
      <w:r w:rsidR="00C53BB0">
        <w:rPr>
          <w:rFonts w:ascii="Arial" w:hAnsi="Arial" w:cs="Arial"/>
          <w:sz w:val="20"/>
          <w:lang w:bidi="it-IT"/>
        </w:rPr>
        <w:t>C</w:t>
      </w:r>
      <w:r w:rsidRPr="005C4071">
        <w:rPr>
          <w:rFonts w:ascii="Arial" w:hAnsi="Arial" w:cs="Arial"/>
          <w:sz w:val="20"/>
          <w:lang w:bidi="it-IT"/>
        </w:rPr>
        <w:t>hiodo</w:t>
      </w:r>
      <w:r w:rsidR="00C53BB0">
        <w:rPr>
          <w:rFonts w:ascii="Arial" w:hAnsi="Arial" w:cs="Arial"/>
          <w:sz w:val="20"/>
          <w:lang w:bidi="it-IT"/>
        </w:rPr>
        <w:t xml:space="preserve"> (</w:t>
      </w:r>
      <w:proofErr w:type="spellStart"/>
      <w:r w:rsidR="00C53BB0">
        <w:rPr>
          <w:rFonts w:ascii="Arial" w:hAnsi="Arial" w:cs="Arial"/>
          <w:sz w:val="20"/>
          <w:lang w:bidi="it-IT"/>
        </w:rPr>
        <w:t>Nail</w:t>
      </w:r>
      <w:proofErr w:type="spellEnd"/>
      <w:r w:rsidR="00C53BB0">
        <w:rPr>
          <w:rFonts w:ascii="Arial" w:hAnsi="Arial" w:cs="Arial"/>
          <w:sz w:val="20"/>
          <w:lang w:bidi="it-IT"/>
        </w:rPr>
        <w:t xml:space="preserve"> </w:t>
      </w:r>
      <w:proofErr w:type="spellStart"/>
      <w:r w:rsidR="00C53BB0">
        <w:rPr>
          <w:rFonts w:ascii="Arial" w:hAnsi="Arial" w:cs="Arial"/>
          <w:sz w:val="20"/>
          <w:lang w:bidi="it-IT"/>
        </w:rPr>
        <w:t>Penetration</w:t>
      </w:r>
      <w:proofErr w:type="spellEnd"/>
      <w:r w:rsidR="00C53BB0">
        <w:rPr>
          <w:rFonts w:ascii="Arial" w:hAnsi="Arial" w:cs="Arial"/>
          <w:sz w:val="20"/>
          <w:lang w:bidi="it-IT"/>
        </w:rPr>
        <w:t xml:space="preserve"> Test)</w:t>
      </w:r>
      <w:r w:rsidRPr="005C4071">
        <w:rPr>
          <w:rFonts w:ascii="Arial" w:hAnsi="Arial" w:cs="Arial"/>
          <w:sz w:val="20"/>
          <w:lang w:bidi="it-IT"/>
        </w:rPr>
        <w:t xml:space="preserve">, il modo più rigoroso di </w:t>
      </w:r>
      <w:r w:rsidR="00931C96">
        <w:rPr>
          <w:rFonts w:ascii="Arial" w:hAnsi="Arial" w:cs="Arial"/>
          <w:sz w:val="20"/>
          <w:lang w:bidi="it-IT"/>
        </w:rPr>
        <w:t>valutare</w:t>
      </w:r>
      <w:r w:rsidRPr="005C4071">
        <w:rPr>
          <w:rFonts w:ascii="Arial" w:hAnsi="Arial" w:cs="Arial"/>
          <w:sz w:val="20"/>
          <w:lang w:bidi="it-IT"/>
        </w:rPr>
        <w:t xml:space="preserve"> l’instabilità termica delle batterie. </w:t>
      </w:r>
      <w:r w:rsidR="00931C96">
        <w:rPr>
          <w:rFonts w:ascii="Arial" w:hAnsi="Arial" w:cs="Arial"/>
          <w:sz w:val="20"/>
          <w:lang w:bidi="it-IT"/>
        </w:rPr>
        <w:t>La prova</w:t>
      </w:r>
      <w:r w:rsidRPr="005C4071">
        <w:rPr>
          <w:rFonts w:ascii="Arial" w:hAnsi="Arial" w:cs="Arial"/>
          <w:sz w:val="20"/>
          <w:lang w:bidi="it-IT"/>
        </w:rPr>
        <w:t xml:space="preserve"> simula l’effetto di un incidente stradale grave ed è considerat</w:t>
      </w:r>
      <w:r w:rsidR="008275C3">
        <w:rPr>
          <w:rFonts w:ascii="Arial" w:hAnsi="Arial" w:cs="Arial"/>
          <w:sz w:val="20"/>
          <w:lang w:bidi="it-IT"/>
        </w:rPr>
        <w:t xml:space="preserve">a la più difficile </w:t>
      </w:r>
      <w:r w:rsidR="00931C96">
        <w:rPr>
          <w:rFonts w:ascii="Arial" w:hAnsi="Arial" w:cs="Arial"/>
          <w:sz w:val="20"/>
          <w:lang w:bidi="it-IT"/>
        </w:rPr>
        <w:t xml:space="preserve">da superare </w:t>
      </w:r>
      <w:r w:rsidR="008275C3">
        <w:rPr>
          <w:rFonts w:ascii="Arial" w:hAnsi="Arial" w:cs="Arial"/>
          <w:sz w:val="20"/>
          <w:lang w:bidi="it-IT"/>
        </w:rPr>
        <w:t>per le batterie</w:t>
      </w:r>
      <w:r w:rsidR="00931C96">
        <w:rPr>
          <w:rFonts w:ascii="Arial" w:hAnsi="Arial" w:cs="Arial"/>
          <w:sz w:val="20"/>
          <w:lang w:bidi="it-IT"/>
        </w:rPr>
        <w:t>: durante la verifica</w:t>
      </w:r>
      <w:r w:rsidRPr="005C4071">
        <w:rPr>
          <w:rFonts w:ascii="Arial" w:hAnsi="Arial" w:cs="Arial"/>
          <w:sz w:val="20"/>
          <w:lang w:bidi="it-IT"/>
        </w:rPr>
        <w:t xml:space="preserve"> la </w:t>
      </w:r>
      <w:proofErr w:type="spellStart"/>
      <w:r w:rsidRPr="005C4071">
        <w:rPr>
          <w:rFonts w:ascii="Arial" w:hAnsi="Arial" w:cs="Arial"/>
          <w:sz w:val="20"/>
          <w:lang w:bidi="it-IT"/>
        </w:rPr>
        <w:t>Blade</w:t>
      </w:r>
      <w:proofErr w:type="spellEnd"/>
      <w:r w:rsidRPr="005C4071">
        <w:rPr>
          <w:rFonts w:ascii="Arial" w:hAnsi="Arial" w:cs="Arial"/>
          <w:sz w:val="20"/>
          <w:lang w:bidi="it-IT"/>
        </w:rPr>
        <w:t xml:space="preserve"> </w:t>
      </w:r>
      <w:proofErr w:type="spellStart"/>
      <w:r w:rsidRPr="005C4071">
        <w:rPr>
          <w:rFonts w:ascii="Arial" w:hAnsi="Arial" w:cs="Arial"/>
          <w:sz w:val="20"/>
          <w:lang w:bidi="it-IT"/>
        </w:rPr>
        <w:t>Battery</w:t>
      </w:r>
      <w:proofErr w:type="spellEnd"/>
      <w:r w:rsidRPr="005C4071">
        <w:rPr>
          <w:rFonts w:ascii="Arial" w:hAnsi="Arial" w:cs="Arial"/>
          <w:sz w:val="20"/>
          <w:lang w:bidi="it-IT"/>
        </w:rPr>
        <w:t xml:space="preserve"> non ha emesso fumo o fuoco e la temperatura della superficie ha raggiunto appena 30-60 gradi centigradi. Ha inoltre superato altre condizioni di test estreme, tra cui schianto, piegatura, riscaldamento in forno a 300 gradi centigradi e sovraccarica del 260%. Nessun</w:t>
      </w:r>
      <w:r w:rsidR="008275C3">
        <w:rPr>
          <w:rFonts w:ascii="Arial" w:hAnsi="Arial" w:cs="Arial"/>
          <w:sz w:val="20"/>
          <w:lang w:bidi="it-IT"/>
        </w:rPr>
        <w:t>a</w:t>
      </w:r>
      <w:r w:rsidRPr="005C4071">
        <w:rPr>
          <w:rFonts w:ascii="Arial" w:hAnsi="Arial" w:cs="Arial"/>
          <w:sz w:val="20"/>
          <w:lang w:bidi="it-IT"/>
        </w:rPr>
        <w:t xml:space="preserve"> di quest</w:t>
      </w:r>
      <w:r w:rsidR="008275C3">
        <w:rPr>
          <w:rFonts w:ascii="Arial" w:hAnsi="Arial" w:cs="Arial"/>
          <w:sz w:val="20"/>
          <w:lang w:bidi="it-IT"/>
        </w:rPr>
        <w:t>e</w:t>
      </w:r>
      <w:r w:rsidRPr="005C4071">
        <w:rPr>
          <w:rFonts w:ascii="Arial" w:hAnsi="Arial" w:cs="Arial"/>
          <w:sz w:val="20"/>
          <w:lang w:bidi="it-IT"/>
        </w:rPr>
        <w:t xml:space="preserve"> </w:t>
      </w:r>
      <w:r w:rsidR="00931C96">
        <w:rPr>
          <w:rFonts w:ascii="Arial" w:hAnsi="Arial" w:cs="Arial"/>
          <w:sz w:val="20"/>
          <w:lang w:bidi="it-IT"/>
        </w:rPr>
        <w:t>prove</w:t>
      </w:r>
      <w:r w:rsidRPr="005C4071">
        <w:rPr>
          <w:rFonts w:ascii="Arial" w:hAnsi="Arial" w:cs="Arial"/>
          <w:sz w:val="20"/>
          <w:lang w:bidi="it-IT"/>
        </w:rPr>
        <w:t xml:space="preserve"> ha comportato un incendio o un’esplosione, rendendo la </w:t>
      </w:r>
      <w:proofErr w:type="spellStart"/>
      <w:r w:rsidRPr="005C4071">
        <w:rPr>
          <w:rFonts w:ascii="Arial" w:hAnsi="Arial" w:cs="Arial"/>
          <w:sz w:val="20"/>
          <w:lang w:bidi="it-IT"/>
        </w:rPr>
        <w:t>Blade</w:t>
      </w:r>
      <w:proofErr w:type="spellEnd"/>
      <w:r w:rsidRPr="005C4071">
        <w:rPr>
          <w:rFonts w:ascii="Arial" w:hAnsi="Arial" w:cs="Arial"/>
          <w:sz w:val="20"/>
          <w:lang w:bidi="it-IT"/>
        </w:rPr>
        <w:t xml:space="preserve"> </w:t>
      </w:r>
      <w:proofErr w:type="spellStart"/>
      <w:r w:rsidRPr="005C4071">
        <w:rPr>
          <w:rFonts w:ascii="Arial" w:hAnsi="Arial" w:cs="Arial"/>
          <w:sz w:val="20"/>
          <w:lang w:bidi="it-IT"/>
        </w:rPr>
        <w:t>Battery</w:t>
      </w:r>
      <w:proofErr w:type="spellEnd"/>
      <w:r w:rsidRPr="005C4071">
        <w:rPr>
          <w:rFonts w:ascii="Arial" w:hAnsi="Arial" w:cs="Arial"/>
          <w:sz w:val="20"/>
          <w:lang w:bidi="it-IT"/>
        </w:rPr>
        <w:t xml:space="preserve"> </w:t>
      </w:r>
      <w:r w:rsidR="008275C3">
        <w:rPr>
          <w:rFonts w:ascii="Arial" w:hAnsi="Arial" w:cs="Arial"/>
          <w:sz w:val="20"/>
          <w:lang w:bidi="it-IT"/>
        </w:rPr>
        <w:t xml:space="preserve">di </w:t>
      </w:r>
      <w:r w:rsidRPr="005C4071">
        <w:rPr>
          <w:rFonts w:ascii="Arial" w:hAnsi="Arial" w:cs="Arial"/>
          <w:sz w:val="20"/>
          <w:lang w:bidi="it-IT"/>
        </w:rPr>
        <w:t xml:space="preserve">BYD </w:t>
      </w:r>
      <w:r w:rsidR="008275C3">
        <w:rPr>
          <w:rFonts w:ascii="Arial" w:hAnsi="Arial" w:cs="Arial"/>
          <w:sz w:val="20"/>
          <w:lang w:bidi="it-IT"/>
        </w:rPr>
        <w:t>un esempio di</w:t>
      </w:r>
      <w:r w:rsidRPr="005C4071">
        <w:rPr>
          <w:rFonts w:ascii="Arial" w:hAnsi="Arial" w:cs="Arial"/>
          <w:sz w:val="20"/>
          <w:lang w:bidi="it-IT"/>
        </w:rPr>
        <w:t xml:space="preserve"> sicurezza per il crescente mercato EV.</w:t>
      </w:r>
    </w:p>
    <w:p w14:paraId="196CCD83" w14:textId="77777777" w:rsidR="000E3073" w:rsidRPr="005C4071" w:rsidRDefault="000E3073">
      <w:pPr>
        <w:rPr>
          <w:rFonts w:ascii="Arial" w:hAnsi="Arial" w:cs="Arial"/>
          <w:color w:val="000000" w:themeColor="text1"/>
          <w:sz w:val="20"/>
          <w:szCs w:val="20"/>
        </w:rPr>
      </w:pPr>
    </w:p>
    <w:p w14:paraId="7E14CB71" w14:textId="518E4ECE" w:rsidR="000E3073" w:rsidRPr="005C4071" w:rsidRDefault="003B727C">
      <w:pPr>
        <w:rPr>
          <w:rFonts w:ascii="Arial" w:hAnsi="Arial" w:cs="Arial"/>
          <w:color w:val="000000" w:themeColor="text1"/>
          <w:sz w:val="20"/>
          <w:szCs w:val="20"/>
        </w:rPr>
      </w:pPr>
      <w:r w:rsidRPr="005C4071">
        <w:rPr>
          <w:rFonts w:ascii="Arial" w:hAnsi="Arial" w:cs="Arial"/>
          <w:sz w:val="20"/>
          <w:lang w:bidi="it-IT"/>
        </w:rPr>
        <w:t xml:space="preserve">Efficienza e maggiore autonomia rappresentano </w:t>
      </w:r>
      <w:r w:rsidR="007E4B19">
        <w:rPr>
          <w:rFonts w:ascii="Arial" w:hAnsi="Arial" w:cs="Arial"/>
          <w:sz w:val="20"/>
          <w:lang w:bidi="it-IT"/>
        </w:rPr>
        <w:t xml:space="preserve">i </w:t>
      </w:r>
      <w:r w:rsidRPr="005C4071">
        <w:rPr>
          <w:rFonts w:ascii="Arial" w:hAnsi="Arial" w:cs="Arial"/>
          <w:sz w:val="20"/>
          <w:lang w:bidi="it-IT"/>
        </w:rPr>
        <w:t xml:space="preserve">vantaggi della </w:t>
      </w:r>
      <w:proofErr w:type="spellStart"/>
      <w:r w:rsidRPr="005C4071">
        <w:rPr>
          <w:rFonts w:ascii="Arial" w:hAnsi="Arial" w:cs="Arial"/>
          <w:sz w:val="20"/>
          <w:lang w:bidi="it-IT"/>
        </w:rPr>
        <w:t>Blade</w:t>
      </w:r>
      <w:proofErr w:type="spellEnd"/>
      <w:r w:rsidRPr="005C4071">
        <w:rPr>
          <w:rFonts w:ascii="Arial" w:hAnsi="Arial" w:cs="Arial"/>
          <w:sz w:val="20"/>
          <w:lang w:bidi="it-IT"/>
        </w:rPr>
        <w:t xml:space="preserve"> </w:t>
      </w:r>
      <w:proofErr w:type="spellStart"/>
      <w:r w:rsidRPr="005C4071">
        <w:rPr>
          <w:rFonts w:ascii="Arial" w:hAnsi="Arial" w:cs="Arial"/>
          <w:sz w:val="20"/>
          <w:lang w:bidi="it-IT"/>
        </w:rPr>
        <w:t>Battery</w:t>
      </w:r>
      <w:proofErr w:type="spellEnd"/>
      <w:r w:rsidRPr="005C4071">
        <w:rPr>
          <w:rFonts w:ascii="Arial" w:hAnsi="Arial" w:cs="Arial"/>
          <w:sz w:val="20"/>
          <w:lang w:bidi="it-IT"/>
        </w:rPr>
        <w:t xml:space="preserve"> </w:t>
      </w:r>
      <w:r w:rsidR="007E4B19">
        <w:rPr>
          <w:rFonts w:ascii="Arial" w:hAnsi="Arial" w:cs="Arial"/>
          <w:sz w:val="20"/>
          <w:lang w:bidi="it-IT"/>
        </w:rPr>
        <w:t>che può così offrire</w:t>
      </w:r>
      <w:r w:rsidRPr="005C4071">
        <w:rPr>
          <w:rFonts w:ascii="Arial" w:hAnsi="Arial" w:cs="Arial"/>
          <w:sz w:val="20"/>
          <w:lang w:bidi="it-IT"/>
        </w:rPr>
        <w:t xml:space="preserve"> maggiore densità di potenza per prestazioni ed efficienz</w:t>
      </w:r>
      <w:r w:rsidR="007E4B19">
        <w:rPr>
          <w:rFonts w:ascii="Arial" w:hAnsi="Arial" w:cs="Arial"/>
          <w:sz w:val="20"/>
          <w:lang w:bidi="it-IT"/>
        </w:rPr>
        <w:t>a</w:t>
      </w:r>
      <w:r w:rsidRPr="005C4071">
        <w:rPr>
          <w:rFonts w:ascii="Arial" w:hAnsi="Arial" w:cs="Arial"/>
          <w:sz w:val="20"/>
          <w:lang w:bidi="it-IT"/>
        </w:rPr>
        <w:t xml:space="preserve"> ottimali, </w:t>
      </w:r>
      <w:r w:rsidR="007E4B19">
        <w:rPr>
          <w:rFonts w:ascii="Arial" w:hAnsi="Arial" w:cs="Arial"/>
          <w:sz w:val="20"/>
          <w:lang w:bidi="it-IT"/>
        </w:rPr>
        <w:t>inclusa</w:t>
      </w:r>
      <w:r w:rsidRPr="005C4071">
        <w:rPr>
          <w:rFonts w:ascii="Arial" w:hAnsi="Arial" w:cs="Arial"/>
          <w:sz w:val="20"/>
          <w:lang w:bidi="it-IT"/>
        </w:rPr>
        <w:t xml:space="preserve"> la ricarica </w:t>
      </w:r>
      <w:r w:rsidR="007E4B19">
        <w:rPr>
          <w:rFonts w:ascii="Arial" w:hAnsi="Arial" w:cs="Arial"/>
          <w:sz w:val="20"/>
          <w:lang w:bidi="it-IT"/>
        </w:rPr>
        <w:t>rapida</w:t>
      </w:r>
      <w:r w:rsidRPr="005C4071">
        <w:rPr>
          <w:rFonts w:ascii="Arial" w:hAnsi="Arial" w:cs="Arial"/>
          <w:sz w:val="20"/>
          <w:lang w:bidi="it-IT"/>
        </w:rPr>
        <w:t xml:space="preserve">. La tecnologia Cell-to-Pack (CTP) </w:t>
      </w:r>
      <w:r w:rsidR="007E4B19">
        <w:rPr>
          <w:rFonts w:ascii="Arial" w:hAnsi="Arial" w:cs="Arial"/>
          <w:sz w:val="20"/>
          <w:lang w:bidi="it-IT"/>
        </w:rPr>
        <w:t xml:space="preserve">di </w:t>
      </w:r>
      <w:r w:rsidRPr="005C4071">
        <w:rPr>
          <w:rFonts w:ascii="Arial" w:hAnsi="Arial" w:cs="Arial"/>
          <w:sz w:val="20"/>
          <w:lang w:bidi="it-IT"/>
        </w:rPr>
        <w:t xml:space="preserve">BYD fa la vera differenza e consente di aumentare l’utilizzo dello spazio </w:t>
      </w:r>
      <w:r w:rsidR="007E4B19">
        <w:rPr>
          <w:rFonts w:ascii="Arial" w:hAnsi="Arial" w:cs="Arial"/>
          <w:sz w:val="20"/>
          <w:lang w:bidi="it-IT"/>
        </w:rPr>
        <w:t>della</w:t>
      </w:r>
      <w:r w:rsidRPr="005C4071">
        <w:rPr>
          <w:rFonts w:ascii="Arial" w:hAnsi="Arial" w:cs="Arial"/>
          <w:sz w:val="20"/>
          <w:lang w:bidi="it-IT"/>
        </w:rPr>
        <w:t xml:space="preserve"> </w:t>
      </w:r>
      <w:proofErr w:type="spellStart"/>
      <w:r w:rsidRPr="005C4071">
        <w:rPr>
          <w:rFonts w:ascii="Arial" w:hAnsi="Arial" w:cs="Arial"/>
          <w:sz w:val="20"/>
          <w:lang w:bidi="it-IT"/>
        </w:rPr>
        <w:t>Blade</w:t>
      </w:r>
      <w:proofErr w:type="spellEnd"/>
      <w:r w:rsidRPr="005C4071">
        <w:rPr>
          <w:rFonts w:ascii="Arial" w:hAnsi="Arial" w:cs="Arial"/>
          <w:sz w:val="20"/>
          <w:lang w:bidi="it-IT"/>
        </w:rPr>
        <w:t xml:space="preserve"> </w:t>
      </w:r>
      <w:proofErr w:type="spellStart"/>
      <w:r w:rsidRPr="005C4071">
        <w:rPr>
          <w:rFonts w:ascii="Arial" w:hAnsi="Arial" w:cs="Arial"/>
          <w:sz w:val="20"/>
          <w:lang w:bidi="it-IT"/>
        </w:rPr>
        <w:t>Battery</w:t>
      </w:r>
      <w:proofErr w:type="spellEnd"/>
      <w:r w:rsidRPr="005C4071">
        <w:rPr>
          <w:rFonts w:ascii="Arial" w:hAnsi="Arial" w:cs="Arial"/>
          <w:sz w:val="20"/>
          <w:lang w:bidi="it-IT"/>
        </w:rPr>
        <w:t xml:space="preserve"> del 50%. Ciò migliora la densità energetica e consente di installare più batterie in uno spazio ridotto, </w:t>
      </w:r>
      <w:r w:rsidR="007E4B19">
        <w:rPr>
          <w:rFonts w:ascii="Arial" w:hAnsi="Arial" w:cs="Arial"/>
          <w:sz w:val="20"/>
          <w:lang w:bidi="it-IT"/>
        </w:rPr>
        <w:t>per</w:t>
      </w:r>
      <w:r w:rsidRPr="005C4071">
        <w:rPr>
          <w:rFonts w:ascii="Arial" w:hAnsi="Arial" w:cs="Arial"/>
          <w:sz w:val="20"/>
          <w:lang w:bidi="it-IT"/>
        </w:rPr>
        <w:t xml:space="preserve"> una maggiore autonomia di guida. Il design in alluminio con struttura a nido d’ape della </w:t>
      </w:r>
      <w:proofErr w:type="spellStart"/>
      <w:r w:rsidRPr="005C4071">
        <w:rPr>
          <w:rFonts w:ascii="Arial" w:hAnsi="Arial" w:cs="Arial"/>
          <w:sz w:val="20"/>
          <w:lang w:bidi="it-IT"/>
        </w:rPr>
        <w:t>Blade</w:t>
      </w:r>
      <w:proofErr w:type="spellEnd"/>
      <w:r w:rsidRPr="005C4071">
        <w:rPr>
          <w:rFonts w:ascii="Arial" w:hAnsi="Arial" w:cs="Arial"/>
          <w:sz w:val="20"/>
          <w:lang w:bidi="it-IT"/>
        </w:rPr>
        <w:t xml:space="preserve"> </w:t>
      </w:r>
      <w:proofErr w:type="spellStart"/>
      <w:r w:rsidRPr="005C4071">
        <w:rPr>
          <w:rFonts w:ascii="Arial" w:hAnsi="Arial" w:cs="Arial"/>
          <w:sz w:val="20"/>
          <w:lang w:bidi="it-IT"/>
        </w:rPr>
        <w:t>Battery</w:t>
      </w:r>
      <w:proofErr w:type="spellEnd"/>
      <w:r w:rsidRPr="005C4071">
        <w:rPr>
          <w:rFonts w:ascii="Arial" w:hAnsi="Arial" w:cs="Arial"/>
          <w:sz w:val="20"/>
          <w:lang w:bidi="it-IT"/>
        </w:rPr>
        <w:t xml:space="preserve"> offre inoltre una maggiore rigidità e sicurezza. BYD TANG, HAN e ATTO 3 sono tutti veicoli alimentati con </w:t>
      </w:r>
      <w:proofErr w:type="spellStart"/>
      <w:r w:rsidRPr="005C4071">
        <w:rPr>
          <w:rFonts w:ascii="Arial" w:hAnsi="Arial" w:cs="Arial"/>
          <w:sz w:val="20"/>
          <w:lang w:bidi="it-IT"/>
        </w:rPr>
        <w:t>Blade</w:t>
      </w:r>
      <w:proofErr w:type="spellEnd"/>
      <w:r w:rsidRPr="005C4071">
        <w:rPr>
          <w:rFonts w:ascii="Arial" w:hAnsi="Arial" w:cs="Arial"/>
          <w:sz w:val="20"/>
          <w:lang w:bidi="it-IT"/>
        </w:rPr>
        <w:t xml:space="preserve"> </w:t>
      </w:r>
      <w:proofErr w:type="spellStart"/>
      <w:r w:rsidRPr="005C4071">
        <w:rPr>
          <w:rFonts w:ascii="Arial" w:hAnsi="Arial" w:cs="Arial"/>
          <w:sz w:val="20"/>
          <w:lang w:bidi="it-IT"/>
        </w:rPr>
        <w:t>Battery</w:t>
      </w:r>
      <w:proofErr w:type="spellEnd"/>
      <w:r w:rsidRPr="005C4071">
        <w:rPr>
          <w:rFonts w:ascii="Arial" w:hAnsi="Arial" w:cs="Arial"/>
          <w:sz w:val="20"/>
          <w:lang w:bidi="it-IT"/>
        </w:rPr>
        <w:t>.</w:t>
      </w:r>
    </w:p>
    <w:p w14:paraId="1C30A560" w14:textId="330F0803" w:rsidR="00931C96" w:rsidRDefault="00931C96">
      <w:pPr>
        <w:widowControl/>
        <w:jc w:val="left"/>
        <w:rPr>
          <w:rFonts w:ascii="Arial" w:hAnsi="Arial" w:cs="Arial"/>
          <w:b/>
          <w:sz w:val="20"/>
          <w:lang w:bidi="it-IT"/>
        </w:rPr>
      </w:pPr>
    </w:p>
    <w:p w14:paraId="3E2972C8" w14:textId="28212FB9" w:rsidR="000E3073" w:rsidRPr="005C4071" w:rsidRDefault="003B727C">
      <w:pPr>
        <w:rPr>
          <w:rFonts w:ascii="Arial" w:hAnsi="Arial" w:cs="Arial"/>
          <w:b/>
          <w:bCs/>
          <w:color w:val="000000" w:themeColor="text1"/>
          <w:sz w:val="20"/>
          <w:szCs w:val="20"/>
        </w:rPr>
      </w:pPr>
      <w:r w:rsidRPr="005C4071">
        <w:rPr>
          <w:rFonts w:ascii="Arial" w:hAnsi="Arial" w:cs="Arial"/>
          <w:b/>
          <w:sz w:val="20"/>
          <w:lang w:bidi="it-IT"/>
        </w:rPr>
        <w:t>e-Platform 3.0 BYD</w:t>
      </w:r>
    </w:p>
    <w:p w14:paraId="5725396C" w14:textId="1F108C54" w:rsidR="000E3073" w:rsidRPr="005C4071" w:rsidRDefault="003B727C">
      <w:pPr>
        <w:rPr>
          <w:rFonts w:ascii="Arial" w:hAnsi="Arial" w:cs="Arial"/>
          <w:b/>
          <w:bCs/>
          <w:color w:val="000000" w:themeColor="text1"/>
          <w:sz w:val="20"/>
          <w:szCs w:val="20"/>
        </w:rPr>
      </w:pPr>
      <w:r w:rsidRPr="005C4071">
        <w:rPr>
          <w:rFonts w:ascii="Arial" w:hAnsi="Arial" w:cs="Arial"/>
          <w:b/>
          <w:sz w:val="20"/>
          <w:lang w:bidi="it-IT"/>
        </w:rPr>
        <w:t xml:space="preserve">Alla guida della futura generazione di EV per la sicurezza, l’efficienza, l’intelligenza e un maggiore spazio in abitacolo grazie al primo sistema a propulsore elettrico 8 in 1 </w:t>
      </w:r>
      <w:r w:rsidR="008B015F">
        <w:rPr>
          <w:rFonts w:ascii="Arial" w:hAnsi="Arial" w:cs="Arial"/>
          <w:b/>
          <w:sz w:val="20"/>
          <w:lang w:bidi="it-IT"/>
        </w:rPr>
        <w:t xml:space="preserve">al mondo prodotto </w:t>
      </w:r>
      <w:r w:rsidR="00E87AC9">
        <w:rPr>
          <w:rFonts w:ascii="Arial" w:hAnsi="Arial" w:cs="Arial"/>
          <w:b/>
          <w:sz w:val="20"/>
          <w:lang w:bidi="it-IT"/>
        </w:rPr>
        <w:t>in</w:t>
      </w:r>
      <w:r w:rsidR="008B015F">
        <w:rPr>
          <w:rFonts w:ascii="Arial" w:hAnsi="Arial" w:cs="Arial"/>
          <w:b/>
          <w:sz w:val="20"/>
          <w:lang w:bidi="it-IT"/>
        </w:rPr>
        <w:t xml:space="preserve"> serie</w:t>
      </w:r>
      <w:r w:rsidRPr="005C4071">
        <w:rPr>
          <w:rFonts w:ascii="Arial" w:hAnsi="Arial" w:cs="Arial"/>
          <w:b/>
          <w:sz w:val="20"/>
          <w:lang w:bidi="it-IT"/>
        </w:rPr>
        <w:t xml:space="preserve">, con un’efficienza </w:t>
      </w:r>
      <w:r w:rsidR="00E87AC9">
        <w:rPr>
          <w:rFonts w:ascii="Arial" w:hAnsi="Arial" w:cs="Arial"/>
          <w:b/>
          <w:sz w:val="20"/>
          <w:lang w:bidi="it-IT"/>
        </w:rPr>
        <w:t>complessiva</w:t>
      </w:r>
      <w:r w:rsidRPr="005C4071">
        <w:rPr>
          <w:rFonts w:ascii="Arial" w:hAnsi="Arial" w:cs="Arial"/>
          <w:b/>
          <w:sz w:val="20"/>
          <w:lang w:bidi="it-IT"/>
        </w:rPr>
        <w:t xml:space="preserve"> che supera l’89%.</w:t>
      </w:r>
    </w:p>
    <w:p w14:paraId="4A18CB1C" w14:textId="77777777" w:rsidR="000E3073" w:rsidRPr="005C4071" w:rsidRDefault="000E3073">
      <w:pPr>
        <w:rPr>
          <w:rFonts w:ascii="Arial" w:hAnsi="Arial" w:cs="Arial"/>
          <w:b/>
          <w:bCs/>
          <w:color w:val="000000" w:themeColor="text1"/>
          <w:sz w:val="20"/>
          <w:szCs w:val="20"/>
        </w:rPr>
      </w:pPr>
    </w:p>
    <w:p w14:paraId="3434DA13" w14:textId="79883C2A" w:rsidR="000E3073" w:rsidRPr="005C4071" w:rsidRDefault="003B727C">
      <w:pPr>
        <w:rPr>
          <w:rFonts w:ascii="Arial" w:hAnsi="Arial" w:cs="Arial"/>
          <w:color w:val="000000" w:themeColor="text1"/>
          <w:sz w:val="20"/>
          <w:szCs w:val="20"/>
        </w:rPr>
      </w:pPr>
      <w:r w:rsidRPr="005C4071">
        <w:rPr>
          <w:rFonts w:ascii="Arial" w:hAnsi="Arial" w:cs="Arial"/>
          <w:sz w:val="20"/>
          <w:lang w:bidi="it-IT"/>
        </w:rPr>
        <w:t xml:space="preserve">La e-Platform 3.0 BYD è stata progettata per fornire vantaggi straordinari in termini di sicurezza, intelligenza, efficienza, estetica e prestazioni. Lanciata nel settembre 2021, </w:t>
      </w:r>
      <w:r w:rsidR="00E87AC9">
        <w:rPr>
          <w:rFonts w:ascii="Arial" w:hAnsi="Arial" w:cs="Arial"/>
          <w:sz w:val="20"/>
          <w:lang w:bidi="it-IT"/>
        </w:rPr>
        <w:t xml:space="preserve">la </w:t>
      </w:r>
      <w:r w:rsidR="00E87AC9" w:rsidRPr="005C4071">
        <w:rPr>
          <w:rFonts w:ascii="Arial" w:hAnsi="Arial" w:cs="Arial"/>
          <w:sz w:val="20"/>
          <w:lang w:bidi="it-IT"/>
        </w:rPr>
        <w:t xml:space="preserve">e-Platform 3.0 </w:t>
      </w:r>
      <w:r w:rsidR="00E87AC9">
        <w:rPr>
          <w:rFonts w:ascii="Arial" w:hAnsi="Arial" w:cs="Arial"/>
          <w:sz w:val="20"/>
          <w:lang w:bidi="it-IT"/>
        </w:rPr>
        <w:t xml:space="preserve">di </w:t>
      </w:r>
      <w:r w:rsidR="00E87AC9" w:rsidRPr="005C4071">
        <w:rPr>
          <w:rFonts w:ascii="Arial" w:hAnsi="Arial" w:cs="Arial"/>
          <w:sz w:val="20"/>
          <w:lang w:bidi="it-IT"/>
        </w:rPr>
        <w:t>BYD</w:t>
      </w:r>
      <w:r w:rsidR="00E87AC9">
        <w:rPr>
          <w:rFonts w:ascii="Arial" w:hAnsi="Arial" w:cs="Arial"/>
          <w:sz w:val="20"/>
          <w:lang w:bidi="it-IT"/>
        </w:rPr>
        <w:t xml:space="preserve"> ha il suo fattore chiave nel</w:t>
      </w:r>
      <w:r w:rsidRPr="005C4071">
        <w:rPr>
          <w:rFonts w:ascii="Arial" w:hAnsi="Arial" w:cs="Arial"/>
          <w:sz w:val="20"/>
          <w:lang w:bidi="it-IT"/>
        </w:rPr>
        <w:t xml:space="preserve">l’integrazione. Le funzionalità principali nel cuore della e-Platform 3.0 sono la </w:t>
      </w:r>
      <w:proofErr w:type="spellStart"/>
      <w:r w:rsidRPr="005C4071">
        <w:rPr>
          <w:rFonts w:ascii="Arial" w:hAnsi="Arial" w:cs="Arial"/>
          <w:sz w:val="20"/>
          <w:lang w:bidi="it-IT"/>
        </w:rPr>
        <w:t>Blade</w:t>
      </w:r>
      <w:proofErr w:type="spellEnd"/>
      <w:r w:rsidRPr="005C4071">
        <w:rPr>
          <w:rFonts w:ascii="Arial" w:hAnsi="Arial" w:cs="Arial"/>
          <w:sz w:val="20"/>
          <w:lang w:bidi="it-IT"/>
        </w:rPr>
        <w:t xml:space="preserve"> </w:t>
      </w:r>
      <w:proofErr w:type="spellStart"/>
      <w:r w:rsidRPr="005C4071">
        <w:rPr>
          <w:rFonts w:ascii="Arial" w:hAnsi="Arial" w:cs="Arial"/>
          <w:sz w:val="20"/>
          <w:lang w:bidi="it-IT"/>
        </w:rPr>
        <w:t>Battery</w:t>
      </w:r>
      <w:proofErr w:type="spellEnd"/>
      <w:r w:rsidRPr="005C4071">
        <w:rPr>
          <w:rFonts w:ascii="Arial" w:hAnsi="Arial" w:cs="Arial"/>
          <w:sz w:val="20"/>
          <w:lang w:bidi="it-IT"/>
        </w:rPr>
        <w:t>, il primo propulsore elettrico 8 in 1 al mondo</w:t>
      </w:r>
      <w:r w:rsidR="00E87AC9">
        <w:rPr>
          <w:rFonts w:ascii="Arial" w:hAnsi="Arial" w:cs="Arial"/>
          <w:sz w:val="20"/>
          <w:lang w:bidi="it-IT"/>
        </w:rPr>
        <w:t xml:space="preserve"> prodotto in serie</w:t>
      </w:r>
      <w:r w:rsidRPr="005C4071">
        <w:rPr>
          <w:rFonts w:ascii="Arial" w:hAnsi="Arial" w:cs="Arial"/>
          <w:sz w:val="20"/>
          <w:lang w:bidi="it-IT"/>
        </w:rPr>
        <w:t xml:space="preserve"> </w:t>
      </w:r>
      <w:r w:rsidRPr="005C4071">
        <w:rPr>
          <w:rFonts w:ascii="Arial" w:hAnsi="Arial" w:cs="Arial"/>
          <w:sz w:val="20"/>
          <w:lang w:bidi="it-IT"/>
        </w:rPr>
        <w:lastRenderedPageBreak/>
        <w:t xml:space="preserve">e la pompa di calore ad alta efficienza. L’innovativo propulsore elettrico 8 in 1 integra </w:t>
      </w:r>
      <w:r w:rsidR="00914967">
        <w:rPr>
          <w:rFonts w:ascii="Arial" w:hAnsi="Arial" w:cs="Arial"/>
          <w:sz w:val="20"/>
          <w:lang w:bidi="it-IT"/>
        </w:rPr>
        <w:t>l’u</w:t>
      </w:r>
      <w:r w:rsidRPr="005C4071">
        <w:rPr>
          <w:rFonts w:ascii="Arial" w:hAnsi="Arial" w:cs="Arial"/>
          <w:sz w:val="20"/>
          <w:lang w:bidi="it-IT"/>
        </w:rPr>
        <w:t xml:space="preserve">nità di controllo del veicolo, </w:t>
      </w:r>
      <w:r w:rsidR="00914967">
        <w:rPr>
          <w:rFonts w:ascii="Arial" w:hAnsi="Arial" w:cs="Arial"/>
          <w:sz w:val="20"/>
          <w:lang w:bidi="it-IT"/>
        </w:rPr>
        <w:t>il s</w:t>
      </w:r>
      <w:r w:rsidRPr="005C4071">
        <w:rPr>
          <w:rFonts w:ascii="Arial" w:hAnsi="Arial" w:cs="Arial"/>
          <w:sz w:val="20"/>
          <w:lang w:bidi="it-IT"/>
        </w:rPr>
        <w:t>istema di gestione della batteria, l’</w:t>
      </w:r>
      <w:r w:rsidR="00914967">
        <w:rPr>
          <w:rFonts w:ascii="Arial" w:hAnsi="Arial" w:cs="Arial"/>
          <w:sz w:val="20"/>
          <w:lang w:bidi="it-IT"/>
        </w:rPr>
        <w:t>u</w:t>
      </w:r>
      <w:r w:rsidRPr="005C4071">
        <w:rPr>
          <w:rFonts w:ascii="Arial" w:hAnsi="Arial" w:cs="Arial"/>
          <w:sz w:val="20"/>
          <w:lang w:bidi="it-IT"/>
        </w:rPr>
        <w:t>nità di distribuzione dell’alimentazione,</w:t>
      </w:r>
      <w:r w:rsidR="00914967">
        <w:rPr>
          <w:rFonts w:ascii="Arial" w:hAnsi="Arial" w:cs="Arial"/>
          <w:sz w:val="20"/>
          <w:lang w:bidi="it-IT"/>
        </w:rPr>
        <w:t xml:space="preserve"> il</w:t>
      </w:r>
      <w:r w:rsidRPr="005C4071">
        <w:rPr>
          <w:rFonts w:ascii="Arial" w:hAnsi="Arial" w:cs="Arial"/>
          <w:sz w:val="20"/>
          <w:lang w:bidi="it-IT"/>
        </w:rPr>
        <w:t xml:space="preserve"> </w:t>
      </w:r>
      <w:r w:rsidR="00914967">
        <w:rPr>
          <w:rFonts w:ascii="Arial" w:hAnsi="Arial" w:cs="Arial"/>
          <w:sz w:val="20"/>
          <w:lang w:bidi="it-IT"/>
        </w:rPr>
        <w:t>m</w:t>
      </w:r>
      <w:r w:rsidRPr="005C4071">
        <w:rPr>
          <w:rFonts w:ascii="Arial" w:hAnsi="Arial" w:cs="Arial"/>
          <w:sz w:val="20"/>
          <w:lang w:bidi="it-IT"/>
        </w:rPr>
        <w:t xml:space="preserve">otore, </w:t>
      </w:r>
      <w:r w:rsidR="00914967">
        <w:rPr>
          <w:rFonts w:ascii="Arial" w:hAnsi="Arial" w:cs="Arial"/>
          <w:sz w:val="20"/>
          <w:lang w:bidi="it-IT"/>
        </w:rPr>
        <w:t>il controller</w:t>
      </w:r>
      <w:r w:rsidRPr="005C4071">
        <w:rPr>
          <w:rFonts w:ascii="Arial" w:hAnsi="Arial" w:cs="Arial"/>
          <w:sz w:val="20"/>
          <w:lang w:bidi="it-IT"/>
        </w:rPr>
        <w:t xml:space="preserve">, </w:t>
      </w:r>
      <w:r w:rsidR="00914967">
        <w:rPr>
          <w:rFonts w:ascii="Arial" w:hAnsi="Arial" w:cs="Arial"/>
          <w:sz w:val="20"/>
          <w:lang w:bidi="it-IT"/>
        </w:rPr>
        <w:t>la t</w:t>
      </w:r>
      <w:r w:rsidRPr="005C4071">
        <w:rPr>
          <w:rFonts w:ascii="Arial" w:hAnsi="Arial" w:cs="Arial"/>
          <w:sz w:val="20"/>
          <w:lang w:bidi="it-IT"/>
        </w:rPr>
        <w:t xml:space="preserve">rasmissione, </w:t>
      </w:r>
      <w:r w:rsidR="00914967">
        <w:rPr>
          <w:rFonts w:ascii="Arial" w:hAnsi="Arial" w:cs="Arial"/>
          <w:sz w:val="20"/>
          <w:lang w:bidi="it-IT"/>
        </w:rPr>
        <w:t xml:space="preserve">il convertitore </w:t>
      </w:r>
      <w:r w:rsidRPr="005C4071">
        <w:rPr>
          <w:rFonts w:ascii="Arial" w:hAnsi="Arial" w:cs="Arial"/>
          <w:sz w:val="20"/>
          <w:lang w:bidi="it-IT"/>
        </w:rPr>
        <w:t>DC-DC</w:t>
      </w:r>
      <w:r w:rsidR="00914967">
        <w:rPr>
          <w:rFonts w:ascii="Arial" w:hAnsi="Arial" w:cs="Arial"/>
          <w:sz w:val="20"/>
          <w:lang w:bidi="it-IT"/>
        </w:rPr>
        <w:t xml:space="preserve"> e il</w:t>
      </w:r>
      <w:r w:rsidRPr="005C4071">
        <w:rPr>
          <w:rFonts w:ascii="Arial" w:hAnsi="Arial" w:cs="Arial"/>
          <w:sz w:val="20"/>
          <w:lang w:bidi="it-IT"/>
        </w:rPr>
        <w:t xml:space="preserve"> </w:t>
      </w:r>
      <w:r w:rsidR="00914967">
        <w:rPr>
          <w:rFonts w:ascii="Arial" w:hAnsi="Arial" w:cs="Arial"/>
          <w:sz w:val="20"/>
          <w:lang w:bidi="it-IT"/>
        </w:rPr>
        <w:t>c</w:t>
      </w:r>
      <w:r w:rsidRPr="005C4071">
        <w:rPr>
          <w:rFonts w:ascii="Arial" w:hAnsi="Arial" w:cs="Arial"/>
          <w:sz w:val="20"/>
          <w:lang w:bidi="it-IT"/>
        </w:rPr>
        <w:t xml:space="preserve">aricatore </w:t>
      </w:r>
      <w:r w:rsidR="00914967">
        <w:rPr>
          <w:rFonts w:ascii="Arial" w:hAnsi="Arial" w:cs="Arial"/>
          <w:sz w:val="20"/>
          <w:lang w:bidi="it-IT"/>
        </w:rPr>
        <w:t>di</w:t>
      </w:r>
      <w:r w:rsidRPr="005C4071">
        <w:rPr>
          <w:rFonts w:ascii="Arial" w:hAnsi="Arial" w:cs="Arial"/>
          <w:sz w:val="20"/>
          <w:lang w:bidi="it-IT"/>
        </w:rPr>
        <w:t xml:space="preserve"> bordo. Tale integrazione profonda offre un’efficienza del sistema dell’89% e comprende funzioni di guida e frenatura, con un controller </w:t>
      </w:r>
      <w:r w:rsidR="00914967" w:rsidRPr="005C4071">
        <w:rPr>
          <w:rFonts w:ascii="Arial" w:hAnsi="Arial" w:cs="Arial"/>
          <w:sz w:val="20"/>
          <w:lang w:bidi="it-IT"/>
        </w:rPr>
        <w:t xml:space="preserve">avanzato </w:t>
      </w:r>
      <w:r w:rsidRPr="005C4071">
        <w:rPr>
          <w:rFonts w:ascii="Arial" w:hAnsi="Arial" w:cs="Arial"/>
          <w:sz w:val="20"/>
          <w:lang w:bidi="it-IT"/>
        </w:rPr>
        <w:t xml:space="preserve">del dominio del propulsore per una </w:t>
      </w:r>
      <w:r w:rsidR="00914967" w:rsidRPr="005C4071">
        <w:rPr>
          <w:rFonts w:ascii="Arial" w:hAnsi="Arial" w:cs="Arial"/>
          <w:sz w:val="20"/>
          <w:lang w:bidi="it-IT"/>
        </w:rPr>
        <w:t xml:space="preserve">risposta </w:t>
      </w:r>
      <w:r w:rsidRPr="005C4071">
        <w:rPr>
          <w:rFonts w:ascii="Arial" w:hAnsi="Arial" w:cs="Arial"/>
          <w:sz w:val="20"/>
          <w:lang w:bidi="it-IT"/>
        </w:rPr>
        <w:t xml:space="preserve">rapida e un utilizzo completo dei motori elettrici. I </w:t>
      </w:r>
      <w:r w:rsidR="0060209A">
        <w:rPr>
          <w:rFonts w:ascii="Arial" w:hAnsi="Arial" w:cs="Arial"/>
          <w:sz w:val="20"/>
          <w:lang w:bidi="it-IT"/>
        </w:rPr>
        <w:t xml:space="preserve">domain </w:t>
      </w:r>
      <w:r w:rsidRPr="005C4071">
        <w:rPr>
          <w:rFonts w:ascii="Arial" w:hAnsi="Arial" w:cs="Arial"/>
          <w:sz w:val="20"/>
          <w:lang w:bidi="it-IT"/>
        </w:rPr>
        <w:t xml:space="preserve">controller </w:t>
      </w:r>
      <w:r w:rsidR="0060209A" w:rsidRPr="005C4071">
        <w:rPr>
          <w:rFonts w:ascii="Arial" w:hAnsi="Arial" w:cs="Arial"/>
          <w:sz w:val="20"/>
          <w:lang w:bidi="it-IT"/>
        </w:rPr>
        <w:t xml:space="preserve">BYD </w:t>
      </w:r>
      <w:r w:rsidR="0060209A">
        <w:rPr>
          <w:rFonts w:ascii="Arial" w:hAnsi="Arial" w:cs="Arial"/>
          <w:sz w:val="20"/>
          <w:lang w:bidi="it-IT"/>
        </w:rPr>
        <w:t>per la</w:t>
      </w:r>
      <w:r w:rsidRPr="005C4071">
        <w:rPr>
          <w:rFonts w:ascii="Arial" w:hAnsi="Arial" w:cs="Arial"/>
          <w:sz w:val="20"/>
          <w:lang w:bidi="it-IT"/>
        </w:rPr>
        <w:t xml:space="preserve"> cabina di pilotaggio e </w:t>
      </w:r>
      <w:r w:rsidR="00E05A40">
        <w:rPr>
          <w:rFonts w:ascii="Arial" w:hAnsi="Arial" w:cs="Arial"/>
          <w:sz w:val="20"/>
          <w:lang w:bidi="it-IT"/>
        </w:rPr>
        <w:t>per la</w:t>
      </w:r>
      <w:r w:rsidR="0060209A">
        <w:rPr>
          <w:rFonts w:ascii="Arial" w:hAnsi="Arial" w:cs="Arial"/>
          <w:sz w:val="20"/>
          <w:lang w:bidi="it-IT"/>
        </w:rPr>
        <w:t xml:space="preserve"> scocca</w:t>
      </w:r>
      <w:r w:rsidRPr="005C4071">
        <w:rPr>
          <w:rFonts w:ascii="Arial" w:hAnsi="Arial" w:cs="Arial"/>
          <w:sz w:val="20"/>
          <w:lang w:bidi="it-IT"/>
        </w:rPr>
        <w:t xml:space="preserve"> sono già in </w:t>
      </w:r>
      <w:r w:rsidR="00E05A40">
        <w:rPr>
          <w:rFonts w:ascii="Arial" w:hAnsi="Arial" w:cs="Arial"/>
          <w:sz w:val="20"/>
          <w:lang w:bidi="it-IT"/>
        </w:rPr>
        <w:t>prodotti in serie</w:t>
      </w:r>
      <w:r w:rsidRPr="005C4071">
        <w:rPr>
          <w:rFonts w:ascii="Arial" w:hAnsi="Arial" w:cs="Arial"/>
          <w:sz w:val="20"/>
          <w:lang w:bidi="it-IT"/>
        </w:rPr>
        <w:t xml:space="preserve">. Per quanto riguarda il software, BYD ha sviluppato in modo indipendente il sistema operativo, il quale separa hardware da software e offre un sistema di collaborazione </w:t>
      </w:r>
      <w:r w:rsidR="00E05A40">
        <w:rPr>
          <w:rFonts w:ascii="Arial" w:hAnsi="Arial" w:cs="Arial"/>
          <w:sz w:val="20"/>
          <w:lang w:bidi="it-IT"/>
        </w:rPr>
        <w:t>avanzato</w:t>
      </w:r>
      <w:r w:rsidRPr="005C4071">
        <w:rPr>
          <w:rFonts w:ascii="Arial" w:hAnsi="Arial" w:cs="Arial"/>
          <w:sz w:val="20"/>
          <w:lang w:bidi="it-IT"/>
        </w:rPr>
        <w:t xml:space="preserve"> per alti livelli di guida intelligente. </w:t>
      </w:r>
      <w:r w:rsidR="00E05A40">
        <w:rPr>
          <w:rFonts w:ascii="Arial" w:hAnsi="Arial" w:cs="Arial"/>
          <w:sz w:val="20"/>
          <w:lang w:bidi="it-IT"/>
        </w:rPr>
        <w:t>Questa</w:t>
      </w:r>
      <w:r w:rsidRPr="005C4071">
        <w:rPr>
          <w:rFonts w:ascii="Arial" w:hAnsi="Arial" w:cs="Arial"/>
          <w:sz w:val="20"/>
          <w:lang w:bidi="it-IT"/>
        </w:rPr>
        <w:t xml:space="preserve"> architettura di dominio offre le basi per una guida sicura e intelligente. </w:t>
      </w:r>
    </w:p>
    <w:p w14:paraId="68AF4D40" w14:textId="77777777" w:rsidR="000E3073" w:rsidRPr="005C4071" w:rsidRDefault="000E3073">
      <w:pPr>
        <w:rPr>
          <w:rFonts w:ascii="Arial" w:hAnsi="Arial" w:cs="Arial"/>
          <w:color w:val="000000" w:themeColor="text1"/>
          <w:sz w:val="20"/>
          <w:szCs w:val="20"/>
        </w:rPr>
      </w:pPr>
    </w:p>
    <w:p w14:paraId="2833836B" w14:textId="271309F8" w:rsidR="000E3073" w:rsidRPr="005C4071" w:rsidRDefault="003B727C">
      <w:pPr>
        <w:rPr>
          <w:rFonts w:ascii="Arial" w:hAnsi="Arial" w:cs="Arial"/>
          <w:color w:val="000000" w:themeColor="text1"/>
          <w:sz w:val="20"/>
          <w:szCs w:val="20"/>
        </w:rPr>
      </w:pPr>
      <w:r w:rsidRPr="005C4071">
        <w:rPr>
          <w:rFonts w:ascii="Arial" w:hAnsi="Arial" w:cs="Arial"/>
          <w:sz w:val="20"/>
          <w:lang w:bidi="it-IT"/>
        </w:rPr>
        <w:t xml:space="preserve">La sicurezza è una priorità fondamentale per tutte le innovazioni BYD. </w:t>
      </w:r>
      <w:r w:rsidR="009014E7">
        <w:rPr>
          <w:rFonts w:ascii="Arial" w:hAnsi="Arial" w:cs="Arial"/>
          <w:sz w:val="20"/>
          <w:lang w:bidi="it-IT"/>
        </w:rPr>
        <w:t xml:space="preserve">La </w:t>
      </w:r>
      <w:proofErr w:type="gramStart"/>
      <w:r w:rsidR="009014E7">
        <w:rPr>
          <w:rFonts w:ascii="Arial" w:hAnsi="Arial" w:cs="Arial"/>
          <w:sz w:val="20"/>
          <w:lang w:bidi="it-IT"/>
        </w:rPr>
        <w:t>ultra sicura</w:t>
      </w:r>
      <w:proofErr w:type="gramEnd"/>
      <w:r w:rsidRPr="005C4071">
        <w:rPr>
          <w:rFonts w:ascii="Arial" w:hAnsi="Arial" w:cs="Arial"/>
          <w:sz w:val="20"/>
          <w:lang w:bidi="it-IT"/>
        </w:rPr>
        <w:t xml:space="preserve"> </w:t>
      </w:r>
      <w:proofErr w:type="spellStart"/>
      <w:r w:rsidRPr="005C4071">
        <w:rPr>
          <w:rFonts w:ascii="Arial" w:hAnsi="Arial" w:cs="Arial"/>
          <w:sz w:val="20"/>
          <w:lang w:bidi="it-IT"/>
        </w:rPr>
        <w:t>Blade</w:t>
      </w:r>
      <w:proofErr w:type="spellEnd"/>
      <w:r w:rsidRPr="005C4071">
        <w:rPr>
          <w:rFonts w:ascii="Arial" w:hAnsi="Arial" w:cs="Arial"/>
          <w:sz w:val="20"/>
          <w:lang w:bidi="it-IT"/>
        </w:rPr>
        <w:t xml:space="preserve"> </w:t>
      </w:r>
      <w:proofErr w:type="spellStart"/>
      <w:r w:rsidRPr="005C4071">
        <w:rPr>
          <w:rFonts w:ascii="Arial" w:hAnsi="Arial" w:cs="Arial"/>
          <w:sz w:val="20"/>
          <w:lang w:bidi="it-IT"/>
        </w:rPr>
        <w:t>Battery</w:t>
      </w:r>
      <w:proofErr w:type="spellEnd"/>
      <w:r w:rsidR="009014E7">
        <w:rPr>
          <w:rFonts w:ascii="Arial" w:hAnsi="Arial" w:cs="Arial"/>
          <w:sz w:val="20"/>
          <w:lang w:bidi="it-IT"/>
        </w:rPr>
        <w:t xml:space="preserve"> presenta un</w:t>
      </w:r>
      <w:r w:rsidRPr="005C4071">
        <w:rPr>
          <w:rFonts w:ascii="Arial" w:hAnsi="Arial" w:cs="Arial"/>
          <w:sz w:val="20"/>
          <w:lang w:bidi="it-IT"/>
        </w:rPr>
        <w:t xml:space="preserve"> design piatto e allungato </w:t>
      </w:r>
      <w:r w:rsidR="009014E7">
        <w:rPr>
          <w:rFonts w:ascii="Arial" w:hAnsi="Arial" w:cs="Arial"/>
          <w:sz w:val="20"/>
          <w:lang w:bidi="it-IT"/>
        </w:rPr>
        <w:t xml:space="preserve">che </w:t>
      </w:r>
      <w:r w:rsidRPr="005C4071">
        <w:rPr>
          <w:rFonts w:ascii="Arial" w:hAnsi="Arial" w:cs="Arial"/>
          <w:sz w:val="20"/>
          <w:lang w:bidi="it-IT"/>
        </w:rPr>
        <w:t xml:space="preserve">migliora la rigidità strutturale della e-Platform 3.0 in caso di collisione. Grazie a un percorso di trasmissione della potenza </w:t>
      </w:r>
      <w:r w:rsidR="009014E7">
        <w:rPr>
          <w:rFonts w:ascii="Arial" w:hAnsi="Arial" w:cs="Arial"/>
          <w:sz w:val="20"/>
          <w:lang w:bidi="it-IT"/>
        </w:rPr>
        <w:t xml:space="preserve">esclusivamente studiato </w:t>
      </w:r>
      <w:r w:rsidRPr="005C4071">
        <w:rPr>
          <w:rFonts w:ascii="Arial" w:hAnsi="Arial" w:cs="Arial"/>
          <w:sz w:val="20"/>
          <w:lang w:bidi="it-IT"/>
        </w:rPr>
        <w:t>per EV, la e-Platform 3.0 offre una protezione</w:t>
      </w:r>
      <w:r w:rsidR="009014E7" w:rsidRPr="009014E7">
        <w:rPr>
          <w:rFonts w:ascii="Arial" w:hAnsi="Arial" w:cs="Arial"/>
          <w:sz w:val="20"/>
          <w:lang w:bidi="it-IT"/>
        </w:rPr>
        <w:t xml:space="preserve"> </w:t>
      </w:r>
      <w:r w:rsidR="009014E7">
        <w:rPr>
          <w:rFonts w:ascii="Arial" w:hAnsi="Arial" w:cs="Arial"/>
          <w:sz w:val="20"/>
          <w:lang w:bidi="it-IT"/>
        </w:rPr>
        <w:t>superiore</w:t>
      </w:r>
      <w:r w:rsidR="00DF55D4">
        <w:rPr>
          <w:rFonts w:ascii="Arial" w:hAnsi="Arial" w:cs="Arial"/>
          <w:sz w:val="20"/>
          <w:lang w:bidi="it-IT"/>
        </w:rPr>
        <w:t xml:space="preserve"> ma è anche progettata per la massima efficienza per effetto del</w:t>
      </w:r>
      <w:r w:rsidR="00DF55D4" w:rsidRPr="005C4071">
        <w:rPr>
          <w:rFonts w:ascii="Arial" w:hAnsi="Arial" w:cs="Arial"/>
          <w:sz w:val="20"/>
          <w:lang w:bidi="it-IT"/>
        </w:rPr>
        <w:t xml:space="preserve"> propulsore elettrico 8 in 1</w:t>
      </w:r>
      <w:r w:rsidR="00DF55D4">
        <w:rPr>
          <w:rFonts w:ascii="Arial" w:hAnsi="Arial" w:cs="Arial"/>
          <w:sz w:val="20"/>
          <w:lang w:bidi="it-IT"/>
        </w:rPr>
        <w:t xml:space="preserve">, </w:t>
      </w:r>
      <w:r w:rsidR="00DF55D4" w:rsidRPr="005C4071">
        <w:rPr>
          <w:rFonts w:ascii="Arial" w:hAnsi="Arial" w:cs="Arial"/>
          <w:sz w:val="20"/>
          <w:lang w:bidi="it-IT"/>
        </w:rPr>
        <w:t xml:space="preserve">in grado di ridurre le perdite di trasferimenti energetici fino all’89%. </w:t>
      </w:r>
    </w:p>
    <w:p w14:paraId="5B455A50" w14:textId="77777777" w:rsidR="000E3073" w:rsidRPr="005C4071" w:rsidRDefault="000E3073">
      <w:pPr>
        <w:rPr>
          <w:rFonts w:ascii="Arial" w:hAnsi="Arial" w:cs="Arial"/>
          <w:color w:val="000000" w:themeColor="text1"/>
          <w:sz w:val="20"/>
          <w:szCs w:val="20"/>
        </w:rPr>
      </w:pPr>
    </w:p>
    <w:p w14:paraId="0EA6A2FB" w14:textId="69727C4A" w:rsidR="000E3073" w:rsidRPr="005C4071" w:rsidRDefault="00E103D6">
      <w:pPr>
        <w:rPr>
          <w:rFonts w:ascii="Arial" w:hAnsi="Arial" w:cs="Arial"/>
          <w:color w:val="000000" w:themeColor="text1"/>
          <w:sz w:val="20"/>
          <w:szCs w:val="20"/>
        </w:rPr>
      </w:pPr>
      <w:r>
        <w:rPr>
          <w:rFonts w:ascii="Arial" w:hAnsi="Arial" w:cs="Arial"/>
          <w:sz w:val="20"/>
          <w:lang w:bidi="it-IT"/>
        </w:rPr>
        <w:t>La piattaforma è dotata</w:t>
      </w:r>
      <w:r w:rsidR="003B727C" w:rsidRPr="005C4071">
        <w:rPr>
          <w:rFonts w:ascii="Arial" w:hAnsi="Arial" w:cs="Arial"/>
          <w:sz w:val="20"/>
          <w:lang w:bidi="it-IT"/>
        </w:rPr>
        <w:t xml:space="preserve"> del primo sistema di raffreddamento e riscaldamento diretto per le batterie di alimentazione</w:t>
      </w:r>
      <w:r w:rsidRPr="00E103D6">
        <w:rPr>
          <w:rFonts w:ascii="Arial" w:hAnsi="Arial" w:cs="Arial"/>
          <w:sz w:val="20"/>
          <w:lang w:bidi="it-IT"/>
        </w:rPr>
        <w:t xml:space="preserve"> </w:t>
      </w:r>
      <w:r>
        <w:rPr>
          <w:rFonts w:ascii="Arial" w:hAnsi="Arial" w:cs="Arial"/>
          <w:sz w:val="20"/>
          <w:lang w:bidi="it-IT"/>
        </w:rPr>
        <w:t>d</w:t>
      </w:r>
      <w:r w:rsidRPr="005C4071">
        <w:rPr>
          <w:rFonts w:ascii="Arial" w:hAnsi="Arial" w:cs="Arial"/>
          <w:sz w:val="20"/>
          <w:lang w:bidi="it-IT"/>
        </w:rPr>
        <w:t>el settore</w:t>
      </w:r>
      <w:r w:rsidR="003B727C" w:rsidRPr="005C4071">
        <w:rPr>
          <w:rFonts w:ascii="Arial" w:hAnsi="Arial" w:cs="Arial"/>
          <w:sz w:val="20"/>
          <w:lang w:bidi="it-IT"/>
        </w:rPr>
        <w:t xml:space="preserve">, </w:t>
      </w:r>
      <w:r>
        <w:rPr>
          <w:rFonts w:ascii="Arial" w:hAnsi="Arial" w:cs="Arial"/>
          <w:sz w:val="20"/>
          <w:lang w:bidi="it-IT"/>
        </w:rPr>
        <w:t xml:space="preserve">soluzione </w:t>
      </w:r>
      <w:r w:rsidR="003B727C" w:rsidRPr="005C4071">
        <w:rPr>
          <w:rFonts w:ascii="Arial" w:hAnsi="Arial" w:cs="Arial"/>
          <w:sz w:val="20"/>
          <w:lang w:bidi="it-IT"/>
        </w:rPr>
        <w:t xml:space="preserve">in grado di aumentare l’efficienza termica fino al 20% in inverno. L’innovativo sistema sfrutta il calore residuo circostante, il propulsore, il vano passeggeri e persino le batterie ed è in grado di funzionare in una vasta gamma di temperature. La gestione termica intelligente per le condizioni meteorologiche estreme consente un’eccellente </w:t>
      </w:r>
      <w:r w:rsidR="0044195B">
        <w:rPr>
          <w:rFonts w:ascii="Arial" w:hAnsi="Arial" w:cs="Arial"/>
          <w:sz w:val="20"/>
          <w:lang w:bidi="it-IT"/>
        </w:rPr>
        <w:t>autonomia</w:t>
      </w:r>
      <w:r w:rsidR="003B727C" w:rsidRPr="005C4071">
        <w:rPr>
          <w:rFonts w:ascii="Arial" w:hAnsi="Arial" w:cs="Arial"/>
          <w:sz w:val="20"/>
          <w:lang w:bidi="it-IT"/>
        </w:rPr>
        <w:t xml:space="preserve"> di guida a</w:t>
      </w:r>
      <w:r w:rsidR="0044195B">
        <w:rPr>
          <w:rFonts w:ascii="Arial" w:hAnsi="Arial" w:cs="Arial"/>
          <w:sz w:val="20"/>
          <w:lang w:bidi="it-IT"/>
        </w:rPr>
        <w:t>nche in situazioni di</w:t>
      </w:r>
      <w:r w:rsidR="003B727C" w:rsidRPr="005C4071">
        <w:rPr>
          <w:rFonts w:ascii="Arial" w:hAnsi="Arial" w:cs="Arial"/>
          <w:sz w:val="20"/>
          <w:lang w:bidi="it-IT"/>
        </w:rPr>
        <w:t xml:space="preserve"> bassa temperatura.</w:t>
      </w:r>
    </w:p>
    <w:p w14:paraId="29C72A96" w14:textId="77777777" w:rsidR="000E3073" w:rsidRPr="005C4071" w:rsidRDefault="000E3073">
      <w:pPr>
        <w:rPr>
          <w:rFonts w:ascii="Arial" w:hAnsi="Arial" w:cs="Arial"/>
          <w:color w:val="000000" w:themeColor="text1"/>
          <w:sz w:val="20"/>
          <w:szCs w:val="20"/>
        </w:rPr>
      </w:pPr>
    </w:p>
    <w:p w14:paraId="58B98732" w14:textId="25FBC1A1" w:rsidR="000E3073" w:rsidRDefault="003B727C">
      <w:pPr>
        <w:rPr>
          <w:rFonts w:ascii="Arial" w:hAnsi="Arial" w:cs="Arial"/>
          <w:sz w:val="20"/>
          <w:lang w:bidi="it-IT"/>
        </w:rPr>
      </w:pPr>
      <w:r w:rsidRPr="005C4071">
        <w:rPr>
          <w:rFonts w:ascii="Arial" w:hAnsi="Arial" w:cs="Arial"/>
          <w:sz w:val="20"/>
          <w:lang w:bidi="it-IT"/>
        </w:rPr>
        <w:t xml:space="preserve">Sviluppata esclusivamente per i veicoli interamente elettrici, la e-Platform 3.0 </w:t>
      </w:r>
      <w:r w:rsidR="00AC3168">
        <w:rPr>
          <w:rFonts w:ascii="Arial" w:hAnsi="Arial" w:cs="Arial"/>
          <w:sz w:val="20"/>
          <w:lang w:bidi="it-IT"/>
        </w:rPr>
        <w:t>caratterizza la</w:t>
      </w:r>
      <w:r w:rsidRPr="005C4071">
        <w:rPr>
          <w:rFonts w:ascii="Arial" w:hAnsi="Arial" w:cs="Arial"/>
          <w:sz w:val="20"/>
          <w:lang w:bidi="it-IT"/>
        </w:rPr>
        <w:t xml:space="preserve"> nuova generazione della mobilità elettrica intelligente. Le esperienze intelligent</w:t>
      </w:r>
      <w:r w:rsidR="00AC3168">
        <w:rPr>
          <w:rFonts w:ascii="Arial" w:hAnsi="Arial" w:cs="Arial"/>
          <w:sz w:val="20"/>
          <w:lang w:bidi="it-IT"/>
        </w:rPr>
        <w:t>i</w:t>
      </w:r>
      <w:r w:rsidRPr="005C4071">
        <w:rPr>
          <w:rFonts w:ascii="Arial" w:hAnsi="Arial" w:cs="Arial"/>
          <w:sz w:val="20"/>
          <w:lang w:bidi="it-IT"/>
        </w:rPr>
        <w:t xml:space="preserve"> migliorate consentono una reattività più rapida e una sicurezza maggiore </w:t>
      </w:r>
      <w:r w:rsidR="0063026A">
        <w:rPr>
          <w:rFonts w:ascii="Arial" w:hAnsi="Arial" w:cs="Arial"/>
          <w:sz w:val="20"/>
          <w:lang w:bidi="it-IT"/>
        </w:rPr>
        <w:t>nelle condizioni più difficili</w:t>
      </w:r>
      <w:r w:rsidRPr="005C4071">
        <w:rPr>
          <w:rFonts w:ascii="Arial" w:hAnsi="Arial" w:cs="Arial"/>
          <w:sz w:val="20"/>
          <w:lang w:bidi="it-IT"/>
        </w:rPr>
        <w:t>. La e-Platform 3.0 rappresenta un’evoluzione dall’architettura distribuita a quella elettrica ed elettronica</w:t>
      </w:r>
      <w:r w:rsidR="00AC3168">
        <w:rPr>
          <w:rFonts w:ascii="Arial" w:hAnsi="Arial" w:cs="Arial"/>
          <w:sz w:val="20"/>
          <w:lang w:bidi="it-IT"/>
        </w:rPr>
        <w:t xml:space="preserve"> centralizzata</w:t>
      </w:r>
      <w:r w:rsidRPr="005C4071">
        <w:rPr>
          <w:rFonts w:ascii="Arial" w:hAnsi="Arial" w:cs="Arial"/>
          <w:sz w:val="20"/>
          <w:lang w:bidi="it-IT"/>
        </w:rPr>
        <w:t xml:space="preserve">, migliorando </w:t>
      </w:r>
      <w:r w:rsidR="00AC3168" w:rsidRPr="00AC3168">
        <w:rPr>
          <w:rFonts w:ascii="Arial" w:hAnsi="Arial" w:cs="Arial"/>
          <w:color w:val="000000" w:themeColor="text1"/>
          <w:sz w:val="20"/>
          <w:szCs w:val="20"/>
        </w:rPr>
        <w:t xml:space="preserve">notevolmente </w:t>
      </w:r>
      <w:r w:rsidRPr="005C4071">
        <w:rPr>
          <w:rFonts w:ascii="Arial" w:hAnsi="Arial" w:cs="Arial"/>
          <w:sz w:val="20"/>
          <w:lang w:bidi="it-IT"/>
        </w:rPr>
        <w:t xml:space="preserve">la potenza di calcolo </w:t>
      </w:r>
      <w:r w:rsidR="00425D92" w:rsidRPr="00AC3168">
        <w:rPr>
          <w:rFonts w:ascii="Arial" w:hAnsi="Arial" w:cs="Arial"/>
          <w:color w:val="000000" w:themeColor="text1"/>
          <w:sz w:val="20"/>
          <w:szCs w:val="20"/>
        </w:rPr>
        <w:t>per creare un ricco ecosistema di applicazioni basato su cloud</w:t>
      </w:r>
      <w:r w:rsidRPr="005C4071">
        <w:rPr>
          <w:rFonts w:ascii="Arial" w:hAnsi="Arial" w:cs="Arial"/>
          <w:sz w:val="20"/>
          <w:lang w:bidi="it-IT"/>
        </w:rPr>
        <w:t>.</w:t>
      </w:r>
    </w:p>
    <w:p w14:paraId="765D7A89" w14:textId="7B32BF38" w:rsidR="00AC3168" w:rsidRDefault="00AC3168">
      <w:pPr>
        <w:rPr>
          <w:rFonts w:ascii="Arial" w:hAnsi="Arial" w:cs="Arial"/>
          <w:sz w:val="20"/>
          <w:lang w:bidi="it-IT"/>
        </w:rPr>
      </w:pPr>
    </w:p>
    <w:p w14:paraId="5263C8B3" w14:textId="4640039F" w:rsidR="000E3073" w:rsidRPr="005C4071" w:rsidRDefault="003B727C">
      <w:pPr>
        <w:rPr>
          <w:rFonts w:ascii="Arial" w:hAnsi="Arial" w:cs="Arial"/>
          <w:color w:val="000000" w:themeColor="text1"/>
          <w:sz w:val="20"/>
          <w:szCs w:val="20"/>
        </w:rPr>
      </w:pPr>
      <w:r w:rsidRPr="005C4071">
        <w:rPr>
          <w:rFonts w:ascii="Arial" w:hAnsi="Arial" w:cs="Arial"/>
          <w:sz w:val="20"/>
          <w:lang w:bidi="it-IT"/>
        </w:rPr>
        <w:t>Una piattaforma altamente scalabile che consente la flessibilità di una guida a trazione parziale o integrale. Inoltre, la e-Platform 3.0 crea una nuova struttura del</w:t>
      </w:r>
      <w:r w:rsidR="00B37AFC">
        <w:rPr>
          <w:rFonts w:ascii="Arial" w:hAnsi="Arial" w:cs="Arial"/>
          <w:sz w:val="20"/>
          <w:lang w:bidi="it-IT"/>
        </w:rPr>
        <w:t>la scocca</w:t>
      </w:r>
      <w:r w:rsidRPr="005C4071">
        <w:rPr>
          <w:rFonts w:ascii="Arial" w:hAnsi="Arial" w:cs="Arial"/>
          <w:sz w:val="20"/>
          <w:lang w:bidi="it-IT"/>
        </w:rPr>
        <w:t xml:space="preserve">, con sporgenze anteriori più corte, un interasse più lungo, un baricentro più basso, maggiore spazio, senso del movimento e della dinamica, nonché un coefficiente di resistenza </w:t>
      </w:r>
      <w:r w:rsidR="00B37AFC">
        <w:rPr>
          <w:rFonts w:ascii="Arial" w:hAnsi="Arial" w:cs="Arial"/>
          <w:sz w:val="20"/>
          <w:lang w:bidi="it-IT"/>
        </w:rPr>
        <w:t>contenuto di</w:t>
      </w:r>
      <w:r w:rsidRPr="005C4071">
        <w:rPr>
          <w:rFonts w:ascii="Arial" w:hAnsi="Arial" w:cs="Arial"/>
          <w:sz w:val="20"/>
          <w:lang w:bidi="it-IT"/>
        </w:rPr>
        <w:t xml:space="preserve"> 0,21. Il pianale posteriore piatto, </w:t>
      </w:r>
      <w:r w:rsidR="00B37AFC">
        <w:rPr>
          <w:rFonts w:ascii="Arial" w:hAnsi="Arial" w:cs="Arial"/>
          <w:sz w:val="20"/>
          <w:lang w:bidi="it-IT"/>
        </w:rPr>
        <w:t>derivato dall’utilizzo della</w:t>
      </w:r>
      <w:r w:rsidRPr="005C4071">
        <w:rPr>
          <w:rFonts w:ascii="Arial" w:hAnsi="Arial" w:cs="Arial"/>
          <w:sz w:val="20"/>
          <w:lang w:bidi="it-IT"/>
        </w:rPr>
        <w:t xml:space="preserve"> </w:t>
      </w:r>
      <w:proofErr w:type="spellStart"/>
      <w:r w:rsidRPr="005C4071">
        <w:rPr>
          <w:rFonts w:ascii="Arial" w:hAnsi="Arial" w:cs="Arial"/>
          <w:sz w:val="20"/>
          <w:lang w:bidi="it-IT"/>
        </w:rPr>
        <w:t>Blade</w:t>
      </w:r>
      <w:proofErr w:type="spellEnd"/>
      <w:r w:rsidRPr="005C4071">
        <w:rPr>
          <w:rFonts w:ascii="Arial" w:hAnsi="Arial" w:cs="Arial"/>
          <w:sz w:val="20"/>
          <w:lang w:bidi="it-IT"/>
        </w:rPr>
        <w:t xml:space="preserve"> </w:t>
      </w:r>
      <w:proofErr w:type="spellStart"/>
      <w:r w:rsidRPr="005C4071">
        <w:rPr>
          <w:rFonts w:ascii="Arial" w:hAnsi="Arial" w:cs="Arial"/>
          <w:sz w:val="20"/>
          <w:lang w:bidi="it-IT"/>
        </w:rPr>
        <w:t>Battery</w:t>
      </w:r>
      <w:proofErr w:type="spellEnd"/>
      <w:r w:rsidRPr="005C4071">
        <w:rPr>
          <w:rFonts w:ascii="Arial" w:hAnsi="Arial" w:cs="Arial"/>
          <w:sz w:val="20"/>
          <w:lang w:bidi="it-IT"/>
        </w:rPr>
        <w:t xml:space="preserve">, crea uno spazio posteriore più ampio. </w:t>
      </w:r>
    </w:p>
    <w:p w14:paraId="59174A4D" w14:textId="77777777" w:rsidR="000E3073" w:rsidRPr="005C4071" w:rsidRDefault="000E3073">
      <w:pPr>
        <w:rPr>
          <w:rFonts w:ascii="Arial" w:hAnsi="Arial" w:cs="Arial"/>
          <w:color w:val="000000" w:themeColor="text1"/>
          <w:sz w:val="20"/>
          <w:szCs w:val="20"/>
        </w:rPr>
      </w:pPr>
    </w:p>
    <w:p w14:paraId="6D8A4C8E" w14:textId="64438456" w:rsidR="000E3073" w:rsidRPr="005C4071" w:rsidRDefault="003B727C">
      <w:pPr>
        <w:rPr>
          <w:rFonts w:ascii="Arial" w:hAnsi="Arial" w:cs="Arial"/>
          <w:color w:val="000000" w:themeColor="text1"/>
          <w:sz w:val="20"/>
          <w:szCs w:val="20"/>
        </w:rPr>
      </w:pPr>
      <w:r w:rsidRPr="005C4071">
        <w:rPr>
          <w:rFonts w:ascii="Arial" w:hAnsi="Arial" w:cs="Arial"/>
          <w:sz w:val="20"/>
          <w:lang w:bidi="it-IT"/>
        </w:rPr>
        <w:t xml:space="preserve">Considerata l’adattabilità </w:t>
      </w:r>
      <w:r w:rsidR="00A825DB" w:rsidRPr="005C4071">
        <w:rPr>
          <w:rFonts w:ascii="Arial" w:hAnsi="Arial" w:cs="Arial"/>
          <w:sz w:val="20"/>
          <w:lang w:bidi="it-IT"/>
        </w:rPr>
        <w:t>per veicoli di varie dimensioni</w:t>
      </w:r>
      <w:r w:rsidR="00A825DB">
        <w:rPr>
          <w:rFonts w:ascii="Arial" w:hAnsi="Arial" w:cs="Arial"/>
          <w:sz w:val="20"/>
          <w:lang w:bidi="it-IT"/>
        </w:rPr>
        <w:t>, la</w:t>
      </w:r>
      <w:r w:rsidRPr="005C4071">
        <w:rPr>
          <w:rFonts w:ascii="Arial" w:hAnsi="Arial" w:cs="Arial"/>
          <w:sz w:val="20"/>
          <w:lang w:bidi="it-IT"/>
        </w:rPr>
        <w:t xml:space="preserve"> e-Platform 3.0 </w:t>
      </w:r>
      <w:r w:rsidR="00B37AFC">
        <w:rPr>
          <w:rFonts w:ascii="Arial" w:hAnsi="Arial" w:cs="Arial"/>
          <w:sz w:val="20"/>
          <w:lang w:bidi="it-IT"/>
        </w:rPr>
        <w:t xml:space="preserve">sarà disponibile per l’applicazione in altri settori </w:t>
      </w:r>
      <w:r w:rsidRPr="005C4071">
        <w:rPr>
          <w:rFonts w:ascii="Arial" w:hAnsi="Arial" w:cs="Arial"/>
          <w:sz w:val="20"/>
          <w:lang w:bidi="it-IT"/>
        </w:rPr>
        <w:t>al fine di facilitare lo sviluppo congiunto di EV intelligenti in tutto il mondo.</w:t>
      </w:r>
    </w:p>
    <w:p w14:paraId="6DA7C298" w14:textId="77777777" w:rsidR="000E3073" w:rsidRPr="005C4071" w:rsidRDefault="000E3073">
      <w:pPr>
        <w:rPr>
          <w:rFonts w:ascii="Arial" w:hAnsi="Arial" w:cs="Arial"/>
          <w:b/>
          <w:bCs/>
          <w:color w:val="000000" w:themeColor="text1"/>
          <w:sz w:val="20"/>
          <w:szCs w:val="20"/>
        </w:rPr>
      </w:pPr>
    </w:p>
    <w:p w14:paraId="57E12758" w14:textId="378524CF" w:rsidR="000E3073" w:rsidRPr="005C4071" w:rsidRDefault="003B727C">
      <w:pPr>
        <w:rPr>
          <w:rFonts w:ascii="Arial" w:hAnsi="Arial" w:cs="Arial"/>
          <w:b/>
          <w:bCs/>
          <w:color w:val="000000" w:themeColor="text1"/>
          <w:sz w:val="20"/>
          <w:szCs w:val="20"/>
        </w:rPr>
      </w:pPr>
      <w:r w:rsidRPr="005C4071">
        <w:rPr>
          <w:rFonts w:ascii="Arial" w:hAnsi="Arial" w:cs="Arial"/>
          <w:b/>
          <w:sz w:val="20"/>
          <w:lang w:bidi="it-IT"/>
        </w:rPr>
        <w:lastRenderedPageBreak/>
        <w:t>Grazie alle innovazioni, BYD sta promuovendo la tecnologia e-</w:t>
      </w:r>
      <w:proofErr w:type="spellStart"/>
      <w:r w:rsidRPr="005C4071">
        <w:rPr>
          <w:rFonts w:ascii="Arial" w:hAnsi="Arial" w:cs="Arial"/>
          <w:b/>
          <w:sz w:val="20"/>
          <w:lang w:bidi="it-IT"/>
        </w:rPr>
        <w:t>mobility</w:t>
      </w:r>
      <w:proofErr w:type="spellEnd"/>
      <w:r w:rsidRPr="005C4071">
        <w:rPr>
          <w:rFonts w:ascii="Arial" w:hAnsi="Arial" w:cs="Arial"/>
          <w:b/>
          <w:sz w:val="20"/>
          <w:lang w:bidi="it-IT"/>
        </w:rPr>
        <w:t xml:space="preserve"> in tutto il mondo per un futuro più </w:t>
      </w:r>
      <w:r w:rsidR="00B37AFC">
        <w:rPr>
          <w:rFonts w:ascii="Arial" w:hAnsi="Arial" w:cs="Arial"/>
          <w:b/>
          <w:sz w:val="20"/>
          <w:lang w:bidi="it-IT"/>
        </w:rPr>
        <w:t>sostenibile</w:t>
      </w:r>
      <w:r w:rsidRPr="005C4071">
        <w:rPr>
          <w:rFonts w:ascii="Arial" w:hAnsi="Arial" w:cs="Arial"/>
          <w:b/>
          <w:sz w:val="20"/>
          <w:lang w:bidi="it-IT"/>
        </w:rPr>
        <w:t>.</w:t>
      </w:r>
    </w:p>
    <w:p w14:paraId="26DC9498" w14:textId="77777777" w:rsidR="000E3073" w:rsidRPr="005C4071" w:rsidRDefault="003B727C">
      <w:pPr>
        <w:contextualSpacing/>
        <w:jc w:val="center"/>
        <w:rPr>
          <w:rFonts w:ascii="Arial" w:eastAsia="SimSun" w:hAnsi="Arial" w:cs="Arial"/>
          <w:sz w:val="20"/>
          <w:szCs w:val="20"/>
        </w:rPr>
      </w:pPr>
      <w:r w:rsidRPr="005C4071">
        <w:rPr>
          <w:rFonts w:ascii="Arial" w:hAnsi="Arial" w:cs="Arial"/>
          <w:sz w:val="20"/>
          <w:lang w:bidi="it-IT"/>
        </w:rPr>
        <w:t>####</w:t>
      </w:r>
    </w:p>
    <w:p w14:paraId="49DA712C" w14:textId="590A1192" w:rsidR="000E3073" w:rsidRPr="005C4071" w:rsidRDefault="000E3073" w:rsidP="00A01A84">
      <w:pPr>
        <w:contextualSpacing/>
        <w:rPr>
          <w:rFonts w:ascii="Arial" w:eastAsia="Microsoft YaHei" w:hAnsi="Arial" w:cs="Arial"/>
          <w:sz w:val="20"/>
          <w:szCs w:val="20"/>
        </w:rPr>
      </w:pPr>
    </w:p>
    <w:p w14:paraId="42B71F11" w14:textId="77777777" w:rsidR="003964E6" w:rsidRDefault="003964E6" w:rsidP="003964E6">
      <w:pPr>
        <w:ind w:right="26"/>
        <w:contextualSpacing/>
        <w:rPr>
          <w:rFonts w:ascii="Arial" w:eastAsia="Microsoft YaHei" w:hAnsi="Arial" w:cs="Arial"/>
          <w:b/>
          <w:sz w:val="18"/>
          <w:szCs w:val="18"/>
          <w:u w:val="single"/>
        </w:rPr>
      </w:pPr>
      <w:r>
        <w:rPr>
          <w:rFonts w:ascii="Arial" w:hAnsi="Arial" w:cs="Arial"/>
          <w:b/>
          <w:sz w:val="18"/>
          <w:szCs w:val="20"/>
          <w:u w:val="single"/>
          <w:lang w:bidi="it-IT"/>
        </w:rPr>
        <w:t>Informazioni su BYD</w:t>
      </w:r>
    </w:p>
    <w:p w14:paraId="062F96BC" w14:textId="77777777" w:rsidR="003964E6" w:rsidRDefault="003964E6" w:rsidP="003964E6">
      <w:pPr>
        <w:ind w:right="28"/>
        <w:contextualSpacing/>
        <w:rPr>
          <w:rFonts w:ascii="Arial" w:hAnsi="Arial" w:cs="Arial"/>
          <w:sz w:val="18"/>
          <w:szCs w:val="20"/>
          <w:lang w:bidi="it-IT"/>
        </w:rPr>
      </w:pPr>
      <w:r>
        <w:rPr>
          <w:rFonts w:ascii="Arial" w:hAnsi="Arial" w:cs="Arial"/>
          <w:sz w:val="18"/>
          <w:szCs w:val="20"/>
          <w:lang w:bidi="it-IT"/>
        </w:rPr>
        <w:t>BYD (acronimo di Build Your Dreams) è un Gruppo multinazionale high-tech dedicato a trarre il meglio dall’impiego delle innovazioni tecnologiche per offrire una migliore qualità di vita. Il Gruppo BYD si articola in quattro settori: Automotive, Elettronica, Nuova Energia e Infrastrutture di Trasporto. Sin dalla fondazione, nel 1995, si è costantemente impegnato nello sviluppo sostenibile e ha maturato rapidamente una solida esperienza nelle batterie ricaricabili espandendo con successo le proprie soluzioni di energia rinnovabile a livello globale e creando attività in oltre 70 Paesi e regioni. Lo sviluppo di soluzioni energetiche a emissioni zero, inclusa la generazione di energia solare a prezzi accessibili, apparati di accumulo di energia affidabili e sistemi di trasporto elettrificato all'avanguardia, hanno reso BYD leader nei settori dell'energia e dei trasporti. BYD è una società partecipata dall’investitore statunitense Warren Buffet, ed è quotata sia alla borsa di Hong Kong sia a quella di Shenzhen.</w:t>
      </w:r>
      <w:r>
        <w:rPr>
          <w:rFonts w:ascii="Arial" w:hAnsi="Arial" w:cs="Arial"/>
          <w:sz w:val="18"/>
          <w:szCs w:val="20"/>
          <w:lang w:bidi="it-IT"/>
        </w:rPr>
        <w:br/>
        <w:t>Per maggiori informazioni sul Gruppo è possibile visita</w:t>
      </w:r>
      <w:r>
        <w:rPr>
          <w:rFonts w:ascii="Arial" w:hAnsi="Arial" w:cs="Arial"/>
          <w:sz w:val="18"/>
          <w:szCs w:val="18"/>
          <w:lang w:bidi="it-IT"/>
        </w:rPr>
        <w:t xml:space="preserve">re il sito </w:t>
      </w:r>
      <w:hyperlink r:id="rId8" w:history="1">
        <w:r>
          <w:rPr>
            <w:rStyle w:val="Collegamentoipertestuale"/>
            <w:rFonts w:ascii="Arial" w:hAnsi="Arial" w:cs="Arial"/>
            <w:sz w:val="18"/>
            <w:szCs w:val="18"/>
            <w:lang w:bidi="it-IT"/>
          </w:rPr>
          <w:t>www.byd.com</w:t>
        </w:r>
      </w:hyperlink>
    </w:p>
    <w:p w14:paraId="6AB66FAE" w14:textId="77777777" w:rsidR="003964E6" w:rsidRDefault="003964E6" w:rsidP="003964E6">
      <w:pPr>
        <w:ind w:right="28"/>
        <w:contextualSpacing/>
        <w:rPr>
          <w:rFonts w:ascii="Arial" w:eastAsia="Microsoft YaHei" w:hAnsi="Arial" w:cs="Arial"/>
          <w:sz w:val="18"/>
          <w:szCs w:val="18"/>
        </w:rPr>
      </w:pPr>
    </w:p>
    <w:p w14:paraId="73E747B1" w14:textId="77777777" w:rsidR="003964E6" w:rsidRDefault="003964E6" w:rsidP="003964E6">
      <w:pPr>
        <w:ind w:right="28"/>
        <w:contextualSpacing/>
        <w:rPr>
          <w:rFonts w:ascii="Arial" w:eastAsia="Microsoft YaHei" w:hAnsi="Arial" w:cs="Arial"/>
          <w:sz w:val="18"/>
          <w:szCs w:val="18"/>
        </w:rPr>
      </w:pPr>
      <w:r>
        <w:rPr>
          <w:rFonts w:ascii="Arial" w:hAnsi="Arial" w:cs="Arial"/>
          <w:b/>
          <w:sz w:val="18"/>
          <w:szCs w:val="20"/>
          <w:lang w:bidi="it-IT"/>
        </w:rPr>
        <w:t>BYD Europe</w:t>
      </w:r>
      <w:r>
        <w:rPr>
          <w:rFonts w:ascii="Arial" w:hAnsi="Arial" w:cs="Arial"/>
          <w:sz w:val="18"/>
          <w:szCs w:val="20"/>
          <w:lang w:bidi="it-IT"/>
        </w:rPr>
        <w:t xml:space="preserve"> ha sede nei Paesi Bassi ed è la prima filiale estera del Gruppo BYD. Il suo compito è rivolto all’evoluzione del marchio internazionale BYD Auto con lo scopo di fornire soluzioni sicure, efficienti e sostenibili per i veicoli a nuova energica grazie a innovazioni tecnologiche leader a livello globale. Ulteriori informazioni sono disponibili alle pagine </w:t>
      </w:r>
      <w:hyperlink r:id="rId9" w:history="1">
        <w:r>
          <w:rPr>
            <w:rStyle w:val="Collegamentoipertestuale"/>
            <w:rFonts w:ascii="Arial" w:hAnsi="Arial" w:cs="Arial"/>
            <w:sz w:val="18"/>
            <w:szCs w:val="20"/>
            <w:lang w:bidi="it-IT"/>
          </w:rPr>
          <w:t>www.bydeurope.com</w:t>
        </w:r>
      </w:hyperlink>
      <w:r>
        <w:rPr>
          <w:rFonts w:ascii="Arial" w:hAnsi="Arial" w:cs="Arial"/>
          <w:sz w:val="18"/>
          <w:szCs w:val="20"/>
          <w:lang w:bidi="it-IT"/>
        </w:rPr>
        <w:t xml:space="preserve"> / </w:t>
      </w:r>
      <w:hyperlink r:id="rId10" w:history="1">
        <w:r>
          <w:rPr>
            <w:rStyle w:val="Collegamentoipertestuale"/>
            <w:rFonts w:ascii="Arial" w:hAnsi="Arial" w:cs="Arial"/>
            <w:sz w:val="18"/>
            <w:szCs w:val="20"/>
            <w:lang w:bidi="it-IT"/>
          </w:rPr>
          <w:t>www.bydauto.eu</w:t>
        </w:r>
      </w:hyperlink>
      <w:r>
        <w:rPr>
          <w:rFonts w:ascii="Arial" w:hAnsi="Arial" w:cs="Arial"/>
          <w:sz w:val="18"/>
          <w:szCs w:val="20"/>
          <w:lang w:bidi="it-IT"/>
        </w:rPr>
        <w:t>.</w:t>
      </w:r>
    </w:p>
    <w:p w14:paraId="702CCFEE" w14:textId="0F3A22D2" w:rsidR="00DE29EB" w:rsidRDefault="00DE29EB" w:rsidP="003964E6">
      <w:pPr>
        <w:ind w:right="26"/>
        <w:contextualSpacing/>
        <w:jc w:val="left"/>
        <w:rPr>
          <w:rFonts w:ascii="Arial" w:eastAsia="Microsoft YaHei" w:hAnsi="Arial" w:cs="Arial"/>
          <w:b/>
          <w:sz w:val="18"/>
          <w:szCs w:val="18"/>
        </w:rPr>
      </w:pPr>
    </w:p>
    <w:p w14:paraId="4789D498" w14:textId="77777777" w:rsidR="00DE29EB" w:rsidRDefault="00DE29EB" w:rsidP="00DE29EB">
      <w:pPr>
        <w:ind w:right="26"/>
        <w:contextualSpacing/>
        <w:jc w:val="left"/>
        <w:rPr>
          <w:rFonts w:ascii="Arial" w:hAnsi="Arial" w:cs="Arial"/>
          <w:b/>
          <w:sz w:val="18"/>
          <w:szCs w:val="20"/>
          <w:lang w:bidi="it-IT"/>
        </w:rPr>
      </w:pPr>
      <w:bookmarkStart w:id="0" w:name="_Hlk112354455"/>
      <w:r>
        <w:rPr>
          <w:rFonts w:ascii="Arial" w:hAnsi="Arial" w:cs="Arial"/>
          <w:b/>
          <w:sz w:val="18"/>
          <w:szCs w:val="20"/>
          <w:lang w:bidi="it-IT"/>
        </w:rPr>
        <w:t>Contatti:</w:t>
      </w:r>
    </w:p>
    <w:p w14:paraId="0DAD97A6" w14:textId="77777777" w:rsidR="00DE29EB" w:rsidRDefault="00DE29EB" w:rsidP="00DE29EB">
      <w:pPr>
        <w:ind w:right="26"/>
        <w:contextualSpacing/>
        <w:jc w:val="left"/>
        <w:rPr>
          <w:rFonts w:ascii="Arial" w:eastAsia="Microsoft YaHei" w:hAnsi="Arial" w:cs="Arial"/>
          <w:sz w:val="18"/>
          <w:szCs w:val="18"/>
        </w:rPr>
      </w:pPr>
    </w:p>
    <w:p w14:paraId="579F7945" w14:textId="77777777" w:rsidR="00DE29EB" w:rsidRDefault="00DE29EB" w:rsidP="00DE29EB">
      <w:pPr>
        <w:tabs>
          <w:tab w:val="right" w:pos="9781"/>
        </w:tabs>
        <w:ind w:right="26"/>
        <w:contextualSpacing/>
        <w:jc w:val="left"/>
        <w:rPr>
          <w:rFonts w:ascii="Arial" w:hAnsi="Arial" w:cs="Arial"/>
          <w:b/>
          <w:bCs/>
          <w:sz w:val="18"/>
          <w:szCs w:val="20"/>
          <w:lang w:bidi="it-IT"/>
        </w:rPr>
      </w:pPr>
      <w:r>
        <w:rPr>
          <w:rFonts w:ascii="Arial" w:hAnsi="Arial" w:cs="Arial"/>
          <w:b/>
          <w:bCs/>
          <w:sz w:val="18"/>
          <w:szCs w:val="20"/>
          <w:lang w:bidi="it-IT"/>
        </w:rPr>
        <w:t>BYD Europe</w:t>
      </w:r>
    </w:p>
    <w:p w14:paraId="1BFC2E3A" w14:textId="77777777" w:rsidR="00DE29EB" w:rsidRDefault="00DE29EB" w:rsidP="00DE29EB">
      <w:pPr>
        <w:tabs>
          <w:tab w:val="right" w:pos="9781"/>
        </w:tabs>
        <w:ind w:right="26"/>
        <w:contextualSpacing/>
        <w:jc w:val="left"/>
        <w:rPr>
          <w:rFonts w:ascii="Arial" w:hAnsi="Arial" w:cs="Arial"/>
          <w:sz w:val="18"/>
          <w:szCs w:val="20"/>
          <w:lang w:bidi="it-IT"/>
        </w:rPr>
      </w:pPr>
      <w:r>
        <w:rPr>
          <w:rFonts w:ascii="Arial" w:hAnsi="Arial" w:cs="Arial"/>
          <w:sz w:val="18"/>
          <w:szCs w:val="20"/>
          <w:lang w:bidi="it-IT"/>
        </w:rPr>
        <w:t xml:space="preserve">Penny Peng </w:t>
      </w:r>
    </w:p>
    <w:p w14:paraId="34861899" w14:textId="77777777" w:rsidR="00DE29EB" w:rsidRDefault="00DE29EB" w:rsidP="00DE29EB">
      <w:pPr>
        <w:tabs>
          <w:tab w:val="right" w:pos="9781"/>
        </w:tabs>
        <w:ind w:right="26"/>
        <w:contextualSpacing/>
        <w:jc w:val="left"/>
        <w:rPr>
          <w:rFonts w:ascii="Arial" w:hAnsi="Arial" w:cs="Arial"/>
          <w:sz w:val="18"/>
          <w:szCs w:val="20"/>
          <w:lang w:bidi="it-IT"/>
        </w:rPr>
      </w:pPr>
      <w:r>
        <w:rPr>
          <w:rFonts w:ascii="Arial" w:hAnsi="Arial" w:cs="Arial"/>
          <w:sz w:val="18"/>
          <w:szCs w:val="20"/>
          <w:lang w:bidi="it-IT"/>
        </w:rPr>
        <w:t>Tel: +31-102070888</w:t>
      </w:r>
    </w:p>
    <w:p w14:paraId="176A81E6" w14:textId="77777777" w:rsidR="00DE29EB" w:rsidRDefault="00DE29EB" w:rsidP="00DE29EB">
      <w:pPr>
        <w:tabs>
          <w:tab w:val="right" w:pos="9781"/>
        </w:tabs>
        <w:ind w:right="26"/>
        <w:contextualSpacing/>
        <w:jc w:val="left"/>
        <w:rPr>
          <w:rFonts w:ascii="Arial" w:hAnsi="Arial" w:cs="Arial"/>
          <w:sz w:val="18"/>
          <w:szCs w:val="20"/>
          <w:lang w:bidi="it-IT"/>
        </w:rPr>
      </w:pPr>
      <w:r>
        <w:rPr>
          <w:rStyle w:val="Collegamentoipertestuale"/>
          <w:rFonts w:ascii="Arial" w:hAnsi="Arial" w:cs="Arial"/>
          <w:kern w:val="0"/>
          <w:sz w:val="18"/>
          <w:szCs w:val="20"/>
          <w:lang w:bidi="it-IT"/>
        </w:rPr>
        <w:t>PressEU@byd.com</w:t>
      </w:r>
    </w:p>
    <w:p w14:paraId="6C05FFA3" w14:textId="77777777" w:rsidR="00DE29EB" w:rsidRDefault="00DE29EB" w:rsidP="00DE29EB">
      <w:pPr>
        <w:pStyle w:val="NormaleWeb"/>
        <w:shd w:val="clear" w:color="auto" w:fill="FFFFFF"/>
        <w:spacing w:before="0" w:beforeAutospacing="0" w:after="0" w:afterAutospacing="0"/>
        <w:rPr>
          <w:rFonts w:ascii="Trebuchet MS" w:hAnsi="Trebuchet MS"/>
          <w:color w:val="5F5F5F"/>
          <w:sz w:val="18"/>
          <w:szCs w:val="18"/>
        </w:rPr>
      </w:pPr>
    </w:p>
    <w:p w14:paraId="3D2CFB10" w14:textId="2174CFC6" w:rsidR="00DE29EB" w:rsidRDefault="00DE29EB" w:rsidP="00DE29EB">
      <w:pPr>
        <w:tabs>
          <w:tab w:val="right" w:pos="9781"/>
        </w:tabs>
        <w:ind w:right="26"/>
        <w:contextualSpacing/>
        <w:jc w:val="left"/>
        <w:rPr>
          <w:rFonts w:ascii="Arial" w:hAnsi="Arial" w:cs="Arial"/>
          <w:b/>
          <w:sz w:val="18"/>
          <w:szCs w:val="20"/>
          <w:lang w:bidi="it-IT"/>
        </w:rPr>
      </w:pPr>
      <w:r>
        <w:rPr>
          <w:rFonts w:ascii="Arial" w:hAnsi="Arial" w:cs="Arial"/>
          <w:b/>
          <w:sz w:val="18"/>
          <w:szCs w:val="20"/>
          <w:lang w:bidi="it-IT"/>
        </w:rPr>
        <w:t>Ufficio Stampa</w:t>
      </w:r>
    </w:p>
    <w:p w14:paraId="01A86F8E" w14:textId="77777777" w:rsidR="00DE29EB" w:rsidRDefault="00DE29EB" w:rsidP="00DE29EB">
      <w:pPr>
        <w:tabs>
          <w:tab w:val="right" w:pos="9781"/>
        </w:tabs>
        <w:ind w:right="26"/>
        <w:contextualSpacing/>
        <w:jc w:val="left"/>
        <w:rPr>
          <w:rFonts w:ascii="Arial" w:hAnsi="Arial" w:cs="Arial"/>
          <w:sz w:val="18"/>
          <w:szCs w:val="20"/>
          <w:lang w:bidi="it-IT"/>
        </w:rPr>
      </w:pPr>
      <w:r>
        <w:rPr>
          <w:rFonts w:ascii="Arial" w:hAnsi="Arial" w:cs="Arial"/>
          <w:sz w:val="18"/>
          <w:szCs w:val="20"/>
          <w:lang w:bidi="it-IT"/>
        </w:rPr>
        <w:t xml:space="preserve">Anice </w:t>
      </w:r>
      <w:proofErr w:type="spellStart"/>
      <w:r>
        <w:rPr>
          <w:rFonts w:ascii="Arial" w:hAnsi="Arial" w:cs="Arial"/>
          <w:sz w:val="18"/>
          <w:szCs w:val="20"/>
          <w:lang w:bidi="it-IT"/>
        </w:rPr>
        <w:t>Srl</w:t>
      </w:r>
      <w:proofErr w:type="spellEnd"/>
    </w:p>
    <w:p w14:paraId="35CC4CCA" w14:textId="77777777" w:rsidR="00DE29EB" w:rsidRDefault="00DE29EB" w:rsidP="00DE29EB">
      <w:pPr>
        <w:tabs>
          <w:tab w:val="right" w:pos="9781"/>
        </w:tabs>
        <w:ind w:right="26"/>
        <w:contextualSpacing/>
        <w:jc w:val="left"/>
        <w:rPr>
          <w:rFonts w:ascii="Arial" w:hAnsi="Arial" w:cs="Arial"/>
          <w:sz w:val="18"/>
          <w:szCs w:val="20"/>
          <w:lang w:bidi="it-IT"/>
        </w:rPr>
      </w:pPr>
      <w:r>
        <w:rPr>
          <w:rFonts w:ascii="Arial" w:hAnsi="Arial" w:cs="Arial"/>
          <w:sz w:val="18"/>
          <w:szCs w:val="20"/>
          <w:lang w:bidi="it-IT"/>
        </w:rPr>
        <w:t>Via Torre Pellice 17 – 10156 Torino</w:t>
      </w:r>
    </w:p>
    <w:p w14:paraId="79AAAFAE" w14:textId="77777777" w:rsidR="00DE29EB" w:rsidRDefault="00DE29EB" w:rsidP="00DE29EB">
      <w:pPr>
        <w:tabs>
          <w:tab w:val="right" w:pos="9781"/>
        </w:tabs>
        <w:ind w:right="26"/>
        <w:contextualSpacing/>
        <w:jc w:val="left"/>
        <w:rPr>
          <w:rFonts w:ascii="Arial" w:hAnsi="Arial" w:cs="Arial"/>
          <w:sz w:val="18"/>
          <w:szCs w:val="20"/>
          <w:lang w:bidi="it-IT"/>
        </w:rPr>
      </w:pPr>
      <w:r>
        <w:rPr>
          <w:rFonts w:ascii="Arial" w:hAnsi="Arial" w:cs="Arial"/>
          <w:sz w:val="18"/>
          <w:szCs w:val="20"/>
          <w:lang w:bidi="it-IT"/>
        </w:rPr>
        <w:t>Tel. +39 011 0161111</w:t>
      </w:r>
    </w:p>
    <w:p w14:paraId="169BBA43" w14:textId="77777777" w:rsidR="003978C7" w:rsidRDefault="00000000" w:rsidP="003978C7">
      <w:pPr>
        <w:tabs>
          <w:tab w:val="right" w:pos="9781"/>
        </w:tabs>
        <w:ind w:right="26"/>
        <w:contextualSpacing/>
        <w:jc w:val="left"/>
        <w:rPr>
          <w:rStyle w:val="Collegamentoipertestuale"/>
          <w:lang w:bidi="it-IT"/>
        </w:rPr>
      </w:pPr>
      <w:hyperlink r:id="rId11" w:history="1">
        <w:r w:rsidR="003978C7">
          <w:rPr>
            <w:rStyle w:val="Collegamentoipertestuale"/>
            <w:rFonts w:ascii="Arial" w:hAnsi="Arial" w:cs="Arial"/>
            <w:kern w:val="0"/>
            <w:sz w:val="18"/>
            <w:szCs w:val="20"/>
            <w:lang w:bidi="it-IT"/>
          </w:rPr>
          <w:t>byd@anicecommunication.com</w:t>
        </w:r>
      </w:hyperlink>
    </w:p>
    <w:p w14:paraId="60FDBAC1" w14:textId="77777777" w:rsidR="00DE29EB" w:rsidRPr="003978C7" w:rsidRDefault="00DE29EB" w:rsidP="00DE29EB">
      <w:pPr>
        <w:pStyle w:val="NormaleWeb"/>
        <w:shd w:val="clear" w:color="auto" w:fill="FFFFFF"/>
        <w:spacing w:before="0" w:beforeAutospacing="0" w:after="0" w:afterAutospacing="0"/>
        <w:rPr>
          <w:rFonts w:ascii="Trebuchet MS" w:hAnsi="Trebuchet MS"/>
          <w:color w:val="5F5F5F"/>
          <w:sz w:val="18"/>
          <w:szCs w:val="18"/>
          <w:lang w:val="it-IT"/>
        </w:rPr>
      </w:pPr>
    </w:p>
    <w:p w14:paraId="00F255A2" w14:textId="77777777" w:rsidR="00DE29EB" w:rsidRDefault="00DE29EB" w:rsidP="00DE29EB">
      <w:pPr>
        <w:tabs>
          <w:tab w:val="right" w:pos="9781"/>
        </w:tabs>
        <w:ind w:right="26"/>
        <w:contextualSpacing/>
        <w:jc w:val="left"/>
        <w:rPr>
          <w:rFonts w:ascii="Arial" w:hAnsi="Arial" w:cs="Arial"/>
          <w:sz w:val="18"/>
          <w:szCs w:val="20"/>
          <w:lang w:bidi="it-IT"/>
        </w:rPr>
      </w:pPr>
      <w:r>
        <w:rPr>
          <w:rFonts w:ascii="Arial" w:hAnsi="Arial" w:cs="Arial"/>
          <w:sz w:val="18"/>
          <w:szCs w:val="20"/>
          <w:lang w:bidi="it-IT"/>
        </w:rPr>
        <w:t>Roberto Beltramolli - +39 335 6068559</w:t>
      </w:r>
    </w:p>
    <w:p w14:paraId="6BCBE152" w14:textId="77777777" w:rsidR="00DE29EB" w:rsidRDefault="00000000" w:rsidP="00DE29EB">
      <w:pPr>
        <w:tabs>
          <w:tab w:val="right" w:pos="9781"/>
        </w:tabs>
        <w:ind w:right="26"/>
        <w:contextualSpacing/>
        <w:jc w:val="left"/>
        <w:rPr>
          <w:rFonts w:ascii="Trebuchet MS" w:hAnsi="Trebuchet MS"/>
          <w:color w:val="5F5F5F"/>
          <w:sz w:val="18"/>
          <w:szCs w:val="18"/>
        </w:rPr>
      </w:pPr>
      <w:hyperlink r:id="rId12" w:history="1">
        <w:r w:rsidR="00DE29EB">
          <w:rPr>
            <w:rStyle w:val="Collegamentoipertestuale"/>
            <w:rFonts w:ascii="Arial" w:hAnsi="Arial" w:cs="Arial"/>
            <w:kern w:val="0"/>
            <w:sz w:val="18"/>
            <w:szCs w:val="20"/>
            <w:lang w:bidi="it-IT"/>
          </w:rPr>
          <w:t>roberto.beltramolli@anicecommunication.com</w:t>
        </w:r>
      </w:hyperlink>
      <w:bookmarkEnd w:id="0"/>
    </w:p>
    <w:sectPr w:rsidR="00DE29EB">
      <w:headerReference w:type="default" r:id="rId13"/>
      <w:footerReference w:type="default" r:id="rId14"/>
      <w:pgSz w:w="11906" w:h="16838"/>
      <w:pgMar w:top="1890" w:right="1800" w:bottom="1440" w:left="1800" w:header="851" w:footer="102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7FF5B" w14:textId="77777777" w:rsidR="00C44233" w:rsidRDefault="00C44233">
      <w:r>
        <w:separator/>
      </w:r>
    </w:p>
  </w:endnote>
  <w:endnote w:type="continuationSeparator" w:id="0">
    <w:p w14:paraId="31B88E5A" w14:textId="77777777" w:rsidR="00C44233" w:rsidRDefault="00C44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Trebuchet MS">
    <w:panose1 w:val="020B0603020202020204"/>
    <w:charset w:val="00"/>
    <w:family w:val="swiss"/>
    <w:pitch w:val="variable"/>
    <w:sig w:usb0="000006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6104569"/>
      <w:docPartObj>
        <w:docPartGallery w:val="Page Numbers (Bottom of Page)"/>
        <w:docPartUnique/>
      </w:docPartObj>
    </w:sdtPr>
    <w:sdtContent>
      <w:p w14:paraId="61200FC2" w14:textId="6CD63AE8" w:rsidR="007A286B" w:rsidRDefault="007A286B">
        <w:pPr>
          <w:pStyle w:val="Pidipagina"/>
          <w:jc w:val="center"/>
        </w:pPr>
        <w:r>
          <w:fldChar w:fldCharType="begin"/>
        </w:r>
        <w:r>
          <w:instrText>PAGE   \* MERGEFORMAT</w:instrText>
        </w:r>
        <w:r>
          <w:fldChar w:fldCharType="separate"/>
        </w:r>
        <w:r>
          <w:t>2</w:t>
        </w:r>
        <w:r>
          <w:fldChar w:fldCharType="end"/>
        </w:r>
      </w:p>
    </w:sdtContent>
  </w:sdt>
  <w:p w14:paraId="1ACFDCDB" w14:textId="7DE8A572" w:rsidR="000E3073" w:rsidRPr="00DE29EB" w:rsidRDefault="000E3073" w:rsidP="007A286B">
    <w:pPr>
      <w:widowControl/>
      <w:rPr>
        <w:rFonts w:ascii="SimSun" w:eastAsia="SimSun" w:hAnsi="SimSun" w:cs="SimSun"/>
        <w:color w:val="A6A6A6"/>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AB930" w14:textId="77777777" w:rsidR="00C44233" w:rsidRDefault="00C44233">
      <w:r>
        <w:separator/>
      </w:r>
    </w:p>
  </w:footnote>
  <w:footnote w:type="continuationSeparator" w:id="0">
    <w:p w14:paraId="13D3CC6B" w14:textId="77777777" w:rsidR="00C44233" w:rsidRDefault="00C44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9A5A3" w14:textId="77777777" w:rsidR="000E3073" w:rsidRDefault="003B727C">
    <w:pPr>
      <w:pStyle w:val="Intestazione"/>
      <w:pBdr>
        <w:bottom w:val="single" w:sz="6" w:space="31" w:color="auto"/>
      </w:pBdr>
      <w:rPr>
        <w:lang w:val="de-DE"/>
      </w:rPr>
    </w:pPr>
    <w:r>
      <w:rPr>
        <w:noProof/>
        <w:lang w:bidi="it-IT"/>
      </w:rPr>
      <w:drawing>
        <wp:inline distT="0" distB="0" distL="0" distR="0" wp14:anchorId="33CDEF8E" wp14:editId="7E6BD8E3">
          <wp:extent cx="1829435" cy="351790"/>
          <wp:effectExtent l="0" t="0" r="0" b="0"/>
          <wp:docPr id="4" name="image1.png" descr="C:\Users\vera.liu\AppData\Local\Temp\WeChat Files\0e3256a960d992f1c80a54ae1709185.png"/>
          <wp:cNvGraphicFramePr/>
          <a:graphic xmlns:a="http://schemas.openxmlformats.org/drawingml/2006/main">
            <a:graphicData uri="http://schemas.openxmlformats.org/drawingml/2006/picture">
              <pic:pic xmlns:pic="http://schemas.openxmlformats.org/drawingml/2006/picture">
                <pic:nvPicPr>
                  <pic:cNvPr id="4" name="image1.png" descr="C:\Users\vera.liu\AppData\Local\Temp\WeChat Files\0e3256a960d992f1c80a54ae1709185.png"/>
                  <pic:cNvPicPr preferRelativeResize="0"/>
                </pic:nvPicPr>
                <pic:blipFill>
                  <a:blip r:embed="rId1"/>
                  <a:srcRect/>
                  <a:stretch>
                    <a:fillRect/>
                  </a:stretch>
                </pic:blipFill>
                <pic:spPr>
                  <a:xfrm>
                    <a:off x="0" y="0"/>
                    <a:ext cx="1829652" cy="3521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DF2D67"/>
    <w:multiLevelType w:val="multilevel"/>
    <w:tmpl w:val="54DF2D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111463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xNLUwNjM3MbEwMjFX0lEKTi0uzszPAykwMqsFAK3jRxgtAAAA"/>
  </w:docVars>
  <w:rsids>
    <w:rsidRoot w:val="001779B5"/>
    <w:rsid w:val="0000333A"/>
    <w:rsid w:val="00004F77"/>
    <w:rsid w:val="000072D0"/>
    <w:rsid w:val="0001751B"/>
    <w:rsid w:val="00022AB5"/>
    <w:rsid w:val="0002614D"/>
    <w:rsid w:val="00034815"/>
    <w:rsid w:val="00034DC0"/>
    <w:rsid w:val="00035C94"/>
    <w:rsid w:val="00037CCE"/>
    <w:rsid w:val="00040641"/>
    <w:rsid w:val="0004082C"/>
    <w:rsid w:val="000416BC"/>
    <w:rsid w:val="00043678"/>
    <w:rsid w:val="00044ED8"/>
    <w:rsid w:val="00046EDB"/>
    <w:rsid w:val="000514D9"/>
    <w:rsid w:val="00054A69"/>
    <w:rsid w:val="00055860"/>
    <w:rsid w:val="00055ADE"/>
    <w:rsid w:val="00055D54"/>
    <w:rsid w:val="00056AB3"/>
    <w:rsid w:val="00062686"/>
    <w:rsid w:val="0006341F"/>
    <w:rsid w:val="0007067D"/>
    <w:rsid w:val="00076C2F"/>
    <w:rsid w:val="0008004B"/>
    <w:rsid w:val="000810E7"/>
    <w:rsid w:val="00081776"/>
    <w:rsid w:val="00085717"/>
    <w:rsid w:val="0008666A"/>
    <w:rsid w:val="00092639"/>
    <w:rsid w:val="00093CC6"/>
    <w:rsid w:val="00093DD5"/>
    <w:rsid w:val="00094651"/>
    <w:rsid w:val="0009520F"/>
    <w:rsid w:val="00095975"/>
    <w:rsid w:val="000972D2"/>
    <w:rsid w:val="000A1BCB"/>
    <w:rsid w:val="000A5AB1"/>
    <w:rsid w:val="000A6E7B"/>
    <w:rsid w:val="000B2196"/>
    <w:rsid w:val="000C205F"/>
    <w:rsid w:val="000C4375"/>
    <w:rsid w:val="000C46CB"/>
    <w:rsid w:val="000C7411"/>
    <w:rsid w:val="000D3A3D"/>
    <w:rsid w:val="000D5839"/>
    <w:rsid w:val="000D6103"/>
    <w:rsid w:val="000E0D34"/>
    <w:rsid w:val="000E3073"/>
    <w:rsid w:val="000E3207"/>
    <w:rsid w:val="000E5068"/>
    <w:rsid w:val="000E5D56"/>
    <w:rsid w:val="000E5E23"/>
    <w:rsid w:val="000E7249"/>
    <w:rsid w:val="000F0CD1"/>
    <w:rsid w:val="000F0ED1"/>
    <w:rsid w:val="000F178A"/>
    <w:rsid w:val="000F2B5D"/>
    <w:rsid w:val="000F771E"/>
    <w:rsid w:val="00104C15"/>
    <w:rsid w:val="00106517"/>
    <w:rsid w:val="001164C6"/>
    <w:rsid w:val="001174F1"/>
    <w:rsid w:val="00117780"/>
    <w:rsid w:val="00121FE0"/>
    <w:rsid w:val="001226F1"/>
    <w:rsid w:val="00124154"/>
    <w:rsid w:val="00125D0B"/>
    <w:rsid w:val="0012608B"/>
    <w:rsid w:val="00126897"/>
    <w:rsid w:val="00134B6F"/>
    <w:rsid w:val="001407D1"/>
    <w:rsid w:val="00140CC2"/>
    <w:rsid w:val="00140D32"/>
    <w:rsid w:val="00145336"/>
    <w:rsid w:val="00145CDD"/>
    <w:rsid w:val="00153470"/>
    <w:rsid w:val="00153D30"/>
    <w:rsid w:val="00154590"/>
    <w:rsid w:val="00161844"/>
    <w:rsid w:val="00161EB0"/>
    <w:rsid w:val="001620FF"/>
    <w:rsid w:val="00166F5F"/>
    <w:rsid w:val="0016726D"/>
    <w:rsid w:val="00167A5D"/>
    <w:rsid w:val="0017447E"/>
    <w:rsid w:val="001779B5"/>
    <w:rsid w:val="001834EB"/>
    <w:rsid w:val="00184E50"/>
    <w:rsid w:val="0018691F"/>
    <w:rsid w:val="00186FB7"/>
    <w:rsid w:val="001875BA"/>
    <w:rsid w:val="00194160"/>
    <w:rsid w:val="001A2A72"/>
    <w:rsid w:val="001A3536"/>
    <w:rsid w:val="001A378D"/>
    <w:rsid w:val="001B1395"/>
    <w:rsid w:val="001B1816"/>
    <w:rsid w:val="001B1BCD"/>
    <w:rsid w:val="001B28B6"/>
    <w:rsid w:val="001B3E93"/>
    <w:rsid w:val="001C0AAB"/>
    <w:rsid w:val="001C542C"/>
    <w:rsid w:val="001C73CC"/>
    <w:rsid w:val="001C7B4C"/>
    <w:rsid w:val="001D0D3D"/>
    <w:rsid w:val="001D41E9"/>
    <w:rsid w:val="001E15B9"/>
    <w:rsid w:val="001E1B99"/>
    <w:rsid w:val="001E4022"/>
    <w:rsid w:val="001E571A"/>
    <w:rsid w:val="001E5FB2"/>
    <w:rsid w:val="001E7EA6"/>
    <w:rsid w:val="001F3A90"/>
    <w:rsid w:val="001F455F"/>
    <w:rsid w:val="001F55C6"/>
    <w:rsid w:val="00205907"/>
    <w:rsid w:val="00205D8F"/>
    <w:rsid w:val="00206C37"/>
    <w:rsid w:val="00206CE4"/>
    <w:rsid w:val="00211CE7"/>
    <w:rsid w:val="00222038"/>
    <w:rsid w:val="002239C8"/>
    <w:rsid w:val="00226304"/>
    <w:rsid w:val="0022790D"/>
    <w:rsid w:val="00227F20"/>
    <w:rsid w:val="0023054F"/>
    <w:rsid w:val="00233157"/>
    <w:rsid w:val="002341E0"/>
    <w:rsid w:val="002371C0"/>
    <w:rsid w:val="00242063"/>
    <w:rsid w:val="00243B10"/>
    <w:rsid w:val="00247DFE"/>
    <w:rsid w:val="00250416"/>
    <w:rsid w:val="002512E9"/>
    <w:rsid w:val="00251EE6"/>
    <w:rsid w:val="0025239F"/>
    <w:rsid w:val="00253BC9"/>
    <w:rsid w:val="0025490A"/>
    <w:rsid w:val="00255B99"/>
    <w:rsid w:val="00256D43"/>
    <w:rsid w:val="002576AE"/>
    <w:rsid w:val="00260E86"/>
    <w:rsid w:val="00265C2E"/>
    <w:rsid w:val="00267890"/>
    <w:rsid w:val="002711A2"/>
    <w:rsid w:val="00273BF4"/>
    <w:rsid w:val="00274D58"/>
    <w:rsid w:val="00276B9E"/>
    <w:rsid w:val="00276FD4"/>
    <w:rsid w:val="00286698"/>
    <w:rsid w:val="00293CF0"/>
    <w:rsid w:val="00294A1C"/>
    <w:rsid w:val="00297380"/>
    <w:rsid w:val="002A2422"/>
    <w:rsid w:val="002A2641"/>
    <w:rsid w:val="002A34CB"/>
    <w:rsid w:val="002A6022"/>
    <w:rsid w:val="002A6A73"/>
    <w:rsid w:val="002B1368"/>
    <w:rsid w:val="002B346E"/>
    <w:rsid w:val="002B7DBB"/>
    <w:rsid w:val="002C0186"/>
    <w:rsid w:val="002C6CC6"/>
    <w:rsid w:val="002C73DE"/>
    <w:rsid w:val="002C7CC4"/>
    <w:rsid w:val="002D0B0E"/>
    <w:rsid w:val="002D3F80"/>
    <w:rsid w:val="002D7DA6"/>
    <w:rsid w:val="002E3690"/>
    <w:rsid w:val="002E4D1A"/>
    <w:rsid w:val="002E6558"/>
    <w:rsid w:val="002F215B"/>
    <w:rsid w:val="002F5485"/>
    <w:rsid w:val="002F65F3"/>
    <w:rsid w:val="002F6C3E"/>
    <w:rsid w:val="00300050"/>
    <w:rsid w:val="003006AE"/>
    <w:rsid w:val="00302F62"/>
    <w:rsid w:val="00305177"/>
    <w:rsid w:val="00310896"/>
    <w:rsid w:val="00311920"/>
    <w:rsid w:val="00311B94"/>
    <w:rsid w:val="0031416E"/>
    <w:rsid w:val="00314AD2"/>
    <w:rsid w:val="00317970"/>
    <w:rsid w:val="00320AEE"/>
    <w:rsid w:val="00323128"/>
    <w:rsid w:val="0033212E"/>
    <w:rsid w:val="00332F75"/>
    <w:rsid w:val="003339F4"/>
    <w:rsid w:val="00337CEE"/>
    <w:rsid w:val="00341004"/>
    <w:rsid w:val="00342946"/>
    <w:rsid w:val="00342A51"/>
    <w:rsid w:val="00355E54"/>
    <w:rsid w:val="0036075C"/>
    <w:rsid w:val="00363710"/>
    <w:rsid w:val="00365FC0"/>
    <w:rsid w:val="00371901"/>
    <w:rsid w:val="0037359F"/>
    <w:rsid w:val="003742CC"/>
    <w:rsid w:val="00375892"/>
    <w:rsid w:val="00376676"/>
    <w:rsid w:val="003768DA"/>
    <w:rsid w:val="00376BE0"/>
    <w:rsid w:val="00376CE5"/>
    <w:rsid w:val="00380669"/>
    <w:rsid w:val="00382037"/>
    <w:rsid w:val="003834AE"/>
    <w:rsid w:val="00383F6B"/>
    <w:rsid w:val="00383F78"/>
    <w:rsid w:val="00387ED7"/>
    <w:rsid w:val="003918E8"/>
    <w:rsid w:val="00391D9F"/>
    <w:rsid w:val="003964E6"/>
    <w:rsid w:val="003978C7"/>
    <w:rsid w:val="003A035A"/>
    <w:rsid w:val="003A23B2"/>
    <w:rsid w:val="003A296A"/>
    <w:rsid w:val="003A3AA2"/>
    <w:rsid w:val="003B1738"/>
    <w:rsid w:val="003B228B"/>
    <w:rsid w:val="003B27C1"/>
    <w:rsid w:val="003B6935"/>
    <w:rsid w:val="003B725D"/>
    <w:rsid w:val="003B727C"/>
    <w:rsid w:val="003B7288"/>
    <w:rsid w:val="003C04F5"/>
    <w:rsid w:val="003C1D7B"/>
    <w:rsid w:val="003C576B"/>
    <w:rsid w:val="003C674C"/>
    <w:rsid w:val="003D0ABD"/>
    <w:rsid w:val="003D4150"/>
    <w:rsid w:val="003D57B3"/>
    <w:rsid w:val="003D6073"/>
    <w:rsid w:val="003D6CBF"/>
    <w:rsid w:val="003D7AA2"/>
    <w:rsid w:val="003E6172"/>
    <w:rsid w:val="003E7603"/>
    <w:rsid w:val="003E76A4"/>
    <w:rsid w:val="003F21F0"/>
    <w:rsid w:val="003F24F5"/>
    <w:rsid w:val="003F46CA"/>
    <w:rsid w:val="003F6E8E"/>
    <w:rsid w:val="00401F4D"/>
    <w:rsid w:val="00405DF5"/>
    <w:rsid w:val="00406144"/>
    <w:rsid w:val="0041023D"/>
    <w:rsid w:val="00411B31"/>
    <w:rsid w:val="00414F55"/>
    <w:rsid w:val="00424CF9"/>
    <w:rsid w:val="00425D92"/>
    <w:rsid w:val="00426337"/>
    <w:rsid w:val="0043007A"/>
    <w:rsid w:val="00430B03"/>
    <w:rsid w:val="004327F0"/>
    <w:rsid w:val="004364DC"/>
    <w:rsid w:val="00436E50"/>
    <w:rsid w:val="0044114F"/>
    <w:rsid w:val="0044195B"/>
    <w:rsid w:val="00441B84"/>
    <w:rsid w:val="00445BF5"/>
    <w:rsid w:val="00447BD6"/>
    <w:rsid w:val="0045023C"/>
    <w:rsid w:val="00454CFE"/>
    <w:rsid w:val="00455312"/>
    <w:rsid w:val="00456202"/>
    <w:rsid w:val="004629A8"/>
    <w:rsid w:val="00462E27"/>
    <w:rsid w:val="00462F37"/>
    <w:rsid w:val="004649C8"/>
    <w:rsid w:val="0046584A"/>
    <w:rsid w:val="0047034E"/>
    <w:rsid w:val="00474F00"/>
    <w:rsid w:val="00475C26"/>
    <w:rsid w:val="00475D21"/>
    <w:rsid w:val="00482380"/>
    <w:rsid w:val="00485729"/>
    <w:rsid w:val="00490138"/>
    <w:rsid w:val="004930F4"/>
    <w:rsid w:val="004973F4"/>
    <w:rsid w:val="004A0F30"/>
    <w:rsid w:val="004A1DC2"/>
    <w:rsid w:val="004A1F25"/>
    <w:rsid w:val="004A4A87"/>
    <w:rsid w:val="004B311E"/>
    <w:rsid w:val="004B50A4"/>
    <w:rsid w:val="004C04B9"/>
    <w:rsid w:val="004C5E57"/>
    <w:rsid w:val="004D20AF"/>
    <w:rsid w:val="004D2B95"/>
    <w:rsid w:val="004D79DF"/>
    <w:rsid w:val="004E014C"/>
    <w:rsid w:val="004E35C1"/>
    <w:rsid w:val="004E45FC"/>
    <w:rsid w:val="004F07E7"/>
    <w:rsid w:val="004F08B2"/>
    <w:rsid w:val="004F0B54"/>
    <w:rsid w:val="0050187B"/>
    <w:rsid w:val="00501ABC"/>
    <w:rsid w:val="00514F94"/>
    <w:rsid w:val="0052008A"/>
    <w:rsid w:val="00522DCB"/>
    <w:rsid w:val="00524722"/>
    <w:rsid w:val="00525E15"/>
    <w:rsid w:val="00531731"/>
    <w:rsid w:val="00532007"/>
    <w:rsid w:val="00533199"/>
    <w:rsid w:val="00535595"/>
    <w:rsid w:val="0054239B"/>
    <w:rsid w:val="00542984"/>
    <w:rsid w:val="00542AA8"/>
    <w:rsid w:val="0054493C"/>
    <w:rsid w:val="0055417B"/>
    <w:rsid w:val="00556ACB"/>
    <w:rsid w:val="005602C7"/>
    <w:rsid w:val="005627B1"/>
    <w:rsid w:val="00564C95"/>
    <w:rsid w:val="00565312"/>
    <w:rsid w:val="00567A58"/>
    <w:rsid w:val="0057684B"/>
    <w:rsid w:val="00577210"/>
    <w:rsid w:val="00584CA8"/>
    <w:rsid w:val="00586575"/>
    <w:rsid w:val="00586A24"/>
    <w:rsid w:val="00587BD3"/>
    <w:rsid w:val="00587CCD"/>
    <w:rsid w:val="00590CF8"/>
    <w:rsid w:val="005914F6"/>
    <w:rsid w:val="005960C0"/>
    <w:rsid w:val="00597C5A"/>
    <w:rsid w:val="005A00B7"/>
    <w:rsid w:val="005A2635"/>
    <w:rsid w:val="005B0A6E"/>
    <w:rsid w:val="005B54DC"/>
    <w:rsid w:val="005B64DB"/>
    <w:rsid w:val="005C0599"/>
    <w:rsid w:val="005C1647"/>
    <w:rsid w:val="005C39A3"/>
    <w:rsid w:val="005C4071"/>
    <w:rsid w:val="005C51E6"/>
    <w:rsid w:val="005C6BDD"/>
    <w:rsid w:val="005C6C98"/>
    <w:rsid w:val="005C768F"/>
    <w:rsid w:val="005D050B"/>
    <w:rsid w:val="005D23A2"/>
    <w:rsid w:val="005D62E3"/>
    <w:rsid w:val="005D6499"/>
    <w:rsid w:val="005D6E38"/>
    <w:rsid w:val="005E223C"/>
    <w:rsid w:val="005E2637"/>
    <w:rsid w:val="005E4A51"/>
    <w:rsid w:val="005F0A78"/>
    <w:rsid w:val="005F14F7"/>
    <w:rsid w:val="005F30E5"/>
    <w:rsid w:val="005F614C"/>
    <w:rsid w:val="005F641B"/>
    <w:rsid w:val="005F6B81"/>
    <w:rsid w:val="0060012E"/>
    <w:rsid w:val="00600575"/>
    <w:rsid w:val="00600F15"/>
    <w:rsid w:val="0060209A"/>
    <w:rsid w:val="006045A3"/>
    <w:rsid w:val="00604D42"/>
    <w:rsid w:val="006105BB"/>
    <w:rsid w:val="0061608C"/>
    <w:rsid w:val="00616546"/>
    <w:rsid w:val="00616FB1"/>
    <w:rsid w:val="006172A2"/>
    <w:rsid w:val="00617F2F"/>
    <w:rsid w:val="00620656"/>
    <w:rsid w:val="00620752"/>
    <w:rsid w:val="006212BE"/>
    <w:rsid w:val="0062295A"/>
    <w:rsid w:val="00624A94"/>
    <w:rsid w:val="00625CD2"/>
    <w:rsid w:val="0062772A"/>
    <w:rsid w:val="006277C3"/>
    <w:rsid w:val="006277F2"/>
    <w:rsid w:val="0063026A"/>
    <w:rsid w:val="00632D3D"/>
    <w:rsid w:val="006336C9"/>
    <w:rsid w:val="006343D4"/>
    <w:rsid w:val="006363D1"/>
    <w:rsid w:val="006437AD"/>
    <w:rsid w:val="006437CA"/>
    <w:rsid w:val="00645DC2"/>
    <w:rsid w:val="00646F40"/>
    <w:rsid w:val="006506DF"/>
    <w:rsid w:val="00653518"/>
    <w:rsid w:val="00660B50"/>
    <w:rsid w:val="00663C69"/>
    <w:rsid w:val="00673C04"/>
    <w:rsid w:val="00674A84"/>
    <w:rsid w:val="00680CCE"/>
    <w:rsid w:val="00681B89"/>
    <w:rsid w:val="00693EB7"/>
    <w:rsid w:val="0069422B"/>
    <w:rsid w:val="00696DFB"/>
    <w:rsid w:val="00697042"/>
    <w:rsid w:val="006A044A"/>
    <w:rsid w:val="006A3298"/>
    <w:rsid w:val="006A3594"/>
    <w:rsid w:val="006B4280"/>
    <w:rsid w:val="006B6109"/>
    <w:rsid w:val="006B7ABC"/>
    <w:rsid w:val="006C16A6"/>
    <w:rsid w:val="006C1932"/>
    <w:rsid w:val="006C2EE3"/>
    <w:rsid w:val="006C35A3"/>
    <w:rsid w:val="006C634B"/>
    <w:rsid w:val="006C6720"/>
    <w:rsid w:val="006C7C48"/>
    <w:rsid w:val="006D1353"/>
    <w:rsid w:val="006D5A32"/>
    <w:rsid w:val="006D6AE1"/>
    <w:rsid w:val="006D6D63"/>
    <w:rsid w:val="006D7652"/>
    <w:rsid w:val="006E00B2"/>
    <w:rsid w:val="006E0C82"/>
    <w:rsid w:val="006E6E80"/>
    <w:rsid w:val="006F1391"/>
    <w:rsid w:val="006F15CB"/>
    <w:rsid w:val="006F174B"/>
    <w:rsid w:val="00701385"/>
    <w:rsid w:val="0070605A"/>
    <w:rsid w:val="00712B7C"/>
    <w:rsid w:val="00714B9A"/>
    <w:rsid w:val="00716BEB"/>
    <w:rsid w:val="00720FE2"/>
    <w:rsid w:val="00724FD7"/>
    <w:rsid w:val="0072504F"/>
    <w:rsid w:val="0072513E"/>
    <w:rsid w:val="0072715B"/>
    <w:rsid w:val="007303D1"/>
    <w:rsid w:val="007308D5"/>
    <w:rsid w:val="00734B57"/>
    <w:rsid w:val="00741D81"/>
    <w:rsid w:val="00743E25"/>
    <w:rsid w:val="00744579"/>
    <w:rsid w:val="00744C35"/>
    <w:rsid w:val="007503F8"/>
    <w:rsid w:val="00752926"/>
    <w:rsid w:val="00755BA2"/>
    <w:rsid w:val="00755D05"/>
    <w:rsid w:val="00756A41"/>
    <w:rsid w:val="00760D82"/>
    <w:rsid w:val="0077010F"/>
    <w:rsid w:val="00771AC7"/>
    <w:rsid w:val="00776A16"/>
    <w:rsid w:val="00780715"/>
    <w:rsid w:val="007817D0"/>
    <w:rsid w:val="00783E6D"/>
    <w:rsid w:val="007A2771"/>
    <w:rsid w:val="007A286B"/>
    <w:rsid w:val="007A2E3C"/>
    <w:rsid w:val="007A78B9"/>
    <w:rsid w:val="007A7E75"/>
    <w:rsid w:val="007B379E"/>
    <w:rsid w:val="007C0AD8"/>
    <w:rsid w:val="007C4292"/>
    <w:rsid w:val="007C490A"/>
    <w:rsid w:val="007D3307"/>
    <w:rsid w:val="007D5155"/>
    <w:rsid w:val="007D56BF"/>
    <w:rsid w:val="007E1166"/>
    <w:rsid w:val="007E2FFD"/>
    <w:rsid w:val="007E4B19"/>
    <w:rsid w:val="007E6E14"/>
    <w:rsid w:val="007F0539"/>
    <w:rsid w:val="007F0CDF"/>
    <w:rsid w:val="007F2362"/>
    <w:rsid w:val="007F274E"/>
    <w:rsid w:val="007F37F8"/>
    <w:rsid w:val="007F41B8"/>
    <w:rsid w:val="007F5C44"/>
    <w:rsid w:val="007F6575"/>
    <w:rsid w:val="007F7D6C"/>
    <w:rsid w:val="00802E33"/>
    <w:rsid w:val="00802F91"/>
    <w:rsid w:val="00802FB1"/>
    <w:rsid w:val="00803ADD"/>
    <w:rsid w:val="008054A6"/>
    <w:rsid w:val="00805EB6"/>
    <w:rsid w:val="0080746D"/>
    <w:rsid w:val="008163FF"/>
    <w:rsid w:val="008170BE"/>
    <w:rsid w:val="0082518F"/>
    <w:rsid w:val="008275C3"/>
    <w:rsid w:val="00831650"/>
    <w:rsid w:val="008331DD"/>
    <w:rsid w:val="00833537"/>
    <w:rsid w:val="00834A28"/>
    <w:rsid w:val="00834D0D"/>
    <w:rsid w:val="00837442"/>
    <w:rsid w:val="00840150"/>
    <w:rsid w:val="0084419C"/>
    <w:rsid w:val="0085320D"/>
    <w:rsid w:val="00853476"/>
    <w:rsid w:val="008602E8"/>
    <w:rsid w:val="00862D82"/>
    <w:rsid w:val="008703F4"/>
    <w:rsid w:val="00873617"/>
    <w:rsid w:val="008738C7"/>
    <w:rsid w:val="00875954"/>
    <w:rsid w:val="00876046"/>
    <w:rsid w:val="00876644"/>
    <w:rsid w:val="008876BD"/>
    <w:rsid w:val="0089377A"/>
    <w:rsid w:val="00893CCD"/>
    <w:rsid w:val="00896533"/>
    <w:rsid w:val="00897457"/>
    <w:rsid w:val="008975C7"/>
    <w:rsid w:val="008A08DF"/>
    <w:rsid w:val="008A0A59"/>
    <w:rsid w:val="008A0E39"/>
    <w:rsid w:val="008A1256"/>
    <w:rsid w:val="008A363E"/>
    <w:rsid w:val="008A615E"/>
    <w:rsid w:val="008A65F6"/>
    <w:rsid w:val="008A7434"/>
    <w:rsid w:val="008B015F"/>
    <w:rsid w:val="008B0430"/>
    <w:rsid w:val="008B0A34"/>
    <w:rsid w:val="008B0B12"/>
    <w:rsid w:val="008B1B29"/>
    <w:rsid w:val="008B2429"/>
    <w:rsid w:val="008B5CE7"/>
    <w:rsid w:val="008C7344"/>
    <w:rsid w:val="008C7542"/>
    <w:rsid w:val="008C7B43"/>
    <w:rsid w:val="008C7B82"/>
    <w:rsid w:val="008D353B"/>
    <w:rsid w:val="008D4534"/>
    <w:rsid w:val="008D5438"/>
    <w:rsid w:val="008D6C71"/>
    <w:rsid w:val="008E2C42"/>
    <w:rsid w:val="008E79A5"/>
    <w:rsid w:val="008F05CC"/>
    <w:rsid w:val="008F3EEB"/>
    <w:rsid w:val="008F5293"/>
    <w:rsid w:val="008F64C9"/>
    <w:rsid w:val="008F6D00"/>
    <w:rsid w:val="009014E7"/>
    <w:rsid w:val="009063D6"/>
    <w:rsid w:val="00907433"/>
    <w:rsid w:val="00910D9D"/>
    <w:rsid w:val="00914967"/>
    <w:rsid w:val="0092054B"/>
    <w:rsid w:val="00920CB9"/>
    <w:rsid w:val="00920F37"/>
    <w:rsid w:val="00921584"/>
    <w:rsid w:val="00922A46"/>
    <w:rsid w:val="00924B5C"/>
    <w:rsid w:val="00925754"/>
    <w:rsid w:val="009268D2"/>
    <w:rsid w:val="00931C96"/>
    <w:rsid w:val="00932D22"/>
    <w:rsid w:val="0094136F"/>
    <w:rsid w:val="00943FED"/>
    <w:rsid w:val="0094484D"/>
    <w:rsid w:val="009470DB"/>
    <w:rsid w:val="009475F1"/>
    <w:rsid w:val="00947F63"/>
    <w:rsid w:val="00950E05"/>
    <w:rsid w:val="00955C5A"/>
    <w:rsid w:val="00957C85"/>
    <w:rsid w:val="00957FC7"/>
    <w:rsid w:val="0096053B"/>
    <w:rsid w:val="00970BD4"/>
    <w:rsid w:val="009741FF"/>
    <w:rsid w:val="00976BE6"/>
    <w:rsid w:val="0098065F"/>
    <w:rsid w:val="009841E9"/>
    <w:rsid w:val="00984571"/>
    <w:rsid w:val="0098650C"/>
    <w:rsid w:val="0098680C"/>
    <w:rsid w:val="009879C3"/>
    <w:rsid w:val="00993C98"/>
    <w:rsid w:val="009942FC"/>
    <w:rsid w:val="00995AAC"/>
    <w:rsid w:val="00997387"/>
    <w:rsid w:val="009A39AF"/>
    <w:rsid w:val="009A71A0"/>
    <w:rsid w:val="009B2D90"/>
    <w:rsid w:val="009B6043"/>
    <w:rsid w:val="009B6798"/>
    <w:rsid w:val="009C07D9"/>
    <w:rsid w:val="009C16CB"/>
    <w:rsid w:val="009C2B13"/>
    <w:rsid w:val="009C2D6C"/>
    <w:rsid w:val="009C3683"/>
    <w:rsid w:val="009C5006"/>
    <w:rsid w:val="009C5338"/>
    <w:rsid w:val="009C5458"/>
    <w:rsid w:val="009C622F"/>
    <w:rsid w:val="009C6639"/>
    <w:rsid w:val="009C6C2A"/>
    <w:rsid w:val="009D1041"/>
    <w:rsid w:val="009D16A7"/>
    <w:rsid w:val="009D193A"/>
    <w:rsid w:val="009D19E5"/>
    <w:rsid w:val="009D31D2"/>
    <w:rsid w:val="009D481C"/>
    <w:rsid w:val="009D5622"/>
    <w:rsid w:val="009D7151"/>
    <w:rsid w:val="009E070D"/>
    <w:rsid w:val="009E1832"/>
    <w:rsid w:val="009E556F"/>
    <w:rsid w:val="009E687F"/>
    <w:rsid w:val="009F25A8"/>
    <w:rsid w:val="009F3663"/>
    <w:rsid w:val="009F454E"/>
    <w:rsid w:val="009F4A6B"/>
    <w:rsid w:val="009F6D85"/>
    <w:rsid w:val="00A008FF"/>
    <w:rsid w:val="00A00BE1"/>
    <w:rsid w:val="00A01A84"/>
    <w:rsid w:val="00A10E23"/>
    <w:rsid w:val="00A1110D"/>
    <w:rsid w:val="00A14F27"/>
    <w:rsid w:val="00A152C5"/>
    <w:rsid w:val="00A25208"/>
    <w:rsid w:val="00A363CC"/>
    <w:rsid w:val="00A3740A"/>
    <w:rsid w:val="00A40A3C"/>
    <w:rsid w:val="00A444A4"/>
    <w:rsid w:val="00A450DA"/>
    <w:rsid w:val="00A4711F"/>
    <w:rsid w:val="00A47FAE"/>
    <w:rsid w:val="00A529B1"/>
    <w:rsid w:val="00A543C9"/>
    <w:rsid w:val="00A55B6A"/>
    <w:rsid w:val="00A6110C"/>
    <w:rsid w:val="00A66834"/>
    <w:rsid w:val="00A76F95"/>
    <w:rsid w:val="00A8160C"/>
    <w:rsid w:val="00A81E46"/>
    <w:rsid w:val="00A825CA"/>
    <w:rsid w:val="00A825DB"/>
    <w:rsid w:val="00A82E07"/>
    <w:rsid w:val="00A90630"/>
    <w:rsid w:val="00A91D83"/>
    <w:rsid w:val="00A91E8F"/>
    <w:rsid w:val="00A9226A"/>
    <w:rsid w:val="00AA3C1A"/>
    <w:rsid w:val="00AA6425"/>
    <w:rsid w:val="00AB40D5"/>
    <w:rsid w:val="00AB5051"/>
    <w:rsid w:val="00AB6495"/>
    <w:rsid w:val="00AB7BC5"/>
    <w:rsid w:val="00AC0845"/>
    <w:rsid w:val="00AC2D1F"/>
    <w:rsid w:val="00AC3168"/>
    <w:rsid w:val="00AC4C36"/>
    <w:rsid w:val="00AC4E67"/>
    <w:rsid w:val="00AC71FD"/>
    <w:rsid w:val="00AD4EB5"/>
    <w:rsid w:val="00AD6D63"/>
    <w:rsid w:val="00AE08A9"/>
    <w:rsid w:val="00AE1680"/>
    <w:rsid w:val="00AF08E4"/>
    <w:rsid w:val="00AF2066"/>
    <w:rsid w:val="00AF7C5B"/>
    <w:rsid w:val="00B0037B"/>
    <w:rsid w:val="00B02D4A"/>
    <w:rsid w:val="00B04478"/>
    <w:rsid w:val="00B047E3"/>
    <w:rsid w:val="00B06119"/>
    <w:rsid w:val="00B120A3"/>
    <w:rsid w:val="00B12512"/>
    <w:rsid w:val="00B12B7A"/>
    <w:rsid w:val="00B14B99"/>
    <w:rsid w:val="00B1638E"/>
    <w:rsid w:val="00B2058F"/>
    <w:rsid w:val="00B24C30"/>
    <w:rsid w:val="00B2542A"/>
    <w:rsid w:val="00B32D84"/>
    <w:rsid w:val="00B347CD"/>
    <w:rsid w:val="00B34F46"/>
    <w:rsid w:val="00B3610D"/>
    <w:rsid w:val="00B37AFC"/>
    <w:rsid w:val="00B433F2"/>
    <w:rsid w:val="00B449ED"/>
    <w:rsid w:val="00B468C7"/>
    <w:rsid w:val="00B4748A"/>
    <w:rsid w:val="00B512A7"/>
    <w:rsid w:val="00B51902"/>
    <w:rsid w:val="00B55CB0"/>
    <w:rsid w:val="00B567E5"/>
    <w:rsid w:val="00B5697A"/>
    <w:rsid w:val="00B62AD3"/>
    <w:rsid w:val="00B64BA5"/>
    <w:rsid w:val="00B66137"/>
    <w:rsid w:val="00B670BA"/>
    <w:rsid w:val="00B7118E"/>
    <w:rsid w:val="00B76192"/>
    <w:rsid w:val="00B84049"/>
    <w:rsid w:val="00B8709F"/>
    <w:rsid w:val="00B905AD"/>
    <w:rsid w:val="00BA0D49"/>
    <w:rsid w:val="00BA1B63"/>
    <w:rsid w:val="00BA3821"/>
    <w:rsid w:val="00BA56A1"/>
    <w:rsid w:val="00BA585D"/>
    <w:rsid w:val="00BA5D86"/>
    <w:rsid w:val="00BB1837"/>
    <w:rsid w:val="00BB2518"/>
    <w:rsid w:val="00BB3A29"/>
    <w:rsid w:val="00BB6006"/>
    <w:rsid w:val="00BC1C5E"/>
    <w:rsid w:val="00BC3F69"/>
    <w:rsid w:val="00BC74D0"/>
    <w:rsid w:val="00BC7B88"/>
    <w:rsid w:val="00BD4DB3"/>
    <w:rsid w:val="00BD66C0"/>
    <w:rsid w:val="00BD685A"/>
    <w:rsid w:val="00BE0096"/>
    <w:rsid w:val="00BE298D"/>
    <w:rsid w:val="00BF1714"/>
    <w:rsid w:val="00BF5532"/>
    <w:rsid w:val="00BF595A"/>
    <w:rsid w:val="00C0098E"/>
    <w:rsid w:val="00C01024"/>
    <w:rsid w:val="00C0691F"/>
    <w:rsid w:val="00C06941"/>
    <w:rsid w:val="00C0753A"/>
    <w:rsid w:val="00C07CC6"/>
    <w:rsid w:val="00C10D14"/>
    <w:rsid w:val="00C13334"/>
    <w:rsid w:val="00C1440D"/>
    <w:rsid w:val="00C152EC"/>
    <w:rsid w:val="00C1700F"/>
    <w:rsid w:val="00C25B66"/>
    <w:rsid w:val="00C26341"/>
    <w:rsid w:val="00C32FF9"/>
    <w:rsid w:val="00C3467A"/>
    <w:rsid w:val="00C34889"/>
    <w:rsid w:val="00C356EB"/>
    <w:rsid w:val="00C36F45"/>
    <w:rsid w:val="00C375C2"/>
    <w:rsid w:val="00C425A8"/>
    <w:rsid w:val="00C42891"/>
    <w:rsid w:val="00C431DE"/>
    <w:rsid w:val="00C437FA"/>
    <w:rsid w:val="00C44233"/>
    <w:rsid w:val="00C44D89"/>
    <w:rsid w:val="00C53BB0"/>
    <w:rsid w:val="00C54FD5"/>
    <w:rsid w:val="00C551CD"/>
    <w:rsid w:val="00C564A2"/>
    <w:rsid w:val="00C60487"/>
    <w:rsid w:val="00C614DF"/>
    <w:rsid w:val="00C63094"/>
    <w:rsid w:val="00C63FDC"/>
    <w:rsid w:val="00C640D9"/>
    <w:rsid w:val="00C645C6"/>
    <w:rsid w:val="00C65F30"/>
    <w:rsid w:val="00C670C3"/>
    <w:rsid w:val="00C67481"/>
    <w:rsid w:val="00C753EC"/>
    <w:rsid w:val="00C762E2"/>
    <w:rsid w:val="00C808D3"/>
    <w:rsid w:val="00C8117B"/>
    <w:rsid w:val="00C864F1"/>
    <w:rsid w:val="00C92DE7"/>
    <w:rsid w:val="00CA2A66"/>
    <w:rsid w:val="00CA37CE"/>
    <w:rsid w:val="00CA5A6E"/>
    <w:rsid w:val="00CA6E17"/>
    <w:rsid w:val="00CB6F10"/>
    <w:rsid w:val="00CC2D57"/>
    <w:rsid w:val="00CD2C93"/>
    <w:rsid w:val="00CD71B6"/>
    <w:rsid w:val="00CE22B2"/>
    <w:rsid w:val="00CE2F94"/>
    <w:rsid w:val="00CE2FE0"/>
    <w:rsid w:val="00CF40AA"/>
    <w:rsid w:val="00CF5363"/>
    <w:rsid w:val="00D046FA"/>
    <w:rsid w:val="00D04A63"/>
    <w:rsid w:val="00D151D2"/>
    <w:rsid w:val="00D15BFF"/>
    <w:rsid w:val="00D15EF2"/>
    <w:rsid w:val="00D16142"/>
    <w:rsid w:val="00D16BB8"/>
    <w:rsid w:val="00D22D85"/>
    <w:rsid w:val="00D240CD"/>
    <w:rsid w:val="00D25C7B"/>
    <w:rsid w:val="00D26189"/>
    <w:rsid w:val="00D26E48"/>
    <w:rsid w:val="00D30444"/>
    <w:rsid w:val="00D33089"/>
    <w:rsid w:val="00D34F95"/>
    <w:rsid w:val="00D36F28"/>
    <w:rsid w:val="00D413D5"/>
    <w:rsid w:val="00D4228C"/>
    <w:rsid w:val="00D466F8"/>
    <w:rsid w:val="00D4777B"/>
    <w:rsid w:val="00D56BF0"/>
    <w:rsid w:val="00D571C6"/>
    <w:rsid w:val="00D579C9"/>
    <w:rsid w:val="00D602B0"/>
    <w:rsid w:val="00D623C1"/>
    <w:rsid w:val="00D63BFC"/>
    <w:rsid w:val="00D64E9A"/>
    <w:rsid w:val="00D6641F"/>
    <w:rsid w:val="00D668CA"/>
    <w:rsid w:val="00D70EEA"/>
    <w:rsid w:val="00D71B21"/>
    <w:rsid w:val="00D72237"/>
    <w:rsid w:val="00D73AB5"/>
    <w:rsid w:val="00D81402"/>
    <w:rsid w:val="00D829C8"/>
    <w:rsid w:val="00D85D3D"/>
    <w:rsid w:val="00D91FF0"/>
    <w:rsid w:val="00D92351"/>
    <w:rsid w:val="00D97F47"/>
    <w:rsid w:val="00D97FB0"/>
    <w:rsid w:val="00DA136A"/>
    <w:rsid w:val="00DA273A"/>
    <w:rsid w:val="00DA4655"/>
    <w:rsid w:val="00DA7A44"/>
    <w:rsid w:val="00DB0BF9"/>
    <w:rsid w:val="00DB5EEE"/>
    <w:rsid w:val="00DB7911"/>
    <w:rsid w:val="00DC3775"/>
    <w:rsid w:val="00DC505B"/>
    <w:rsid w:val="00DD56A1"/>
    <w:rsid w:val="00DD5D99"/>
    <w:rsid w:val="00DD71DD"/>
    <w:rsid w:val="00DE06F1"/>
    <w:rsid w:val="00DE29EB"/>
    <w:rsid w:val="00DE3E28"/>
    <w:rsid w:val="00DE571D"/>
    <w:rsid w:val="00DF2DC1"/>
    <w:rsid w:val="00DF3A33"/>
    <w:rsid w:val="00DF55D4"/>
    <w:rsid w:val="00DF748E"/>
    <w:rsid w:val="00DF7BAA"/>
    <w:rsid w:val="00E018A7"/>
    <w:rsid w:val="00E01A82"/>
    <w:rsid w:val="00E029B0"/>
    <w:rsid w:val="00E05A40"/>
    <w:rsid w:val="00E07639"/>
    <w:rsid w:val="00E103D6"/>
    <w:rsid w:val="00E13BBB"/>
    <w:rsid w:val="00E22003"/>
    <w:rsid w:val="00E2204D"/>
    <w:rsid w:val="00E3064E"/>
    <w:rsid w:val="00E316ED"/>
    <w:rsid w:val="00E355A0"/>
    <w:rsid w:val="00E40DA0"/>
    <w:rsid w:val="00E46905"/>
    <w:rsid w:val="00E50A3F"/>
    <w:rsid w:val="00E51066"/>
    <w:rsid w:val="00E52370"/>
    <w:rsid w:val="00E52A7F"/>
    <w:rsid w:val="00E57ACC"/>
    <w:rsid w:val="00E60CED"/>
    <w:rsid w:val="00E61C85"/>
    <w:rsid w:val="00E61F85"/>
    <w:rsid w:val="00E628FF"/>
    <w:rsid w:val="00E67717"/>
    <w:rsid w:val="00E6776D"/>
    <w:rsid w:val="00E70049"/>
    <w:rsid w:val="00E772C9"/>
    <w:rsid w:val="00E80868"/>
    <w:rsid w:val="00E81FAF"/>
    <w:rsid w:val="00E838F2"/>
    <w:rsid w:val="00E84127"/>
    <w:rsid w:val="00E85126"/>
    <w:rsid w:val="00E8571B"/>
    <w:rsid w:val="00E8738C"/>
    <w:rsid w:val="00E8766E"/>
    <w:rsid w:val="00E87AC9"/>
    <w:rsid w:val="00E935CA"/>
    <w:rsid w:val="00E94A53"/>
    <w:rsid w:val="00EA0600"/>
    <w:rsid w:val="00EA06FB"/>
    <w:rsid w:val="00EA1583"/>
    <w:rsid w:val="00EA190A"/>
    <w:rsid w:val="00EA2893"/>
    <w:rsid w:val="00EA4F03"/>
    <w:rsid w:val="00EA5856"/>
    <w:rsid w:val="00EB0EC2"/>
    <w:rsid w:val="00EB1839"/>
    <w:rsid w:val="00EC2C32"/>
    <w:rsid w:val="00EC619C"/>
    <w:rsid w:val="00ED02CA"/>
    <w:rsid w:val="00EE09AA"/>
    <w:rsid w:val="00EE1A50"/>
    <w:rsid w:val="00EE276E"/>
    <w:rsid w:val="00EE2A09"/>
    <w:rsid w:val="00EE2C3F"/>
    <w:rsid w:val="00EE3C1A"/>
    <w:rsid w:val="00EF36B2"/>
    <w:rsid w:val="00EF6371"/>
    <w:rsid w:val="00F03F2A"/>
    <w:rsid w:val="00F07D45"/>
    <w:rsid w:val="00F1090D"/>
    <w:rsid w:val="00F13629"/>
    <w:rsid w:val="00F16B5E"/>
    <w:rsid w:val="00F24406"/>
    <w:rsid w:val="00F26667"/>
    <w:rsid w:val="00F26860"/>
    <w:rsid w:val="00F30455"/>
    <w:rsid w:val="00F30822"/>
    <w:rsid w:val="00F34025"/>
    <w:rsid w:val="00F34E62"/>
    <w:rsid w:val="00F35477"/>
    <w:rsid w:val="00F4005B"/>
    <w:rsid w:val="00F42E5B"/>
    <w:rsid w:val="00F45BB2"/>
    <w:rsid w:val="00F46888"/>
    <w:rsid w:val="00F50E54"/>
    <w:rsid w:val="00F53FF1"/>
    <w:rsid w:val="00F56AE6"/>
    <w:rsid w:val="00F56D27"/>
    <w:rsid w:val="00F60299"/>
    <w:rsid w:val="00F60423"/>
    <w:rsid w:val="00F66634"/>
    <w:rsid w:val="00F67974"/>
    <w:rsid w:val="00F713AF"/>
    <w:rsid w:val="00F718D8"/>
    <w:rsid w:val="00F74DBB"/>
    <w:rsid w:val="00F80F14"/>
    <w:rsid w:val="00F80F39"/>
    <w:rsid w:val="00F817BA"/>
    <w:rsid w:val="00F825BA"/>
    <w:rsid w:val="00F83B48"/>
    <w:rsid w:val="00F83ECB"/>
    <w:rsid w:val="00F86523"/>
    <w:rsid w:val="00F96EBD"/>
    <w:rsid w:val="00F97D02"/>
    <w:rsid w:val="00FA2465"/>
    <w:rsid w:val="00FA3982"/>
    <w:rsid w:val="00FA3EAF"/>
    <w:rsid w:val="00FB0204"/>
    <w:rsid w:val="00FB2090"/>
    <w:rsid w:val="00FB3C2B"/>
    <w:rsid w:val="00FB44B3"/>
    <w:rsid w:val="00FB6988"/>
    <w:rsid w:val="00FC116A"/>
    <w:rsid w:val="00FC20A6"/>
    <w:rsid w:val="00FC41FB"/>
    <w:rsid w:val="00FD4BF9"/>
    <w:rsid w:val="00FE380B"/>
    <w:rsid w:val="00FE70D7"/>
    <w:rsid w:val="00FF25E9"/>
    <w:rsid w:val="00FF37FF"/>
    <w:rsid w:val="00FF75D1"/>
    <w:rsid w:val="01801C90"/>
    <w:rsid w:val="05CD540C"/>
    <w:rsid w:val="06DE77B8"/>
    <w:rsid w:val="080157C5"/>
    <w:rsid w:val="112C1DD3"/>
    <w:rsid w:val="149C6BC9"/>
    <w:rsid w:val="1C720DBF"/>
    <w:rsid w:val="1CB15CCB"/>
    <w:rsid w:val="235D2900"/>
    <w:rsid w:val="26285AAB"/>
    <w:rsid w:val="281D18A8"/>
    <w:rsid w:val="2A324AEC"/>
    <w:rsid w:val="30094A39"/>
    <w:rsid w:val="328C4FE6"/>
    <w:rsid w:val="337846EF"/>
    <w:rsid w:val="3F4E7064"/>
    <w:rsid w:val="422E3775"/>
    <w:rsid w:val="43305EAA"/>
    <w:rsid w:val="4C1E100E"/>
    <w:rsid w:val="4CA91B45"/>
    <w:rsid w:val="4D5D768C"/>
    <w:rsid w:val="50B60726"/>
    <w:rsid w:val="52DC0666"/>
    <w:rsid w:val="53DF6FD7"/>
    <w:rsid w:val="56C17825"/>
    <w:rsid w:val="5DCE6E9C"/>
    <w:rsid w:val="611D3F0B"/>
    <w:rsid w:val="65ED7B80"/>
    <w:rsid w:val="66D87A64"/>
    <w:rsid w:val="685E7D87"/>
    <w:rsid w:val="697F1613"/>
    <w:rsid w:val="6A8327E5"/>
    <w:rsid w:val="71980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62F90"/>
  <w15:docId w15:val="{97BF8CAF-D22B-427D-A5B8-EEDDE2A62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t-I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jc w:val="both"/>
    </w:pPr>
    <w:rPr>
      <w:rFonts w:asciiTheme="minorHAnsi" w:eastAsiaTheme="minorEastAsia" w:hAnsiTheme="minorHAnsi" w:cstheme="minorBidi"/>
      <w:kern w:val="2"/>
      <w:sz w:val="21"/>
      <w:szCs w:val="22"/>
    </w:rPr>
  </w:style>
  <w:style w:type="paragraph" w:styleId="Titolo1">
    <w:name w:val="heading 1"/>
    <w:basedOn w:val="Normale"/>
    <w:next w:val="Normale"/>
    <w:link w:val="Titolo1Carattere"/>
    <w:uiPriority w:val="9"/>
    <w:qFormat/>
    <w:pPr>
      <w:keepNext/>
      <w:keepLines/>
      <w:spacing w:before="340" w:after="330" w:line="578" w:lineRule="auto"/>
      <w:outlineLvl w:val="0"/>
    </w:pPr>
    <w:rPr>
      <w:b/>
      <w:bCs/>
      <w:kern w:val="44"/>
      <w:sz w:val="44"/>
      <w:szCs w:val="4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commento">
    <w:name w:val="annotation text"/>
    <w:basedOn w:val="Normale"/>
    <w:link w:val="TestocommentoCarattere"/>
    <w:uiPriority w:val="99"/>
    <w:unhideWhenUsed/>
    <w:qFormat/>
    <w:pPr>
      <w:jc w:val="left"/>
    </w:pPr>
    <w:rPr>
      <w:rFonts w:ascii="Cambria" w:eastAsia="Cambria" w:hAnsi="Cambria" w:cs="Cambria"/>
      <w:color w:val="000000"/>
      <w:szCs w:val="21"/>
      <w:u w:color="000000"/>
    </w:rPr>
  </w:style>
  <w:style w:type="paragraph" w:styleId="Testonormale">
    <w:name w:val="Plain Text"/>
    <w:basedOn w:val="Normale"/>
    <w:link w:val="TestonormaleCarattere"/>
    <w:uiPriority w:val="99"/>
    <w:unhideWhenUsed/>
    <w:qFormat/>
    <w:pPr>
      <w:widowControl/>
      <w:jc w:val="left"/>
    </w:pPr>
    <w:rPr>
      <w:rFonts w:ascii="Calibri" w:eastAsia="SimSun" w:hAnsi="Courier New" w:cs="Times New Roman"/>
      <w:kern w:val="0"/>
      <w:szCs w:val="21"/>
    </w:rPr>
  </w:style>
  <w:style w:type="paragraph" w:styleId="Testofumetto">
    <w:name w:val="Balloon Text"/>
    <w:basedOn w:val="Normale"/>
    <w:link w:val="TestofumettoCarattere"/>
    <w:uiPriority w:val="99"/>
    <w:semiHidden/>
    <w:unhideWhenUsed/>
    <w:qFormat/>
    <w:rPr>
      <w:rFonts w:ascii="SimSun" w:eastAsia="SimSun"/>
      <w:sz w:val="18"/>
      <w:szCs w:val="18"/>
    </w:rPr>
  </w:style>
  <w:style w:type="paragraph" w:styleId="Pidipagina">
    <w:name w:val="footer"/>
    <w:basedOn w:val="Normale"/>
    <w:link w:val="PidipaginaCarattere"/>
    <w:uiPriority w:val="99"/>
    <w:unhideWhenUsed/>
    <w:qFormat/>
    <w:pPr>
      <w:tabs>
        <w:tab w:val="center" w:pos="4153"/>
        <w:tab w:val="right" w:pos="8306"/>
      </w:tabs>
      <w:snapToGrid w:val="0"/>
      <w:jc w:val="left"/>
    </w:pPr>
    <w:rPr>
      <w:sz w:val="18"/>
      <w:szCs w:val="18"/>
    </w:rPr>
  </w:style>
  <w:style w:type="paragraph" w:styleId="Intestazione">
    <w:name w:val="header"/>
    <w:basedOn w:val="Normale"/>
    <w:link w:val="IntestazioneCarattere"/>
    <w:uiPriority w:val="99"/>
    <w:unhideWhenUsed/>
    <w:qFormat/>
    <w:pPr>
      <w:pBdr>
        <w:bottom w:val="single" w:sz="6" w:space="1" w:color="auto"/>
      </w:pBdr>
      <w:tabs>
        <w:tab w:val="center" w:pos="4153"/>
        <w:tab w:val="right" w:pos="8306"/>
      </w:tabs>
      <w:snapToGrid w:val="0"/>
      <w:jc w:val="center"/>
    </w:pPr>
    <w:rPr>
      <w:sz w:val="18"/>
      <w:szCs w:val="18"/>
    </w:rPr>
  </w:style>
  <w:style w:type="paragraph" w:styleId="NormaleWeb">
    <w:name w:val="Normal (Web)"/>
    <w:basedOn w:val="Normale"/>
    <w:uiPriority w:val="99"/>
    <w:unhideWhenUsed/>
    <w:qFormat/>
    <w:pPr>
      <w:widowControl/>
      <w:spacing w:before="100" w:beforeAutospacing="1" w:after="100" w:afterAutospacing="1"/>
      <w:jc w:val="left"/>
    </w:pPr>
    <w:rPr>
      <w:rFonts w:ascii="Times New Roman" w:eastAsia="Times New Roman" w:hAnsi="Times New Roman" w:cs="Times New Roman"/>
      <w:kern w:val="0"/>
      <w:sz w:val="24"/>
      <w:szCs w:val="24"/>
      <w:lang w:val="pt-BR" w:eastAsia="pt-BR"/>
    </w:rPr>
  </w:style>
  <w:style w:type="paragraph" w:styleId="Soggettocommento">
    <w:name w:val="annotation subject"/>
    <w:basedOn w:val="Testocommento"/>
    <w:next w:val="Testocommento"/>
    <w:link w:val="SoggettocommentoCarattere"/>
    <w:uiPriority w:val="99"/>
    <w:semiHidden/>
    <w:unhideWhenUsed/>
    <w:qFormat/>
    <w:pPr>
      <w:jc w:val="both"/>
    </w:pPr>
    <w:rPr>
      <w:rFonts w:asciiTheme="minorHAnsi" w:eastAsiaTheme="minorEastAsia" w:hAnsiTheme="minorHAnsi" w:cstheme="minorBidi"/>
      <w:b/>
      <w:bCs/>
      <w:color w:val="auto"/>
      <w:sz w:val="20"/>
      <w:szCs w:val="20"/>
    </w:rPr>
  </w:style>
  <w:style w:type="character" w:styleId="Collegamentovisitato">
    <w:name w:val="FollowedHyperlink"/>
    <w:basedOn w:val="Carpredefinitoparagrafo"/>
    <w:uiPriority w:val="99"/>
    <w:semiHidden/>
    <w:unhideWhenUsed/>
    <w:qFormat/>
    <w:rPr>
      <w:color w:val="954F72" w:themeColor="followedHyperlink"/>
      <w:u w:val="single"/>
    </w:rPr>
  </w:style>
  <w:style w:type="character" w:styleId="Collegamentoipertestuale">
    <w:name w:val="Hyperlink"/>
    <w:basedOn w:val="Carpredefinitoparagrafo"/>
    <w:uiPriority w:val="99"/>
    <w:unhideWhenUsed/>
    <w:qFormat/>
    <w:rPr>
      <w:color w:val="0563C1" w:themeColor="hyperlink"/>
      <w:u w:val="single"/>
    </w:rPr>
  </w:style>
  <w:style w:type="character" w:styleId="Rimandocommento">
    <w:name w:val="annotation reference"/>
    <w:basedOn w:val="Carpredefinitoparagrafo"/>
    <w:uiPriority w:val="99"/>
    <w:semiHidden/>
    <w:unhideWhenUsed/>
    <w:qFormat/>
    <w:rPr>
      <w:sz w:val="16"/>
      <w:szCs w:val="16"/>
    </w:rPr>
  </w:style>
  <w:style w:type="character" w:customStyle="1" w:styleId="IntestazioneCarattere">
    <w:name w:val="Intestazione Carattere"/>
    <w:basedOn w:val="Carpredefinitoparagrafo"/>
    <w:link w:val="Intestazione"/>
    <w:uiPriority w:val="99"/>
    <w:qFormat/>
    <w:rPr>
      <w:sz w:val="18"/>
      <w:szCs w:val="18"/>
    </w:rPr>
  </w:style>
  <w:style w:type="character" w:customStyle="1" w:styleId="PidipaginaCarattere">
    <w:name w:val="Piè di pagina Carattere"/>
    <w:basedOn w:val="Carpredefinitoparagrafo"/>
    <w:link w:val="Pidipagina"/>
    <w:uiPriority w:val="99"/>
    <w:qFormat/>
    <w:rPr>
      <w:sz w:val="18"/>
      <w:szCs w:val="18"/>
    </w:rPr>
  </w:style>
  <w:style w:type="character" w:customStyle="1" w:styleId="TestocommentoCarattere">
    <w:name w:val="Testo commento Carattere"/>
    <w:basedOn w:val="Carpredefinitoparagrafo"/>
    <w:link w:val="Testocommento"/>
    <w:uiPriority w:val="99"/>
    <w:qFormat/>
    <w:rPr>
      <w:rFonts w:ascii="Cambria" w:eastAsia="Cambria" w:hAnsi="Cambria" w:cs="Cambria"/>
      <w:color w:val="000000"/>
      <w:szCs w:val="21"/>
      <w:u w:color="000000"/>
    </w:rPr>
  </w:style>
  <w:style w:type="character" w:customStyle="1" w:styleId="TestofumettoCarattere">
    <w:name w:val="Testo fumetto Carattere"/>
    <w:basedOn w:val="Carpredefinitoparagrafo"/>
    <w:link w:val="Testofumetto"/>
    <w:uiPriority w:val="99"/>
    <w:semiHidden/>
    <w:qFormat/>
    <w:rPr>
      <w:rFonts w:ascii="SimSun" w:eastAsia="SimSun"/>
      <w:sz w:val="18"/>
      <w:szCs w:val="18"/>
    </w:rPr>
  </w:style>
  <w:style w:type="character" w:customStyle="1" w:styleId="SoggettocommentoCarattere">
    <w:name w:val="Soggetto commento Carattere"/>
    <w:basedOn w:val="TestocommentoCarattere"/>
    <w:link w:val="Soggettocommento"/>
    <w:uiPriority w:val="99"/>
    <w:semiHidden/>
    <w:qFormat/>
    <w:rPr>
      <w:rFonts w:ascii="Cambria" w:eastAsia="Cambria" w:hAnsi="Cambria" w:cs="Cambria"/>
      <w:b/>
      <w:bCs/>
      <w:color w:val="000000"/>
      <w:sz w:val="20"/>
      <w:szCs w:val="20"/>
      <w:u w:color="000000"/>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character" w:customStyle="1" w:styleId="10">
    <w:name w:val="未处理的提及1"/>
    <w:basedOn w:val="Carpredefinitoparagrafo"/>
    <w:uiPriority w:val="99"/>
    <w:semiHidden/>
    <w:unhideWhenUsed/>
    <w:qFormat/>
    <w:rPr>
      <w:color w:val="605E5C"/>
      <w:shd w:val="clear" w:color="auto" w:fill="E1DFDD"/>
    </w:rPr>
  </w:style>
  <w:style w:type="character" w:customStyle="1" w:styleId="UnresolvedMention1">
    <w:name w:val="Unresolved Mention1"/>
    <w:basedOn w:val="Carpredefinitoparagrafo"/>
    <w:uiPriority w:val="99"/>
    <w:semiHidden/>
    <w:unhideWhenUsed/>
    <w:qFormat/>
    <w:rPr>
      <w:color w:val="605E5C"/>
      <w:shd w:val="clear" w:color="auto" w:fill="E1DFDD"/>
    </w:rPr>
  </w:style>
  <w:style w:type="paragraph" w:styleId="Nessunaspaziatura">
    <w:name w:val="No Spacing"/>
    <w:uiPriority w:val="1"/>
    <w:qFormat/>
    <w:rPr>
      <w:rFonts w:asciiTheme="minorHAnsi" w:eastAsiaTheme="minorHAnsi" w:hAnsiTheme="minorHAnsi" w:cstheme="minorBidi"/>
      <w:sz w:val="22"/>
      <w:szCs w:val="22"/>
      <w:lang w:eastAsia="en-US"/>
    </w:rPr>
  </w:style>
  <w:style w:type="character" w:customStyle="1" w:styleId="TestonormaleCarattere">
    <w:name w:val="Testo normale Carattere"/>
    <w:basedOn w:val="Carpredefinitoparagrafo"/>
    <w:link w:val="Testonormale"/>
    <w:uiPriority w:val="99"/>
    <w:qFormat/>
    <w:rPr>
      <w:rFonts w:ascii="Calibri" w:eastAsia="SimSun" w:hAnsi="Courier New" w:cs="Times New Roman"/>
      <w:kern w:val="0"/>
      <w:szCs w:val="21"/>
    </w:rPr>
  </w:style>
  <w:style w:type="character" w:customStyle="1" w:styleId="11">
    <w:name w:val="未解決のメンション1"/>
    <w:basedOn w:val="Carpredefinitoparagrafo"/>
    <w:uiPriority w:val="99"/>
    <w:semiHidden/>
    <w:unhideWhenUsed/>
    <w:qFormat/>
    <w:rPr>
      <w:color w:val="605E5C"/>
      <w:shd w:val="clear" w:color="auto" w:fill="E1DFDD"/>
    </w:rPr>
  </w:style>
  <w:style w:type="character" w:customStyle="1" w:styleId="2">
    <w:name w:val="未处理的提及2"/>
    <w:basedOn w:val="Carpredefinitoparagrafo"/>
    <w:uiPriority w:val="99"/>
    <w:semiHidden/>
    <w:unhideWhenUsed/>
    <w:qFormat/>
    <w:rPr>
      <w:color w:val="605E5C"/>
      <w:shd w:val="clear" w:color="auto" w:fill="E1DFDD"/>
    </w:rPr>
  </w:style>
  <w:style w:type="character" w:customStyle="1" w:styleId="tran">
    <w:name w:val="tran"/>
    <w:basedOn w:val="Carpredefinitoparagrafo"/>
    <w:qFormat/>
  </w:style>
  <w:style w:type="character" w:customStyle="1" w:styleId="apple-converted-space">
    <w:name w:val="apple-converted-space"/>
    <w:basedOn w:val="Carpredefinitoparagrafo"/>
    <w:qFormat/>
  </w:style>
  <w:style w:type="character" w:customStyle="1" w:styleId="jlqj4b">
    <w:name w:val="jlqj4b"/>
    <w:basedOn w:val="Carpredefinitoparagrafo"/>
    <w:qFormat/>
  </w:style>
  <w:style w:type="character" w:customStyle="1" w:styleId="Titolo1Carattere">
    <w:name w:val="Titolo 1 Carattere"/>
    <w:basedOn w:val="Carpredefinitoparagrafo"/>
    <w:link w:val="Titolo1"/>
    <w:uiPriority w:val="9"/>
    <w:qFormat/>
    <w:rPr>
      <w:b/>
      <w:bCs/>
      <w:kern w:val="44"/>
      <w:sz w:val="44"/>
      <w:szCs w:val="44"/>
    </w:rPr>
  </w:style>
  <w:style w:type="character" w:customStyle="1" w:styleId="viiyi">
    <w:name w:val="viiyi"/>
    <w:basedOn w:val="Carpredefinitoparagrafo"/>
    <w:qFormat/>
  </w:style>
  <w:style w:type="character" w:customStyle="1" w:styleId="3">
    <w:name w:val="未处理的提及3"/>
    <w:basedOn w:val="Carpredefinitoparagrafo"/>
    <w:uiPriority w:val="99"/>
    <w:semiHidden/>
    <w:unhideWhenUsed/>
    <w:qFormat/>
    <w:rPr>
      <w:color w:val="605E5C"/>
      <w:shd w:val="clear" w:color="auto" w:fill="E1DFDD"/>
    </w:rPr>
  </w:style>
  <w:style w:type="character" w:customStyle="1" w:styleId="4">
    <w:name w:val="未处理的提及4"/>
    <w:basedOn w:val="Carpredefinitoparagrafo"/>
    <w:uiPriority w:val="99"/>
    <w:semiHidden/>
    <w:unhideWhenUsed/>
    <w:qFormat/>
    <w:rPr>
      <w:color w:val="605E5C"/>
      <w:shd w:val="clear" w:color="auto" w:fill="E1DFDD"/>
    </w:rPr>
  </w:style>
  <w:style w:type="character" w:customStyle="1" w:styleId="UnresolvedMention2">
    <w:name w:val="Unresolved Mention2"/>
    <w:basedOn w:val="Carpredefinitoparagrafo"/>
    <w:uiPriority w:val="99"/>
    <w:semiHidden/>
    <w:unhideWhenUsed/>
    <w:qFormat/>
    <w:rPr>
      <w:color w:val="605E5C"/>
      <w:shd w:val="clear" w:color="auto" w:fill="E1DFDD"/>
    </w:rPr>
  </w:style>
  <w:style w:type="paragraph" w:customStyle="1" w:styleId="20">
    <w:name w:val="修订2"/>
    <w:hidden/>
    <w:uiPriority w:val="99"/>
    <w:semiHidden/>
    <w:qFormat/>
    <w:rPr>
      <w:rFonts w:asciiTheme="minorHAnsi" w:eastAsiaTheme="minorEastAsia" w:hAnsiTheme="minorHAnsi" w:cstheme="minorBidi"/>
      <w:kern w:val="2"/>
      <w:sz w:val="21"/>
      <w:szCs w:val="22"/>
    </w:rPr>
  </w:style>
  <w:style w:type="paragraph" w:styleId="Paragrafoelenco">
    <w:name w:val="List Paragraph"/>
    <w:basedOn w:val="Normale"/>
    <w:uiPriority w:val="99"/>
    <w:qFormat/>
    <w:pPr>
      <w:ind w:left="720"/>
      <w:contextualSpacing/>
    </w:pPr>
  </w:style>
  <w:style w:type="paragraph" w:styleId="Revisione">
    <w:name w:val="Revision"/>
    <w:hidden/>
    <w:uiPriority w:val="99"/>
    <w:semiHidden/>
    <w:rsid w:val="008B0B12"/>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952793">
      <w:bodyDiv w:val="1"/>
      <w:marLeft w:val="0"/>
      <w:marRight w:val="0"/>
      <w:marTop w:val="0"/>
      <w:marBottom w:val="0"/>
      <w:divBdr>
        <w:top w:val="none" w:sz="0" w:space="0" w:color="auto"/>
        <w:left w:val="none" w:sz="0" w:space="0" w:color="auto"/>
        <w:bottom w:val="none" w:sz="0" w:space="0" w:color="auto"/>
        <w:right w:val="none" w:sz="0" w:space="0" w:color="auto"/>
      </w:divBdr>
    </w:div>
    <w:div w:id="1852060796">
      <w:bodyDiv w:val="1"/>
      <w:marLeft w:val="0"/>
      <w:marRight w:val="0"/>
      <w:marTop w:val="0"/>
      <w:marBottom w:val="0"/>
      <w:divBdr>
        <w:top w:val="none" w:sz="0" w:space="0" w:color="auto"/>
        <w:left w:val="none" w:sz="0" w:space="0" w:color="auto"/>
        <w:bottom w:val="none" w:sz="0" w:space="0" w:color="auto"/>
        <w:right w:val="none" w:sz="0" w:space="0" w:color="auto"/>
      </w:divBdr>
    </w:div>
    <w:div w:id="2001496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yd.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berto.beltramolli@anicecommunication.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anicecommunication.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ydauto.eu" TargetMode="External"/><Relationship Id="rId4" Type="http://schemas.openxmlformats.org/officeDocument/2006/relationships/settings" Target="settings.xml"/><Relationship Id="rId9" Type="http://schemas.openxmlformats.org/officeDocument/2006/relationships/hyperlink" Target="http://www.bydeurope.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3676D-B62B-4441-BFD9-51D342D89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1715</Words>
  <Characters>9782</Characters>
  <Application>Microsoft Office Word</Application>
  <DocSecurity>0</DocSecurity>
  <Lines>81</Lines>
  <Paragraphs>22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BYD</Company>
  <LinksUpToDate>false</LinksUpToDate>
  <CharactersWithSpaces>11475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novazhang</dc:creator>
  <cp:lastModifiedBy>Roberto Beltramolli</cp:lastModifiedBy>
  <cp:revision>7</cp:revision>
  <cp:lastPrinted>2022-08-15T17:02:00Z</cp:lastPrinted>
  <dcterms:created xsi:type="dcterms:W3CDTF">2022-08-20T17:00:00Z</dcterms:created>
  <dcterms:modified xsi:type="dcterms:W3CDTF">2022-08-26T08:05:00Z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documentId_5967</vt:lpwstr>
  </property>
  <property fmtid="{D5CDD505-2E9C-101B-9397-08002B2CF9AE}" pid="3" name="grammarly_documentContext">
    <vt:lpwstr>{"goals":[],"domain":"general","emotions":[],"dialect":"american"}</vt:lpwstr>
  </property>
  <property fmtid="{D5CDD505-2E9C-101B-9397-08002B2CF9AE}" pid="4" name="KSOProductBuildVer">
    <vt:lpwstr>2052-11.8.2.10972</vt:lpwstr>
  </property>
  <property fmtid="{D5CDD505-2E9C-101B-9397-08002B2CF9AE}" pid="5" name="ICV">
    <vt:lpwstr>C5A1976894434AA5BB37E778386D0542</vt:lpwstr>
  </property>
</Properties>
</file>