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9C99D" w14:textId="09D3ED1C" w:rsidR="009905BB" w:rsidRPr="00CE099E" w:rsidRDefault="117E9DFB" w:rsidP="008D3EEF">
      <w:pPr>
        <w:jc w:val="center"/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>Gli appassionati di guida valutano comfort e prestazioni per la scelta degli pneumatici di ricambio</w:t>
      </w:r>
    </w:p>
    <w:p w14:paraId="65B00331" w14:textId="77777777" w:rsidR="00954880" w:rsidRPr="00CE099E" w:rsidRDefault="00954880">
      <w:pPr>
        <w:rPr>
          <w:rFonts w:ascii="Century Gothic" w:hAnsi="Century Gothic" w:cs="Clother Light"/>
          <w:sz w:val="20"/>
          <w:szCs w:val="20"/>
        </w:rPr>
      </w:pPr>
    </w:p>
    <w:p w14:paraId="08D19237" w14:textId="35DCF047" w:rsidR="002E4CAF" w:rsidRDefault="00AC3342" w:rsidP="400E0D5C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Un sondaggio di Apollo Tyres rivela</w:t>
      </w:r>
      <w:r w:rsidR="007A3F70">
        <w:rPr>
          <w:rFonts w:ascii="Century Gothic" w:hAnsi="Century Gothic"/>
          <w:b/>
          <w:i/>
          <w:sz w:val="20"/>
        </w:rPr>
        <w:t xml:space="preserve"> quali siano le priorità </w:t>
      </w:r>
      <w:r>
        <w:rPr>
          <w:rFonts w:ascii="Century Gothic" w:hAnsi="Century Gothic"/>
          <w:b/>
          <w:i/>
          <w:sz w:val="20"/>
        </w:rPr>
        <w:t xml:space="preserve">degli appassionati di guida </w:t>
      </w:r>
      <w:r w:rsidR="007A3F70">
        <w:rPr>
          <w:rFonts w:ascii="Century Gothic" w:hAnsi="Century Gothic"/>
          <w:b/>
          <w:i/>
          <w:sz w:val="20"/>
        </w:rPr>
        <w:t>quando acquistano pneumatici di ricambio</w:t>
      </w:r>
      <w:r>
        <w:rPr>
          <w:rFonts w:ascii="Century Gothic" w:hAnsi="Century Gothic"/>
          <w:b/>
          <w:i/>
          <w:sz w:val="20"/>
        </w:rPr>
        <w:t>:</w:t>
      </w:r>
      <w:r w:rsidR="007A3F70">
        <w:rPr>
          <w:rFonts w:ascii="Century Gothic" w:hAnsi="Century Gothic"/>
          <w:b/>
          <w:i/>
          <w:sz w:val="20"/>
        </w:rPr>
        <w:t xml:space="preserve"> il 35% ha </w:t>
      </w:r>
      <w:r>
        <w:rPr>
          <w:rFonts w:ascii="Century Gothic" w:hAnsi="Century Gothic"/>
          <w:b/>
          <w:i/>
          <w:sz w:val="20"/>
        </w:rPr>
        <w:t xml:space="preserve">indicato </w:t>
      </w:r>
      <w:r w:rsidR="007A3F70">
        <w:rPr>
          <w:rFonts w:ascii="Century Gothic" w:hAnsi="Century Gothic"/>
          <w:b/>
          <w:i/>
          <w:sz w:val="20"/>
        </w:rPr>
        <w:t>"raffinatezza di guida e bassa rumorosità" rispetto al 25% che invece è alla ricerca di una "tenuta di strada di livello superiore"</w:t>
      </w:r>
    </w:p>
    <w:p w14:paraId="64A4D3C3" w14:textId="77FAA5D6" w:rsidR="00E16DA2" w:rsidRPr="00CE099E" w:rsidRDefault="00BA10A4" w:rsidP="60DCFD90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La maggior parte degli intervistati</w:t>
      </w:r>
      <w:r w:rsidR="00AC3342">
        <w:rPr>
          <w:rFonts w:ascii="Century Gothic" w:hAnsi="Century Gothic"/>
          <w:b/>
          <w:i/>
          <w:sz w:val="20"/>
        </w:rPr>
        <w:t xml:space="preserve"> che dichiarano di amare la guid</w:t>
      </w:r>
      <w:r w:rsidR="00445D7B">
        <w:rPr>
          <w:rFonts w:ascii="Century Gothic" w:hAnsi="Century Gothic"/>
          <w:b/>
          <w:i/>
          <w:sz w:val="20"/>
        </w:rPr>
        <w:t>a ad alte prestazioni</w:t>
      </w:r>
      <w:r>
        <w:rPr>
          <w:rFonts w:ascii="Century Gothic" w:hAnsi="Century Gothic"/>
          <w:b/>
          <w:i/>
          <w:sz w:val="20"/>
        </w:rPr>
        <w:t xml:space="preserve"> preferisce "una ruota più piccola con uno pneumatico dal profilo più alto per un maggiore comfort" </w:t>
      </w:r>
    </w:p>
    <w:p w14:paraId="0C2C6760" w14:textId="12C06FF1" w:rsidR="00CC3E57" w:rsidRDefault="0019242C" w:rsidP="400E0D5C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La "convenienza" e la "sicurezza" sono le priorità per il 45% degli intervistati, seguite da "aderenza e trazione costanti per l'intero anno" (41%) </w:t>
      </w:r>
    </w:p>
    <w:p w14:paraId="0362D928" w14:textId="6994119F" w:rsidR="00F7112D" w:rsidRPr="00072F13" w:rsidRDefault="00F7112D" w:rsidP="400E0D5C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Il nuovo Vredestein Ultrac Pro è stato progettato per offrire il meglio di entrambi i mondi: doti di maneggevolezza avanzate e comfort di guida superiore</w:t>
      </w:r>
    </w:p>
    <w:p w14:paraId="5C7B285C" w14:textId="1FEC8307" w:rsidR="000741E3" w:rsidRDefault="000741E3" w:rsidP="60DCFD90">
      <w:p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</w:p>
    <w:p w14:paraId="2D0A282F" w14:textId="77777777" w:rsidR="00C92569" w:rsidRPr="00C208B4" w:rsidRDefault="00C92569" w:rsidP="00C208B4">
      <w:pPr>
        <w:rPr>
          <w:rFonts w:ascii="Century Gothic" w:hAnsi="Century Gothic" w:cs="Clother Light"/>
          <w:sz w:val="20"/>
          <w:szCs w:val="20"/>
        </w:rPr>
      </w:pPr>
    </w:p>
    <w:p w14:paraId="5F0CCCEB" w14:textId="643EA4A7" w:rsidR="00913103" w:rsidRPr="00DF78AB" w:rsidRDefault="009E5626" w:rsidP="00CA293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>2 luglio</w:t>
      </w:r>
      <w:r w:rsidR="00151795">
        <w:rPr>
          <w:rFonts w:ascii="Century Gothic" w:hAnsi="Century Gothic"/>
          <w:b/>
          <w:sz w:val="20"/>
        </w:rPr>
        <w:t xml:space="preserve"> 2024 </w:t>
      </w:r>
      <w:r w:rsidR="00151795">
        <w:rPr>
          <w:rFonts w:ascii="Century Gothic" w:hAnsi="Century Gothic"/>
          <w:sz w:val="20"/>
        </w:rPr>
        <w:t xml:space="preserve">– Secondo un nuovo sondaggio commissionato da Apollo Tyres, gli appassionati di guida quando acquistano pneumatici di ricambio apprezzano il comfort di guida tanto quanto le prestazioni. Alla domanda: </w:t>
      </w:r>
      <w:r w:rsidR="00151795">
        <w:rPr>
          <w:rFonts w:ascii="Century Gothic" w:hAnsi="Century Gothic"/>
          <w:i/>
          <w:sz w:val="20"/>
        </w:rPr>
        <w:t>"Quali caratteristiche definireste prioritarie quando acquistate uno pneumatico di ricambio?"</w:t>
      </w:r>
      <w:bookmarkStart w:id="1" w:name="_Hlk166161102"/>
      <w:r w:rsidR="00AC3342">
        <w:rPr>
          <w:rFonts w:ascii="Century Gothic" w:hAnsi="Century Gothic"/>
          <w:i/>
          <w:sz w:val="20"/>
        </w:rPr>
        <w:t xml:space="preserve"> </w:t>
      </w:r>
      <w:r w:rsidR="00151795">
        <w:rPr>
          <w:rFonts w:ascii="Century Gothic" w:hAnsi="Century Gothic"/>
          <w:sz w:val="20"/>
        </w:rPr>
        <w:t xml:space="preserve">il 35% di </w:t>
      </w:r>
      <w:r w:rsidR="00AC3342">
        <w:rPr>
          <w:rFonts w:ascii="Century Gothic" w:hAnsi="Century Gothic"/>
          <w:sz w:val="20"/>
        </w:rPr>
        <w:t xml:space="preserve">quelli </w:t>
      </w:r>
      <w:r w:rsidR="00151795">
        <w:rPr>
          <w:rFonts w:ascii="Century Gothic" w:hAnsi="Century Gothic"/>
          <w:sz w:val="20"/>
        </w:rPr>
        <w:t>che dichiara</w:t>
      </w:r>
      <w:r w:rsidR="00AC3342">
        <w:rPr>
          <w:rFonts w:ascii="Century Gothic" w:hAnsi="Century Gothic"/>
          <w:sz w:val="20"/>
        </w:rPr>
        <w:t>no</w:t>
      </w:r>
      <w:r w:rsidR="00151795">
        <w:rPr>
          <w:rFonts w:ascii="Century Gothic" w:hAnsi="Century Gothic"/>
          <w:sz w:val="20"/>
        </w:rPr>
        <w:t xml:space="preserve"> di </w:t>
      </w:r>
      <w:r w:rsidR="00151795">
        <w:rPr>
          <w:rFonts w:ascii="Century Gothic" w:hAnsi="Century Gothic"/>
          <w:i/>
          <w:sz w:val="20"/>
        </w:rPr>
        <w:t>"amare"</w:t>
      </w:r>
      <w:r w:rsidR="00151795">
        <w:rPr>
          <w:rFonts w:ascii="Century Gothic" w:hAnsi="Century Gothic"/>
          <w:sz w:val="20"/>
        </w:rPr>
        <w:t xml:space="preserve"> o </w:t>
      </w:r>
      <w:r w:rsidR="00151795">
        <w:rPr>
          <w:rFonts w:ascii="Century Gothic" w:hAnsi="Century Gothic"/>
          <w:i/>
          <w:sz w:val="20"/>
        </w:rPr>
        <w:t>"gradire"</w:t>
      </w:r>
      <w:r w:rsidR="00151795" w:rsidRPr="00FA2603">
        <w:rPr>
          <w:rFonts w:ascii="Century Gothic" w:hAnsi="Century Gothic"/>
          <w:iCs/>
          <w:sz w:val="20"/>
        </w:rPr>
        <w:t xml:space="preserve"> la guida cita </w:t>
      </w:r>
      <w:r w:rsidR="00151795">
        <w:rPr>
          <w:rFonts w:ascii="Century Gothic" w:hAnsi="Century Gothic"/>
          <w:i/>
          <w:sz w:val="20"/>
        </w:rPr>
        <w:t>"raffinatezza di guida e bassa rumorosità"</w:t>
      </w:r>
      <w:r w:rsidR="00151795">
        <w:rPr>
          <w:rFonts w:ascii="Century Gothic" w:hAnsi="Century Gothic"/>
          <w:sz w:val="20"/>
        </w:rPr>
        <w:t xml:space="preserve">, rispetto al 25% che parla di </w:t>
      </w:r>
      <w:r w:rsidR="00151795">
        <w:rPr>
          <w:rFonts w:ascii="Century Gothic" w:hAnsi="Century Gothic"/>
          <w:i/>
          <w:sz w:val="20"/>
        </w:rPr>
        <w:t>"aderenza e trazione ad alte prestazioni"</w:t>
      </w:r>
      <w:r w:rsidR="00151795">
        <w:rPr>
          <w:rFonts w:ascii="Century Gothic" w:hAnsi="Century Gothic"/>
          <w:sz w:val="20"/>
        </w:rPr>
        <w:t xml:space="preserve">. </w:t>
      </w:r>
    </w:p>
    <w:p w14:paraId="1CFFEC87" w14:textId="77777777" w:rsidR="00913103" w:rsidRPr="00DF78AB" w:rsidRDefault="00913103" w:rsidP="00CA2936">
      <w:pPr>
        <w:rPr>
          <w:rFonts w:ascii="Century Gothic" w:hAnsi="Century Gothic" w:cs="Clother Light"/>
          <w:sz w:val="20"/>
          <w:szCs w:val="20"/>
        </w:rPr>
      </w:pPr>
    </w:p>
    <w:p w14:paraId="76993BBD" w14:textId="7F2E263B" w:rsidR="00A110D1" w:rsidRDefault="00B0431C" w:rsidP="00A110D1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Inoltre, una maggiore percentuale di appassionati di guida preferirebbe </w:t>
      </w:r>
      <w:r>
        <w:rPr>
          <w:rFonts w:ascii="Century Gothic" w:hAnsi="Century Gothic"/>
          <w:i/>
          <w:sz w:val="20"/>
        </w:rPr>
        <w:t>"una ruota più piccola con uno pneumatico dal profilo più alto che offre un comfort maggiore"</w:t>
      </w:r>
      <w:r>
        <w:rPr>
          <w:rFonts w:ascii="Century Gothic" w:hAnsi="Century Gothic"/>
          <w:sz w:val="20"/>
        </w:rPr>
        <w:t xml:space="preserve"> (46%) rispetto a </w:t>
      </w:r>
      <w:r>
        <w:rPr>
          <w:rFonts w:ascii="Century Gothic" w:hAnsi="Century Gothic"/>
          <w:i/>
          <w:sz w:val="20"/>
        </w:rPr>
        <w:t>"una ruota più grande e uno pneumatico dal profilo basso che ha un aspetto migliore sul veicolo"</w:t>
      </w:r>
      <w:r>
        <w:rPr>
          <w:rFonts w:ascii="Century Gothic" w:hAnsi="Century Gothic"/>
          <w:sz w:val="20"/>
        </w:rPr>
        <w:t xml:space="preserve"> (40%).</w:t>
      </w:r>
      <w:r>
        <w:br/>
      </w:r>
    </w:p>
    <w:p w14:paraId="27D19AC1" w14:textId="0C332AC4" w:rsidR="00913103" w:rsidRDefault="00913103" w:rsidP="00913103">
      <w:pPr>
        <w:rPr>
          <w:rFonts w:ascii="Century Gothic" w:hAnsi="Century Gothic" w:cs="Clother Light"/>
          <w:sz w:val="20"/>
          <w:szCs w:val="20"/>
        </w:rPr>
      </w:pPr>
      <w:r w:rsidRPr="00445D7B">
        <w:rPr>
          <w:rFonts w:ascii="Century Gothic" w:hAnsi="Century Gothic"/>
          <w:sz w:val="20"/>
        </w:rPr>
        <w:t>I risultati evidenziano l'importanza del comfort per coloro che con maggiore probabilità acquisteranno pneumatici ad alte prestazioni</w:t>
      </w:r>
      <w:r w:rsidR="00D76E11" w:rsidRPr="00FA2603">
        <w:rPr>
          <w:rFonts w:ascii="Century Gothic" w:hAnsi="Century Gothic"/>
          <w:sz w:val="20"/>
        </w:rPr>
        <w:t xml:space="preserve">, dato in </w:t>
      </w:r>
      <w:r w:rsidRPr="00445D7B">
        <w:rPr>
          <w:rFonts w:ascii="Century Gothic" w:hAnsi="Century Gothic"/>
          <w:sz w:val="20"/>
        </w:rPr>
        <w:t>contrasto con</w:t>
      </w:r>
      <w:r w:rsidR="00D76E11" w:rsidRPr="00445D7B">
        <w:rPr>
          <w:rFonts w:ascii="Century Gothic" w:hAnsi="Century Gothic"/>
          <w:sz w:val="20"/>
        </w:rPr>
        <w:t xml:space="preserve"> quanto offerto dalla maggior parte dei prodotti di questo tipo attualmente in commercio, che</w:t>
      </w:r>
      <w:r w:rsidR="0067608C">
        <w:rPr>
          <w:rFonts w:ascii="Century Gothic" w:hAnsi="Century Gothic"/>
          <w:sz w:val="20"/>
        </w:rPr>
        <w:t xml:space="preserve"> </w:t>
      </w:r>
      <w:r w:rsidR="00D76E11" w:rsidRPr="00445D7B">
        <w:rPr>
          <w:rFonts w:ascii="Century Gothic" w:hAnsi="Century Gothic"/>
          <w:sz w:val="20"/>
        </w:rPr>
        <w:t xml:space="preserve">denunciano </w:t>
      </w:r>
      <w:r w:rsidRPr="00445D7B">
        <w:rPr>
          <w:rFonts w:ascii="Century Gothic" w:hAnsi="Century Gothic"/>
          <w:sz w:val="20"/>
        </w:rPr>
        <w:t>livelli relativamente bassi di raffinatezza di guida</w:t>
      </w:r>
      <w:r w:rsidR="00D76E11" w:rsidRPr="00FA2603">
        <w:rPr>
          <w:rFonts w:ascii="Century Gothic" w:hAnsi="Century Gothic"/>
          <w:sz w:val="20"/>
        </w:rPr>
        <w:t xml:space="preserve"> a causa</w:t>
      </w:r>
      <w:r w:rsidRPr="00445D7B">
        <w:rPr>
          <w:rFonts w:ascii="Century Gothic" w:hAnsi="Century Gothic"/>
          <w:sz w:val="20"/>
        </w:rPr>
        <w:t xml:space="preserve"> della struttura e dei fianchi più rigidi </w:t>
      </w:r>
      <w:r w:rsidR="00445D7B">
        <w:rPr>
          <w:rFonts w:ascii="Century Gothic" w:hAnsi="Century Gothic"/>
          <w:sz w:val="20"/>
        </w:rPr>
        <w:t>in grado di massimizzare</w:t>
      </w:r>
      <w:r w:rsidRPr="00445D7B">
        <w:rPr>
          <w:rFonts w:ascii="Century Gothic" w:hAnsi="Century Gothic"/>
          <w:sz w:val="20"/>
        </w:rPr>
        <w:t xml:space="preserve"> le capacità dinamiche.</w:t>
      </w:r>
    </w:p>
    <w:p w14:paraId="76E475C9" w14:textId="77777777" w:rsidR="00913103" w:rsidRDefault="00913103" w:rsidP="00CA2936">
      <w:pPr>
        <w:rPr>
          <w:rFonts w:ascii="Century Gothic" w:hAnsi="Century Gothic" w:cs="Clother Light"/>
          <w:sz w:val="20"/>
          <w:szCs w:val="20"/>
        </w:rPr>
      </w:pPr>
    </w:p>
    <w:bookmarkEnd w:id="1"/>
    <w:p w14:paraId="238C5ED5" w14:textId="188F42A6" w:rsidR="65C64DDC" w:rsidRDefault="65C64DDC" w:rsidP="60DCFD9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sondaggio condotto da Apollo Tyres ha inoltre evidenziato che, tra tutti gli appassionati di guida, i criteri più importanti per la scelta degli pneumatici di ricambio sono </w:t>
      </w:r>
      <w:r>
        <w:rPr>
          <w:rFonts w:ascii="Century Gothic" w:hAnsi="Century Gothic"/>
          <w:i/>
          <w:sz w:val="20"/>
        </w:rPr>
        <w:t>"prezzo/convenienza"</w:t>
      </w:r>
      <w:r>
        <w:rPr>
          <w:rFonts w:ascii="Century Gothic" w:hAnsi="Century Gothic"/>
          <w:sz w:val="20"/>
        </w:rPr>
        <w:t xml:space="preserve"> (una priorità per il 45%) e </w:t>
      </w:r>
      <w:r>
        <w:rPr>
          <w:rFonts w:ascii="Century Gothic" w:hAnsi="Century Gothic"/>
          <w:i/>
          <w:sz w:val="20"/>
        </w:rPr>
        <w:t>"sicurezza - brevi distanze di arresto"</w:t>
      </w:r>
      <w:r>
        <w:rPr>
          <w:rFonts w:ascii="Century Gothic" w:hAnsi="Century Gothic"/>
          <w:sz w:val="20"/>
        </w:rPr>
        <w:t xml:space="preserve"> (45%), seguito da </w:t>
      </w:r>
      <w:r>
        <w:rPr>
          <w:rFonts w:ascii="Century Gothic" w:hAnsi="Century Gothic"/>
          <w:i/>
          <w:sz w:val="20"/>
        </w:rPr>
        <w:t>"aderenza e trazione costanti per l'intero anno"</w:t>
      </w:r>
      <w:r>
        <w:rPr>
          <w:rFonts w:ascii="Century Gothic" w:hAnsi="Century Gothic"/>
          <w:sz w:val="20"/>
        </w:rPr>
        <w:t xml:space="preserve"> (41%).</w:t>
      </w:r>
    </w:p>
    <w:p w14:paraId="3F6B2F65" w14:textId="120524A7" w:rsidR="60DCFD90" w:rsidRDefault="60DCFD90" w:rsidP="60DCFD90">
      <w:pPr>
        <w:rPr>
          <w:rFonts w:ascii="Century Gothic" w:hAnsi="Century Gothic" w:cs="Clother Light"/>
          <w:sz w:val="20"/>
          <w:szCs w:val="20"/>
        </w:rPr>
      </w:pPr>
    </w:p>
    <w:p w14:paraId="14E0B9B8" w14:textId="2173851D" w:rsidR="00815D72" w:rsidRDefault="009D36FD" w:rsidP="00B22074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Offre</w:t>
      </w:r>
      <w:bookmarkStart w:id="2" w:name="_Hlk131576184"/>
      <w:r w:rsidR="001732B5"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b/>
          <w:sz w:val="20"/>
        </w:rPr>
        <w:t>il meglio di entrambi i mondi</w:t>
      </w:r>
    </w:p>
    <w:p w14:paraId="268EE887" w14:textId="5062A995" w:rsidR="0035025F" w:rsidRPr="0035025F" w:rsidRDefault="00C422E8" w:rsidP="0035025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All'inizio di quest'anno, Apollo Tyres ha presentato il </w:t>
      </w:r>
      <w:bookmarkStart w:id="3" w:name="_Hlk166597550"/>
      <w:r>
        <w:rPr>
          <w:rFonts w:ascii="Century Gothic" w:hAnsi="Century Gothic"/>
          <w:sz w:val="20"/>
        </w:rPr>
        <w:t>nuovo Vredestein Ultrac Pro, uno pneumatico estivo ad altissime prestazioni (UUHP) progettato per offrire il meglio di entrambi i mondi: doti di maneggevolezza avanzate e comfort di guida superiore</w:t>
      </w:r>
      <w:bookmarkEnd w:id="3"/>
      <w:r>
        <w:rPr>
          <w:rFonts w:ascii="Century Gothic" w:hAnsi="Century Gothic"/>
          <w:sz w:val="20"/>
        </w:rPr>
        <w:t xml:space="preserve">. L'equilibrio unico delle caratteristiche di Ultrac Pro è dovuto alla nuova mescola avanzata del battistrada e a una struttura altamente innovativa che include un'area del tallone completamente rinnovata e una "zona flessibile" più ampia sul fianco. </w:t>
      </w:r>
    </w:p>
    <w:p w14:paraId="04988162" w14:textId="77777777" w:rsidR="005B796F" w:rsidRDefault="005B796F" w:rsidP="0035025F">
      <w:pPr>
        <w:rPr>
          <w:rFonts w:ascii="Century Gothic" w:hAnsi="Century Gothic" w:cs="Clother Light"/>
          <w:sz w:val="20"/>
          <w:szCs w:val="20"/>
        </w:rPr>
      </w:pPr>
    </w:p>
    <w:p w14:paraId="537B4EA5" w14:textId="59D60FA0" w:rsidR="0035025F" w:rsidRPr="0035025F" w:rsidRDefault="007F22B1" w:rsidP="0035025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nuovo Ultrac Pro è stato recentemente sottoposto a una valutazione completa condotta da una società spagnola indipendente di test e progettazione, Applus+ IDIADA. I tester hanno confrontato Ultrac Pro con tre pneumatici UUHP estremamente validi in termini di prestazioni e altri tre che garantiscono il massimo comfort. Lo pneumatico Vredestein di punta ha battuto tutti gli pneumatici UUHP tranne uno nella valutazione della "guida al limite" (una differenza inferiore a 1 km/h nelle velocità di ingresso e uscita rispetto allo pneumatico </w:t>
      </w:r>
      <w:r>
        <w:rPr>
          <w:rFonts w:ascii="Century Gothic" w:hAnsi="Century Gothic"/>
          <w:sz w:val="20"/>
        </w:rPr>
        <w:lastRenderedPageBreak/>
        <w:t xml:space="preserve">che ha ottenuto il primo posto), battendo </w:t>
      </w:r>
      <w:r w:rsidR="001732B5">
        <w:rPr>
          <w:rFonts w:ascii="Century Gothic" w:hAnsi="Century Gothic"/>
          <w:sz w:val="20"/>
        </w:rPr>
        <w:t xml:space="preserve">nelle prove generali </w:t>
      </w:r>
      <w:r>
        <w:rPr>
          <w:rFonts w:ascii="Century Gothic" w:hAnsi="Century Gothic"/>
          <w:sz w:val="20"/>
        </w:rPr>
        <w:t xml:space="preserve">anche i concorrenti UUHP più orientati al "comfort di guida". </w:t>
      </w:r>
    </w:p>
    <w:p w14:paraId="0101DC9C" w14:textId="77777777" w:rsidR="00097F0D" w:rsidRDefault="00097F0D" w:rsidP="00097F0D">
      <w:pPr>
        <w:rPr>
          <w:rFonts w:ascii="Century Gothic" w:hAnsi="Century Gothic" w:cs="Clother Light"/>
          <w:sz w:val="20"/>
          <w:szCs w:val="20"/>
        </w:rPr>
      </w:pPr>
    </w:p>
    <w:p w14:paraId="7EF8E592" w14:textId="0422573B" w:rsidR="009034B0" w:rsidRDefault="00B90C6F" w:rsidP="0068397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Yves Pouliquen, Group Head of Sales and Marketing </w:t>
      </w:r>
      <w:r w:rsidR="007F0CEF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Apollo Tyres, ha dichiarato: </w:t>
      </w:r>
      <w:r w:rsidRPr="00F07881">
        <w:rPr>
          <w:rFonts w:ascii="Century Gothic" w:hAnsi="Century Gothic"/>
          <w:sz w:val="20"/>
        </w:rPr>
        <w:t>"Il nostro sondaggio evidenzia che i conducenti di auto ad alte prestazioni cercano una maggiore versatilità dai propri pneumatici. Molti utilizzano la stessa auto per la pista e per i</w:t>
      </w:r>
      <w:r>
        <w:rPr>
          <w:rFonts w:ascii="Century Gothic" w:hAnsi="Century Gothic"/>
          <w:sz w:val="20"/>
        </w:rPr>
        <w:t xml:space="preserve"> fine settimana di guida all'insegna del divertimento. Ultrac Pro è il primo pneumatico in grado di soddisfare in modo efficace questa vasta gamma di requisiti."</w:t>
      </w:r>
    </w:p>
    <w:p w14:paraId="1EB94663" w14:textId="77777777" w:rsidR="009034B0" w:rsidRDefault="009034B0" w:rsidP="00097F0D">
      <w:pPr>
        <w:rPr>
          <w:rFonts w:ascii="Century Gothic" w:hAnsi="Century Gothic" w:cs="Clother Light"/>
          <w:sz w:val="20"/>
          <w:szCs w:val="20"/>
        </w:rPr>
      </w:pPr>
    </w:p>
    <w:p w14:paraId="1C857C35" w14:textId="60185CAB" w:rsidR="0067608C" w:rsidRDefault="00097F0D" w:rsidP="00097F0D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 Vredestein Ultrac Pro, </w:t>
      </w:r>
      <w:hyperlink r:id="rId10" w:history="1">
        <w:r w:rsidR="00F07881" w:rsidRPr="00E939D5">
          <w:rPr>
            <w:rStyle w:val="Collegamentoipertestuale"/>
            <w:rFonts w:ascii="Century Gothic" w:hAnsi="Century Gothic" w:cstheme="minorBidi"/>
            <w:sz w:val="20"/>
          </w:rPr>
          <w:t>cliccare qui</w:t>
        </w:r>
      </w:hyperlink>
      <w:r w:rsidR="00F07881">
        <w:rPr>
          <w:rFonts w:ascii="Century Gothic" w:hAnsi="Century Gothic"/>
          <w:sz w:val="20"/>
        </w:rPr>
        <w:t xml:space="preserve"> </w:t>
      </w:r>
    </w:p>
    <w:p w14:paraId="68CE242C" w14:textId="77777777" w:rsidR="00097F0D" w:rsidRDefault="00097F0D" w:rsidP="00097F0D">
      <w:pPr>
        <w:rPr>
          <w:rFonts w:ascii="Century Gothic" w:hAnsi="Century Gothic" w:cs="Clother Light"/>
          <w:sz w:val="20"/>
          <w:szCs w:val="20"/>
        </w:rPr>
      </w:pPr>
    </w:p>
    <w:bookmarkEnd w:id="2"/>
    <w:p w14:paraId="2C6F4915" w14:textId="6E928A60" w:rsidR="0067608C" w:rsidRPr="00FA2603" w:rsidRDefault="00445D7B" w:rsidP="00FA2603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  <w:lang w:val="en-GB"/>
        </w:rPr>
      </w:pPr>
      <w:r w:rsidRPr="00281B98">
        <w:rPr>
          <w:rFonts w:ascii="Century Gothic" w:hAnsi="Century Gothic" w:cs="Clother Light"/>
          <w:i/>
          <w:sz w:val="20"/>
          <w:szCs w:val="20"/>
        </w:rPr>
        <w:t>[FINE]</w:t>
      </w:r>
    </w:p>
    <w:p w14:paraId="2EED7C93" w14:textId="77777777" w:rsidR="00562205" w:rsidRDefault="00562205" w:rsidP="00562205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  <w:lang w:val="en-GB"/>
        </w:rPr>
      </w:pPr>
    </w:p>
    <w:p w14:paraId="20EB36F5" w14:textId="06D3836F" w:rsidR="00562205" w:rsidRDefault="00562205" w:rsidP="00562205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/>
          <w:b/>
          <w:color w:val="5C2D90"/>
          <w:sz w:val="18"/>
        </w:rPr>
      </w:pPr>
      <w:r>
        <w:rPr>
          <w:rFonts w:ascii="Century Gothic" w:hAnsi="Century Gothic"/>
          <w:b/>
          <w:color w:val="5C2D90"/>
          <w:sz w:val="18"/>
        </w:rPr>
        <w:t xml:space="preserve">Note </w:t>
      </w:r>
      <w:r w:rsidR="00445D7B">
        <w:rPr>
          <w:rFonts w:ascii="Century Gothic" w:hAnsi="Century Gothic"/>
          <w:b/>
          <w:color w:val="5C2D90"/>
          <w:sz w:val="18"/>
        </w:rPr>
        <w:t xml:space="preserve">per i </w:t>
      </w:r>
      <w:r>
        <w:rPr>
          <w:rFonts w:ascii="Century Gothic" w:hAnsi="Century Gothic"/>
          <w:b/>
          <w:color w:val="5C2D90"/>
          <w:sz w:val="18"/>
        </w:rPr>
        <w:t xml:space="preserve">redattori </w:t>
      </w:r>
    </w:p>
    <w:p w14:paraId="17557AA5" w14:textId="77777777" w:rsidR="0067608C" w:rsidRPr="00562205" w:rsidRDefault="0067608C" w:rsidP="00562205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color w:val="5C2D90"/>
          <w:sz w:val="18"/>
          <w:szCs w:val="18"/>
        </w:rPr>
      </w:pPr>
    </w:p>
    <w:p w14:paraId="2C2D94B7" w14:textId="1C130673" w:rsidR="00562205" w:rsidRPr="00562205" w:rsidRDefault="00562205" w:rsidP="00562205">
      <w:pPr>
        <w:pStyle w:val="BasicParagraph"/>
        <w:spacing w:line="240" w:lineRule="auto"/>
        <w:rPr>
          <w:rFonts w:ascii="Century Gothic" w:hAnsi="Century Gothic" w:cs="Clother Light"/>
          <w:sz w:val="18"/>
          <w:szCs w:val="18"/>
        </w:rPr>
      </w:pPr>
      <w:r>
        <w:rPr>
          <w:rFonts w:ascii="Century Gothic" w:hAnsi="Century Gothic"/>
          <w:sz w:val="18"/>
        </w:rPr>
        <w:t>* Sondaggio condotto da OnePoll; 1.000 intervistati</w:t>
      </w:r>
    </w:p>
    <w:p w14:paraId="60132F61" w14:textId="77777777" w:rsidR="004F6069" w:rsidRPr="00250A03" w:rsidRDefault="004F6069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bookmarkEnd w:id="0"/>
    <w:p w14:paraId="1333E943" w14:textId="77777777" w:rsidR="00445D7B" w:rsidRPr="006C33E0" w:rsidRDefault="00445D7B" w:rsidP="00445D7B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p w14:paraId="49886118" w14:textId="77777777" w:rsidR="00445D7B" w:rsidRPr="006D32F6" w:rsidRDefault="00445D7B" w:rsidP="00445D7B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6D32F6">
        <w:rPr>
          <w:rFonts w:ascii="Century Gothic" w:hAnsi="Century Gothic"/>
          <w:b/>
          <w:bCs/>
          <w:color w:val="5C2D90"/>
          <w:sz w:val="16"/>
          <w:szCs w:val="16"/>
        </w:rPr>
        <w:t>Per ulteriori dettagli contattare:</w:t>
      </w:r>
    </w:p>
    <w:p w14:paraId="1001A093" w14:textId="77777777" w:rsidR="00445D7B" w:rsidRPr="00BB4A79" w:rsidRDefault="00445D7B" w:rsidP="00445D7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Anice S.r.l.</w:t>
      </w:r>
    </w:p>
    <w:p w14:paraId="2979EC7D" w14:textId="77777777" w:rsidR="00445D7B" w:rsidRPr="00BB4A79" w:rsidRDefault="00445D7B" w:rsidP="00445D7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45723D05" w14:textId="77777777" w:rsidR="00445D7B" w:rsidRPr="00BB4A79" w:rsidRDefault="00445D7B" w:rsidP="00445D7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Tel. +39 011 0161111</w:t>
      </w:r>
    </w:p>
    <w:p w14:paraId="4A9BB8D7" w14:textId="77777777" w:rsidR="00445D7B" w:rsidRPr="00BB4A79" w:rsidRDefault="009E5626" w:rsidP="00445D7B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="00445D7B" w:rsidRPr="00D93436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530EE9A5" w14:textId="77777777" w:rsidR="00445D7B" w:rsidRPr="00BB4A79" w:rsidRDefault="00445D7B" w:rsidP="00445D7B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7E263B1A" w14:textId="77777777" w:rsidR="00445D7B" w:rsidRPr="00BB4A79" w:rsidRDefault="00445D7B" w:rsidP="00445D7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1BB63E52" w14:textId="77777777" w:rsidR="00445D7B" w:rsidRPr="00BB4A79" w:rsidRDefault="00445D7B" w:rsidP="00445D7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39819C97" w14:textId="77777777" w:rsidR="00445D7B" w:rsidRPr="00BB4A79" w:rsidRDefault="00445D7B" w:rsidP="00445D7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3C612DAA" w14:textId="77777777" w:rsidR="00445D7B" w:rsidRPr="00BB4A79" w:rsidRDefault="00445D7B" w:rsidP="00445D7B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7721A04E" w14:textId="77777777" w:rsidR="00445D7B" w:rsidRPr="00BB4A79" w:rsidRDefault="00445D7B" w:rsidP="00445D7B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600FD076" w14:textId="77777777" w:rsidR="00445D7B" w:rsidRPr="00BB4A79" w:rsidRDefault="00445D7B" w:rsidP="00445D7B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59BD3015" w14:textId="77777777" w:rsidR="00445D7B" w:rsidRPr="00BB4A79" w:rsidRDefault="00445D7B" w:rsidP="00445D7B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7ED8F174" w14:textId="77777777" w:rsidR="00376F66" w:rsidRPr="00376F66" w:rsidRDefault="00376F66" w:rsidP="00376F66">
      <w:pPr>
        <w:tabs>
          <w:tab w:val="left" w:pos="2800"/>
        </w:tabs>
      </w:pPr>
    </w:p>
    <w:sectPr w:rsidR="00376F66" w:rsidRPr="00376F66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9C74D" w14:textId="77777777" w:rsidR="00395137" w:rsidRDefault="00395137" w:rsidP="005C5C2E">
      <w:r>
        <w:separator/>
      </w:r>
    </w:p>
  </w:endnote>
  <w:endnote w:type="continuationSeparator" w:id="0">
    <w:p w14:paraId="145F1D74" w14:textId="77777777" w:rsidR="00395137" w:rsidRDefault="00395137" w:rsidP="005C5C2E">
      <w:r>
        <w:continuationSeparator/>
      </w:r>
    </w:p>
  </w:endnote>
  <w:endnote w:type="continuationNotice" w:id="1">
    <w:p w14:paraId="49044584" w14:textId="77777777" w:rsidR="00395137" w:rsidRDefault="00395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AAF0D" w14:textId="77777777" w:rsidR="00395137" w:rsidRDefault="00395137" w:rsidP="005C5C2E">
      <w:r>
        <w:separator/>
      </w:r>
    </w:p>
  </w:footnote>
  <w:footnote w:type="continuationSeparator" w:id="0">
    <w:p w14:paraId="6E587F48" w14:textId="77777777" w:rsidR="00395137" w:rsidRDefault="00395137" w:rsidP="005C5C2E">
      <w:r>
        <w:continuationSeparator/>
      </w:r>
    </w:p>
  </w:footnote>
  <w:footnote w:type="continuationNotice" w:id="1">
    <w:p w14:paraId="3495189F" w14:textId="77777777" w:rsidR="00395137" w:rsidRDefault="003951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716CA"/>
    <w:multiLevelType w:val="hybridMultilevel"/>
    <w:tmpl w:val="8EFE4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84C3F"/>
    <w:multiLevelType w:val="multilevel"/>
    <w:tmpl w:val="8C0417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58450D40"/>
    <w:multiLevelType w:val="multilevel"/>
    <w:tmpl w:val="FD10E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4E27861"/>
    <w:multiLevelType w:val="hybridMultilevel"/>
    <w:tmpl w:val="F128410A"/>
    <w:lvl w:ilvl="0" w:tplc="C2CCA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B15CB5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70C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570312">
    <w:abstractNumId w:val="4"/>
  </w:num>
  <w:num w:numId="2" w16cid:durableId="710230968">
    <w:abstractNumId w:val="0"/>
  </w:num>
  <w:num w:numId="3" w16cid:durableId="529299233">
    <w:abstractNumId w:val="3"/>
  </w:num>
  <w:num w:numId="4" w16cid:durableId="215547971">
    <w:abstractNumId w:val="2"/>
  </w:num>
  <w:num w:numId="5" w16cid:durableId="173338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0FC6"/>
    <w:rsid w:val="00001568"/>
    <w:rsid w:val="000016FC"/>
    <w:rsid w:val="0000189B"/>
    <w:rsid w:val="00001FF0"/>
    <w:rsid w:val="000026EE"/>
    <w:rsid w:val="00002B9B"/>
    <w:rsid w:val="000031FA"/>
    <w:rsid w:val="00004582"/>
    <w:rsid w:val="000047C7"/>
    <w:rsid w:val="00005A86"/>
    <w:rsid w:val="000063AA"/>
    <w:rsid w:val="00006736"/>
    <w:rsid w:val="0000685E"/>
    <w:rsid w:val="00007272"/>
    <w:rsid w:val="00011A99"/>
    <w:rsid w:val="00012301"/>
    <w:rsid w:val="000127C9"/>
    <w:rsid w:val="00012FE2"/>
    <w:rsid w:val="000131D9"/>
    <w:rsid w:val="000138AC"/>
    <w:rsid w:val="00014066"/>
    <w:rsid w:val="000142D1"/>
    <w:rsid w:val="00014AE9"/>
    <w:rsid w:val="00015999"/>
    <w:rsid w:val="00015C02"/>
    <w:rsid w:val="000212D1"/>
    <w:rsid w:val="00021382"/>
    <w:rsid w:val="00022487"/>
    <w:rsid w:val="0002248E"/>
    <w:rsid w:val="00023141"/>
    <w:rsid w:val="000238DE"/>
    <w:rsid w:val="00023C61"/>
    <w:rsid w:val="0002428D"/>
    <w:rsid w:val="00024F9F"/>
    <w:rsid w:val="000258DF"/>
    <w:rsid w:val="00026A0E"/>
    <w:rsid w:val="00026A4C"/>
    <w:rsid w:val="00026B01"/>
    <w:rsid w:val="00027956"/>
    <w:rsid w:val="00031D46"/>
    <w:rsid w:val="0003243B"/>
    <w:rsid w:val="00032AE4"/>
    <w:rsid w:val="00032CB8"/>
    <w:rsid w:val="000335AB"/>
    <w:rsid w:val="000336BA"/>
    <w:rsid w:val="00035894"/>
    <w:rsid w:val="00036395"/>
    <w:rsid w:val="00037E48"/>
    <w:rsid w:val="0004211C"/>
    <w:rsid w:val="00043198"/>
    <w:rsid w:val="000431F1"/>
    <w:rsid w:val="00045001"/>
    <w:rsid w:val="0004717A"/>
    <w:rsid w:val="00047DD1"/>
    <w:rsid w:val="00047E1B"/>
    <w:rsid w:val="00050903"/>
    <w:rsid w:val="00050FD4"/>
    <w:rsid w:val="00051CC8"/>
    <w:rsid w:val="00052172"/>
    <w:rsid w:val="00052BD8"/>
    <w:rsid w:val="000551BB"/>
    <w:rsid w:val="00055ACD"/>
    <w:rsid w:val="00055AF4"/>
    <w:rsid w:val="00055E3F"/>
    <w:rsid w:val="00056B9F"/>
    <w:rsid w:val="000570E7"/>
    <w:rsid w:val="00057327"/>
    <w:rsid w:val="00060A52"/>
    <w:rsid w:val="00061036"/>
    <w:rsid w:val="00062014"/>
    <w:rsid w:val="00065082"/>
    <w:rsid w:val="000651A3"/>
    <w:rsid w:val="0006570E"/>
    <w:rsid w:val="0006591B"/>
    <w:rsid w:val="00065A17"/>
    <w:rsid w:val="00065EDD"/>
    <w:rsid w:val="00065F41"/>
    <w:rsid w:val="00066971"/>
    <w:rsid w:val="00066FA2"/>
    <w:rsid w:val="00066FAE"/>
    <w:rsid w:val="0006713B"/>
    <w:rsid w:val="00070C85"/>
    <w:rsid w:val="00071062"/>
    <w:rsid w:val="00071256"/>
    <w:rsid w:val="000713A9"/>
    <w:rsid w:val="0007149A"/>
    <w:rsid w:val="00071EF7"/>
    <w:rsid w:val="00072F13"/>
    <w:rsid w:val="000736D6"/>
    <w:rsid w:val="00073CA1"/>
    <w:rsid w:val="00073E79"/>
    <w:rsid w:val="00073FE0"/>
    <w:rsid w:val="000741E3"/>
    <w:rsid w:val="00075771"/>
    <w:rsid w:val="00076955"/>
    <w:rsid w:val="00080A2F"/>
    <w:rsid w:val="00081309"/>
    <w:rsid w:val="00081317"/>
    <w:rsid w:val="000814B4"/>
    <w:rsid w:val="0008154F"/>
    <w:rsid w:val="00082082"/>
    <w:rsid w:val="000841E7"/>
    <w:rsid w:val="00084203"/>
    <w:rsid w:val="00084449"/>
    <w:rsid w:val="0008454A"/>
    <w:rsid w:val="000856EC"/>
    <w:rsid w:val="000861A2"/>
    <w:rsid w:val="0008730B"/>
    <w:rsid w:val="000903D1"/>
    <w:rsid w:val="0009129C"/>
    <w:rsid w:val="000919D2"/>
    <w:rsid w:val="0009224C"/>
    <w:rsid w:val="0009337E"/>
    <w:rsid w:val="0009344C"/>
    <w:rsid w:val="00095A4F"/>
    <w:rsid w:val="00096C64"/>
    <w:rsid w:val="00097574"/>
    <w:rsid w:val="00097C4B"/>
    <w:rsid w:val="00097D19"/>
    <w:rsid w:val="00097F0D"/>
    <w:rsid w:val="00097FD2"/>
    <w:rsid w:val="000A01B1"/>
    <w:rsid w:val="000A08BF"/>
    <w:rsid w:val="000A2AE8"/>
    <w:rsid w:val="000A4AAC"/>
    <w:rsid w:val="000A56A4"/>
    <w:rsid w:val="000A57D5"/>
    <w:rsid w:val="000A5C19"/>
    <w:rsid w:val="000A5E70"/>
    <w:rsid w:val="000A799B"/>
    <w:rsid w:val="000A7B4F"/>
    <w:rsid w:val="000B0555"/>
    <w:rsid w:val="000B0B36"/>
    <w:rsid w:val="000B10F8"/>
    <w:rsid w:val="000B158E"/>
    <w:rsid w:val="000B3CD5"/>
    <w:rsid w:val="000B4351"/>
    <w:rsid w:val="000B44D7"/>
    <w:rsid w:val="000B480D"/>
    <w:rsid w:val="000B4B47"/>
    <w:rsid w:val="000B57F5"/>
    <w:rsid w:val="000B62CE"/>
    <w:rsid w:val="000C0C77"/>
    <w:rsid w:val="000C0CD4"/>
    <w:rsid w:val="000C1483"/>
    <w:rsid w:val="000C14D5"/>
    <w:rsid w:val="000C23F9"/>
    <w:rsid w:val="000C250A"/>
    <w:rsid w:val="000C31D4"/>
    <w:rsid w:val="000C4F7E"/>
    <w:rsid w:val="000C50FF"/>
    <w:rsid w:val="000C5A8A"/>
    <w:rsid w:val="000C6171"/>
    <w:rsid w:val="000C68CF"/>
    <w:rsid w:val="000C7948"/>
    <w:rsid w:val="000C7FFC"/>
    <w:rsid w:val="000D09A6"/>
    <w:rsid w:val="000D2049"/>
    <w:rsid w:val="000D2C85"/>
    <w:rsid w:val="000D34C7"/>
    <w:rsid w:val="000D3B95"/>
    <w:rsid w:val="000D42DD"/>
    <w:rsid w:val="000D4816"/>
    <w:rsid w:val="000D4953"/>
    <w:rsid w:val="000D4990"/>
    <w:rsid w:val="000D5146"/>
    <w:rsid w:val="000D59AD"/>
    <w:rsid w:val="000D64F4"/>
    <w:rsid w:val="000D6929"/>
    <w:rsid w:val="000D7C28"/>
    <w:rsid w:val="000E0023"/>
    <w:rsid w:val="000E02AA"/>
    <w:rsid w:val="000E08CC"/>
    <w:rsid w:val="000E14BB"/>
    <w:rsid w:val="000E1BDA"/>
    <w:rsid w:val="000E2A30"/>
    <w:rsid w:val="000E2F62"/>
    <w:rsid w:val="000E36D6"/>
    <w:rsid w:val="000E50FF"/>
    <w:rsid w:val="000E53F7"/>
    <w:rsid w:val="000E554E"/>
    <w:rsid w:val="000E58FA"/>
    <w:rsid w:val="000E60AD"/>
    <w:rsid w:val="000E64C9"/>
    <w:rsid w:val="000E6E3A"/>
    <w:rsid w:val="000F0D32"/>
    <w:rsid w:val="000F1846"/>
    <w:rsid w:val="000F1E38"/>
    <w:rsid w:val="000F28B1"/>
    <w:rsid w:val="000F2953"/>
    <w:rsid w:val="000F487D"/>
    <w:rsid w:val="000F50F1"/>
    <w:rsid w:val="000F54F6"/>
    <w:rsid w:val="000F5701"/>
    <w:rsid w:val="000F600E"/>
    <w:rsid w:val="000F6B74"/>
    <w:rsid w:val="000F6C73"/>
    <w:rsid w:val="000F6D91"/>
    <w:rsid w:val="000F6E79"/>
    <w:rsid w:val="000F71B2"/>
    <w:rsid w:val="0010063E"/>
    <w:rsid w:val="00100AD3"/>
    <w:rsid w:val="00101C84"/>
    <w:rsid w:val="00102332"/>
    <w:rsid w:val="00102446"/>
    <w:rsid w:val="001027F1"/>
    <w:rsid w:val="00102C65"/>
    <w:rsid w:val="00104A62"/>
    <w:rsid w:val="00104D8D"/>
    <w:rsid w:val="001062E6"/>
    <w:rsid w:val="001062FB"/>
    <w:rsid w:val="001063E6"/>
    <w:rsid w:val="001068C2"/>
    <w:rsid w:val="00106D17"/>
    <w:rsid w:val="00107893"/>
    <w:rsid w:val="00107BF1"/>
    <w:rsid w:val="00110050"/>
    <w:rsid w:val="001100B3"/>
    <w:rsid w:val="00110780"/>
    <w:rsid w:val="001114F0"/>
    <w:rsid w:val="0011276C"/>
    <w:rsid w:val="00113EA3"/>
    <w:rsid w:val="00113F75"/>
    <w:rsid w:val="001154BC"/>
    <w:rsid w:val="0011598B"/>
    <w:rsid w:val="00115C47"/>
    <w:rsid w:val="00115E24"/>
    <w:rsid w:val="00116B30"/>
    <w:rsid w:val="001173C6"/>
    <w:rsid w:val="0011756C"/>
    <w:rsid w:val="001175AF"/>
    <w:rsid w:val="0012089D"/>
    <w:rsid w:val="001209FE"/>
    <w:rsid w:val="00120D93"/>
    <w:rsid w:val="00121E07"/>
    <w:rsid w:val="00121F83"/>
    <w:rsid w:val="001227D3"/>
    <w:rsid w:val="0012484E"/>
    <w:rsid w:val="00124C03"/>
    <w:rsid w:val="001262B3"/>
    <w:rsid w:val="001272D9"/>
    <w:rsid w:val="00130A96"/>
    <w:rsid w:val="0013177B"/>
    <w:rsid w:val="00132988"/>
    <w:rsid w:val="00133765"/>
    <w:rsid w:val="00134774"/>
    <w:rsid w:val="00134B87"/>
    <w:rsid w:val="0013566A"/>
    <w:rsid w:val="00135782"/>
    <w:rsid w:val="00135CDB"/>
    <w:rsid w:val="001365D4"/>
    <w:rsid w:val="00136EFC"/>
    <w:rsid w:val="001377C8"/>
    <w:rsid w:val="001377E4"/>
    <w:rsid w:val="00140C4F"/>
    <w:rsid w:val="00141D2D"/>
    <w:rsid w:val="0014427C"/>
    <w:rsid w:val="00145A1B"/>
    <w:rsid w:val="00145FE7"/>
    <w:rsid w:val="00146B5D"/>
    <w:rsid w:val="00146D7B"/>
    <w:rsid w:val="00146FD1"/>
    <w:rsid w:val="00150788"/>
    <w:rsid w:val="0015113F"/>
    <w:rsid w:val="00151795"/>
    <w:rsid w:val="00151D0F"/>
    <w:rsid w:val="001521B1"/>
    <w:rsid w:val="00152778"/>
    <w:rsid w:val="00153DC3"/>
    <w:rsid w:val="00153E44"/>
    <w:rsid w:val="0015421E"/>
    <w:rsid w:val="0015442B"/>
    <w:rsid w:val="00154916"/>
    <w:rsid w:val="0015498B"/>
    <w:rsid w:val="0015563E"/>
    <w:rsid w:val="00155B53"/>
    <w:rsid w:val="00156082"/>
    <w:rsid w:val="00156B0B"/>
    <w:rsid w:val="00160859"/>
    <w:rsid w:val="00160CD9"/>
    <w:rsid w:val="00161694"/>
    <w:rsid w:val="001616F7"/>
    <w:rsid w:val="0016273E"/>
    <w:rsid w:val="001633A0"/>
    <w:rsid w:val="00164649"/>
    <w:rsid w:val="00164A71"/>
    <w:rsid w:val="00164BD2"/>
    <w:rsid w:val="0016610F"/>
    <w:rsid w:val="0016781B"/>
    <w:rsid w:val="0016787A"/>
    <w:rsid w:val="001715BB"/>
    <w:rsid w:val="00172189"/>
    <w:rsid w:val="0017263F"/>
    <w:rsid w:val="001732B5"/>
    <w:rsid w:val="00173C00"/>
    <w:rsid w:val="001741A6"/>
    <w:rsid w:val="00174C2F"/>
    <w:rsid w:val="001760B0"/>
    <w:rsid w:val="001767AD"/>
    <w:rsid w:val="00177167"/>
    <w:rsid w:val="001771DE"/>
    <w:rsid w:val="00180838"/>
    <w:rsid w:val="00180EE8"/>
    <w:rsid w:val="00181006"/>
    <w:rsid w:val="00182B3A"/>
    <w:rsid w:val="001840BC"/>
    <w:rsid w:val="001841A7"/>
    <w:rsid w:val="00185ACA"/>
    <w:rsid w:val="00185B61"/>
    <w:rsid w:val="00185BC0"/>
    <w:rsid w:val="00185CB3"/>
    <w:rsid w:val="00185DAC"/>
    <w:rsid w:val="001869C2"/>
    <w:rsid w:val="00186D89"/>
    <w:rsid w:val="00191EDE"/>
    <w:rsid w:val="0019242C"/>
    <w:rsid w:val="0019248A"/>
    <w:rsid w:val="00192E84"/>
    <w:rsid w:val="0019303E"/>
    <w:rsid w:val="00193129"/>
    <w:rsid w:val="001936DA"/>
    <w:rsid w:val="00193733"/>
    <w:rsid w:val="00193D7D"/>
    <w:rsid w:val="0019418F"/>
    <w:rsid w:val="00194366"/>
    <w:rsid w:val="00194B19"/>
    <w:rsid w:val="001954FD"/>
    <w:rsid w:val="0019759D"/>
    <w:rsid w:val="00197D71"/>
    <w:rsid w:val="001A04A6"/>
    <w:rsid w:val="001A07F4"/>
    <w:rsid w:val="001A12B1"/>
    <w:rsid w:val="001A14DD"/>
    <w:rsid w:val="001A1E22"/>
    <w:rsid w:val="001A20E2"/>
    <w:rsid w:val="001A2F63"/>
    <w:rsid w:val="001A43F2"/>
    <w:rsid w:val="001A5B42"/>
    <w:rsid w:val="001A5BB6"/>
    <w:rsid w:val="001A61C4"/>
    <w:rsid w:val="001A6F24"/>
    <w:rsid w:val="001A7529"/>
    <w:rsid w:val="001A76BC"/>
    <w:rsid w:val="001B0464"/>
    <w:rsid w:val="001B088D"/>
    <w:rsid w:val="001B1360"/>
    <w:rsid w:val="001B2736"/>
    <w:rsid w:val="001B2CB8"/>
    <w:rsid w:val="001B2DEC"/>
    <w:rsid w:val="001B4270"/>
    <w:rsid w:val="001B440F"/>
    <w:rsid w:val="001B4763"/>
    <w:rsid w:val="001B4FBA"/>
    <w:rsid w:val="001B529A"/>
    <w:rsid w:val="001B6170"/>
    <w:rsid w:val="001B732A"/>
    <w:rsid w:val="001B7ED8"/>
    <w:rsid w:val="001C02DA"/>
    <w:rsid w:val="001C03BD"/>
    <w:rsid w:val="001C15A0"/>
    <w:rsid w:val="001C5C14"/>
    <w:rsid w:val="001C5D63"/>
    <w:rsid w:val="001C655A"/>
    <w:rsid w:val="001C670D"/>
    <w:rsid w:val="001C6BCC"/>
    <w:rsid w:val="001D0B45"/>
    <w:rsid w:val="001D1118"/>
    <w:rsid w:val="001D1267"/>
    <w:rsid w:val="001D1310"/>
    <w:rsid w:val="001D14DE"/>
    <w:rsid w:val="001D2848"/>
    <w:rsid w:val="001D2849"/>
    <w:rsid w:val="001D3397"/>
    <w:rsid w:val="001D34B1"/>
    <w:rsid w:val="001D3A2B"/>
    <w:rsid w:val="001D3E3B"/>
    <w:rsid w:val="001D41AB"/>
    <w:rsid w:val="001D45BE"/>
    <w:rsid w:val="001D4CE5"/>
    <w:rsid w:val="001D4D6C"/>
    <w:rsid w:val="001D5F62"/>
    <w:rsid w:val="001E0048"/>
    <w:rsid w:val="001E02CF"/>
    <w:rsid w:val="001E1610"/>
    <w:rsid w:val="001E20FA"/>
    <w:rsid w:val="001E2D17"/>
    <w:rsid w:val="001E363B"/>
    <w:rsid w:val="001E3C43"/>
    <w:rsid w:val="001E4234"/>
    <w:rsid w:val="001E5380"/>
    <w:rsid w:val="001E5808"/>
    <w:rsid w:val="001E5896"/>
    <w:rsid w:val="001E69F7"/>
    <w:rsid w:val="001E6B74"/>
    <w:rsid w:val="001E7057"/>
    <w:rsid w:val="001E7276"/>
    <w:rsid w:val="001E78CD"/>
    <w:rsid w:val="001E7C91"/>
    <w:rsid w:val="001F1B89"/>
    <w:rsid w:val="001F1C3C"/>
    <w:rsid w:val="001F1CEF"/>
    <w:rsid w:val="001F1D5D"/>
    <w:rsid w:val="001F46F6"/>
    <w:rsid w:val="001F4A25"/>
    <w:rsid w:val="001F4AAA"/>
    <w:rsid w:val="001F5AD6"/>
    <w:rsid w:val="001F6A02"/>
    <w:rsid w:val="001F7243"/>
    <w:rsid w:val="00200AE9"/>
    <w:rsid w:val="002010B7"/>
    <w:rsid w:val="002011D3"/>
    <w:rsid w:val="00201632"/>
    <w:rsid w:val="0020390C"/>
    <w:rsid w:val="002045E5"/>
    <w:rsid w:val="00204AE4"/>
    <w:rsid w:val="00205396"/>
    <w:rsid w:val="00205C7C"/>
    <w:rsid w:val="00207A85"/>
    <w:rsid w:val="002108A8"/>
    <w:rsid w:val="00212920"/>
    <w:rsid w:val="00212997"/>
    <w:rsid w:val="00214C53"/>
    <w:rsid w:val="00215076"/>
    <w:rsid w:val="00215DC9"/>
    <w:rsid w:val="002163C8"/>
    <w:rsid w:val="002166EC"/>
    <w:rsid w:val="00217713"/>
    <w:rsid w:val="002216B7"/>
    <w:rsid w:val="0022214F"/>
    <w:rsid w:val="00222633"/>
    <w:rsid w:val="002227BB"/>
    <w:rsid w:val="00222F43"/>
    <w:rsid w:val="00224A59"/>
    <w:rsid w:val="00225074"/>
    <w:rsid w:val="0022517E"/>
    <w:rsid w:val="002253FF"/>
    <w:rsid w:val="002255F7"/>
    <w:rsid w:val="00225BF4"/>
    <w:rsid w:val="00226235"/>
    <w:rsid w:val="00226B5E"/>
    <w:rsid w:val="002271CA"/>
    <w:rsid w:val="002300E6"/>
    <w:rsid w:val="002327AC"/>
    <w:rsid w:val="0023436F"/>
    <w:rsid w:val="00234A00"/>
    <w:rsid w:val="00235B72"/>
    <w:rsid w:val="00235D06"/>
    <w:rsid w:val="0023662A"/>
    <w:rsid w:val="00236CBE"/>
    <w:rsid w:val="00236DCC"/>
    <w:rsid w:val="00237A37"/>
    <w:rsid w:val="002402B5"/>
    <w:rsid w:val="00241105"/>
    <w:rsid w:val="0024125A"/>
    <w:rsid w:val="0024178B"/>
    <w:rsid w:val="002419E8"/>
    <w:rsid w:val="00241B3E"/>
    <w:rsid w:val="00241EF1"/>
    <w:rsid w:val="0024235C"/>
    <w:rsid w:val="00242421"/>
    <w:rsid w:val="002426C5"/>
    <w:rsid w:val="00243852"/>
    <w:rsid w:val="00244D56"/>
    <w:rsid w:val="0024567B"/>
    <w:rsid w:val="00246D8A"/>
    <w:rsid w:val="00246F44"/>
    <w:rsid w:val="002472A2"/>
    <w:rsid w:val="00247831"/>
    <w:rsid w:val="00247BB1"/>
    <w:rsid w:val="00250A03"/>
    <w:rsid w:val="0025103E"/>
    <w:rsid w:val="002514A8"/>
    <w:rsid w:val="0025319C"/>
    <w:rsid w:val="00253384"/>
    <w:rsid w:val="0025450C"/>
    <w:rsid w:val="00254697"/>
    <w:rsid w:val="00254A8C"/>
    <w:rsid w:val="0025571B"/>
    <w:rsid w:val="00255DEC"/>
    <w:rsid w:val="0025625C"/>
    <w:rsid w:val="00256689"/>
    <w:rsid w:val="0025771A"/>
    <w:rsid w:val="00257C4B"/>
    <w:rsid w:val="00257F01"/>
    <w:rsid w:val="00260FDA"/>
    <w:rsid w:val="00261A81"/>
    <w:rsid w:val="002621B2"/>
    <w:rsid w:val="00263F42"/>
    <w:rsid w:val="00265B71"/>
    <w:rsid w:val="002664E8"/>
    <w:rsid w:val="002666A1"/>
    <w:rsid w:val="0026672C"/>
    <w:rsid w:val="00266D0A"/>
    <w:rsid w:val="00266D29"/>
    <w:rsid w:val="00266DFB"/>
    <w:rsid w:val="00266F20"/>
    <w:rsid w:val="00267055"/>
    <w:rsid w:val="00267228"/>
    <w:rsid w:val="002674B0"/>
    <w:rsid w:val="0027110D"/>
    <w:rsid w:val="00271DFB"/>
    <w:rsid w:val="00272D15"/>
    <w:rsid w:val="00274B95"/>
    <w:rsid w:val="0027549C"/>
    <w:rsid w:val="002757F8"/>
    <w:rsid w:val="00275AFE"/>
    <w:rsid w:val="00275B21"/>
    <w:rsid w:val="002762B6"/>
    <w:rsid w:val="002774CE"/>
    <w:rsid w:val="002775E0"/>
    <w:rsid w:val="002802B1"/>
    <w:rsid w:val="002804CF"/>
    <w:rsid w:val="00280E2D"/>
    <w:rsid w:val="0028140C"/>
    <w:rsid w:val="0028160E"/>
    <w:rsid w:val="002817B5"/>
    <w:rsid w:val="00285B0E"/>
    <w:rsid w:val="0028725E"/>
    <w:rsid w:val="00287757"/>
    <w:rsid w:val="0028791B"/>
    <w:rsid w:val="002902F4"/>
    <w:rsid w:val="0029079A"/>
    <w:rsid w:val="00290C12"/>
    <w:rsid w:val="00291A47"/>
    <w:rsid w:val="00292D69"/>
    <w:rsid w:val="002930FF"/>
    <w:rsid w:val="00293555"/>
    <w:rsid w:val="00294C0A"/>
    <w:rsid w:val="00295600"/>
    <w:rsid w:val="00296AA7"/>
    <w:rsid w:val="00296EFA"/>
    <w:rsid w:val="00297076"/>
    <w:rsid w:val="00297122"/>
    <w:rsid w:val="0029742F"/>
    <w:rsid w:val="002A023A"/>
    <w:rsid w:val="002A0549"/>
    <w:rsid w:val="002A0642"/>
    <w:rsid w:val="002A1663"/>
    <w:rsid w:val="002A1AD5"/>
    <w:rsid w:val="002A1FD8"/>
    <w:rsid w:val="002A37E3"/>
    <w:rsid w:val="002A43EC"/>
    <w:rsid w:val="002A4404"/>
    <w:rsid w:val="002A4A77"/>
    <w:rsid w:val="002A4FCC"/>
    <w:rsid w:val="002A5123"/>
    <w:rsid w:val="002A5645"/>
    <w:rsid w:val="002A58A7"/>
    <w:rsid w:val="002A5C3D"/>
    <w:rsid w:val="002A5D6A"/>
    <w:rsid w:val="002A766E"/>
    <w:rsid w:val="002A796A"/>
    <w:rsid w:val="002B0747"/>
    <w:rsid w:val="002B0F6E"/>
    <w:rsid w:val="002B1206"/>
    <w:rsid w:val="002B2B1B"/>
    <w:rsid w:val="002B2B98"/>
    <w:rsid w:val="002B3817"/>
    <w:rsid w:val="002B3B74"/>
    <w:rsid w:val="002B4076"/>
    <w:rsid w:val="002B555B"/>
    <w:rsid w:val="002B63D8"/>
    <w:rsid w:val="002B6EBB"/>
    <w:rsid w:val="002B7062"/>
    <w:rsid w:val="002C0748"/>
    <w:rsid w:val="002C11E5"/>
    <w:rsid w:val="002C140D"/>
    <w:rsid w:val="002C1695"/>
    <w:rsid w:val="002C2CEF"/>
    <w:rsid w:val="002C35B9"/>
    <w:rsid w:val="002C5864"/>
    <w:rsid w:val="002C5A3B"/>
    <w:rsid w:val="002C6721"/>
    <w:rsid w:val="002C73F7"/>
    <w:rsid w:val="002D00AD"/>
    <w:rsid w:val="002D00EB"/>
    <w:rsid w:val="002D0D58"/>
    <w:rsid w:val="002D1B34"/>
    <w:rsid w:val="002D2CB0"/>
    <w:rsid w:val="002D3477"/>
    <w:rsid w:val="002D41AF"/>
    <w:rsid w:val="002D498C"/>
    <w:rsid w:val="002D4FD0"/>
    <w:rsid w:val="002D5AEE"/>
    <w:rsid w:val="002D6310"/>
    <w:rsid w:val="002D6890"/>
    <w:rsid w:val="002D6D5C"/>
    <w:rsid w:val="002D71AB"/>
    <w:rsid w:val="002D74C6"/>
    <w:rsid w:val="002D75C0"/>
    <w:rsid w:val="002D7812"/>
    <w:rsid w:val="002D789E"/>
    <w:rsid w:val="002E097B"/>
    <w:rsid w:val="002E112A"/>
    <w:rsid w:val="002E2532"/>
    <w:rsid w:val="002E3191"/>
    <w:rsid w:val="002E33E8"/>
    <w:rsid w:val="002E4CAF"/>
    <w:rsid w:val="002E4F2E"/>
    <w:rsid w:val="002E503E"/>
    <w:rsid w:val="002E544E"/>
    <w:rsid w:val="002E5623"/>
    <w:rsid w:val="002E59D1"/>
    <w:rsid w:val="002E6303"/>
    <w:rsid w:val="002E77C3"/>
    <w:rsid w:val="002E7851"/>
    <w:rsid w:val="002E7B89"/>
    <w:rsid w:val="002F08C5"/>
    <w:rsid w:val="002F18B4"/>
    <w:rsid w:val="002F25C8"/>
    <w:rsid w:val="002F29DC"/>
    <w:rsid w:val="002F29ED"/>
    <w:rsid w:val="002F2E7A"/>
    <w:rsid w:val="002F39C5"/>
    <w:rsid w:val="002F4A32"/>
    <w:rsid w:val="002F5AF0"/>
    <w:rsid w:val="002F5C74"/>
    <w:rsid w:val="002F68BB"/>
    <w:rsid w:val="002F70D0"/>
    <w:rsid w:val="002F77C1"/>
    <w:rsid w:val="003004E8"/>
    <w:rsid w:val="003028A3"/>
    <w:rsid w:val="00302C46"/>
    <w:rsid w:val="00303BC4"/>
    <w:rsid w:val="003040A7"/>
    <w:rsid w:val="00304B8E"/>
    <w:rsid w:val="003053EF"/>
    <w:rsid w:val="00305D48"/>
    <w:rsid w:val="00305D65"/>
    <w:rsid w:val="0030721E"/>
    <w:rsid w:val="003073F8"/>
    <w:rsid w:val="00307A42"/>
    <w:rsid w:val="00307B5B"/>
    <w:rsid w:val="00307EF1"/>
    <w:rsid w:val="00310375"/>
    <w:rsid w:val="00310720"/>
    <w:rsid w:val="00310FA0"/>
    <w:rsid w:val="0031171E"/>
    <w:rsid w:val="00311BDC"/>
    <w:rsid w:val="00311BF3"/>
    <w:rsid w:val="003123A1"/>
    <w:rsid w:val="0031352D"/>
    <w:rsid w:val="0031391A"/>
    <w:rsid w:val="00314684"/>
    <w:rsid w:val="00314F58"/>
    <w:rsid w:val="00315C7D"/>
    <w:rsid w:val="00315CFB"/>
    <w:rsid w:val="003162AB"/>
    <w:rsid w:val="0031670C"/>
    <w:rsid w:val="00316C7B"/>
    <w:rsid w:val="00317708"/>
    <w:rsid w:val="00317D81"/>
    <w:rsid w:val="00321065"/>
    <w:rsid w:val="00321469"/>
    <w:rsid w:val="0032239D"/>
    <w:rsid w:val="00322917"/>
    <w:rsid w:val="00323F3F"/>
    <w:rsid w:val="00324DE1"/>
    <w:rsid w:val="0032506C"/>
    <w:rsid w:val="003254B2"/>
    <w:rsid w:val="003263E3"/>
    <w:rsid w:val="00326634"/>
    <w:rsid w:val="003269F8"/>
    <w:rsid w:val="00327939"/>
    <w:rsid w:val="00327C4F"/>
    <w:rsid w:val="00330682"/>
    <w:rsid w:val="00331D83"/>
    <w:rsid w:val="003327A6"/>
    <w:rsid w:val="00333D51"/>
    <w:rsid w:val="00333E92"/>
    <w:rsid w:val="00334B9C"/>
    <w:rsid w:val="003350D4"/>
    <w:rsid w:val="00335311"/>
    <w:rsid w:val="0033592C"/>
    <w:rsid w:val="00335BBC"/>
    <w:rsid w:val="00335EB6"/>
    <w:rsid w:val="003360FA"/>
    <w:rsid w:val="00336D5E"/>
    <w:rsid w:val="00337053"/>
    <w:rsid w:val="00337E86"/>
    <w:rsid w:val="00340641"/>
    <w:rsid w:val="00340843"/>
    <w:rsid w:val="003416FF"/>
    <w:rsid w:val="003424FE"/>
    <w:rsid w:val="00342A02"/>
    <w:rsid w:val="003438BB"/>
    <w:rsid w:val="00343D86"/>
    <w:rsid w:val="00343F51"/>
    <w:rsid w:val="003446F8"/>
    <w:rsid w:val="00344977"/>
    <w:rsid w:val="00345CD6"/>
    <w:rsid w:val="00345EA7"/>
    <w:rsid w:val="003462C6"/>
    <w:rsid w:val="003469E8"/>
    <w:rsid w:val="00346C62"/>
    <w:rsid w:val="003471E7"/>
    <w:rsid w:val="0035025F"/>
    <w:rsid w:val="003504F8"/>
    <w:rsid w:val="00350500"/>
    <w:rsid w:val="00351C86"/>
    <w:rsid w:val="00353154"/>
    <w:rsid w:val="0035318C"/>
    <w:rsid w:val="003539F0"/>
    <w:rsid w:val="00353BC8"/>
    <w:rsid w:val="00354725"/>
    <w:rsid w:val="003552C7"/>
    <w:rsid w:val="00357041"/>
    <w:rsid w:val="00357C32"/>
    <w:rsid w:val="0036063B"/>
    <w:rsid w:val="003607DE"/>
    <w:rsid w:val="0036230E"/>
    <w:rsid w:val="00362410"/>
    <w:rsid w:val="0036289C"/>
    <w:rsid w:val="003629C5"/>
    <w:rsid w:val="0036357B"/>
    <w:rsid w:val="00363D87"/>
    <w:rsid w:val="00365D6C"/>
    <w:rsid w:val="003661B4"/>
    <w:rsid w:val="0036719D"/>
    <w:rsid w:val="00367E29"/>
    <w:rsid w:val="00370E1E"/>
    <w:rsid w:val="003719C1"/>
    <w:rsid w:val="00371ABD"/>
    <w:rsid w:val="0037251F"/>
    <w:rsid w:val="00372589"/>
    <w:rsid w:val="003734C9"/>
    <w:rsid w:val="00374293"/>
    <w:rsid w:val="00374DB9"/>
    <w:rsid w:val="00375242"/>
    <w:rsid w:val="0037575B"/>
    <w:rsid w:val="00375ED5"/>
    <w:rsid w:val="00376ADF"/>
    <w:rsid w:val="00376B18"/>
    <w:rsid w:val="00376C67"/>
    <w:rsid w:val="00376F66"/>
    <w:rsid w:val="00377A30"/>
    <w:rsid w:val="00377C63"/>
    <w:rsid w:val="003819CB"/>
    <w:rsid w:val="00381EAE"/>
    <w:rsid w:val="003829D8"/>
    <w:rsid w:val="00383B3E"/>
    <w:rsid w:val="00383D9B"/>
    <w:rsid w:val="00384FBB"/>
    <w:rsid w:val="003851E3"/>
    <w:rsid w:val="003855AC"/>
    <w:rsid w:val="003856C2"/>
    <w:rsid w:val="00385F70"/>
    <w:rsid w:val="00385FF7"/>
    <w:rsid w:val="0038608C"/>
    <w:rsid w:val="003862E9"/>
    <w:rsid w:val="00386AAD"/>
    <w:rsid w:val="003870A1"/>
    <w:rsid w:val="0038715B"/>
    <w:rsid w:val="00387412"/>
    <w:rsid w:val="00387574"/>
    <w:rsid w:val="00387B77"/>
    <w:rsid w:val="003906C8"/>
    <w:rsid w:val="00390F02"/>
    <w:rsid w:val="0039181E"/>
    <w:rsid w:val="00391C82"/>
    <w:rsid w:val="00392671"/>
    <w:rsid w:val="00392936"/>
    <w:rsid w:val="00392A50"/>
    <w:rsid w:val="00393D86"/>
    <w:rsid w:val="003947AD"/>
    <w:rsid w:val="003949D9"/>
    <w:rsid w:val="00395137"/>
    <w:rsid w:val="00395A75"/>
    <w:rsid w:val="0039650F"/>
    <w:rsid w:val="00396D15"/>
    <w:rsid w:val="003A0991"/>
    <w:rsid w:val="003A0B2F"/>
    <w:rsid w:val="003A1A24"/>
    <w:rsid w:val="003A330D"/>
    <w:rsid w:val="003A4F2C"/>
    <w:rsid w:val="003A5B3B"/>
    <w:rsid w:val="003A5CA6"/>
    <w:rsid w:val="003A5E90"/>
    <w:rsid w:val="003A5F8F"/>
    <w:rsid w:val="003A6030"/>
    <w:rsid w:val="003A7037"/>
    <w:rsid w:val="003B1AC9"/>
    <w:rsid w:val="003B28FE"/>
    <w:rsid w:val="003B2D6F"/>
    <w:rsid w:val="003B2DA0"/>
    <w:rsid w:val="003B38E9"/>
    <w:rsid w:val="003B3E2D"/>
    <w:rsid w:val="003B45C2"/>
    <w:rsid w:val="003B4772"/>
    <w:rsid w:val="003B47CA"/>
    <w:rsid w:val="003B5211"/>
    <w:rsid w:val="003B679A"/>
    <w:rsid w:val="003C0723"/>
    <w:rsid w:val="003C1060"/>
    <w:rsid w:val="003C1A77"/>
    <w:rsid w:val="003C232D"/>
    <w:rsid w:val="003C2AD9"/>
    <w:rsid w:val="003C31F5"/>
    <w:rsid w:val="003C3872"/>
    <w:rsid w:val="003C4226"/>
    <w:rsid w:val="003C4A6F"/>
    <w:rsid w:val="003C628F"/>
    <w:rsid w:val="003C67AD"/>
    <w:rsid w:val="003C7BD1"/>
    <w:rsid w:val="003D1723"/>
    <w:rsid w:val="003D190C"/>
    <w:rsid w:val="003D1C27"/>
    <w:rsid w:val="003D1DFF"/>
    <w:rsid w:val="003D23AC"/>
    <w:rsid w:val="003D2BCA"/>
    <w:rsid w:val="003D408E"/>
    <w:rsid w:val="003D59ED"/>
    <w:rsid w:val="003D6DE8"/>
    <w:rsid w:val="003D7FE2"/>
    <w:rsid w:val="003E0383"/>
    <w:rsid w:val="003E107E"/>
    <w:rsid w:val="003E139F"/>
    <w:rsid w:val="003E2976"/>
    <w:rsid w:val="003E2B02"/>
    <w:rsid w:val="003E2C13"/>
    <w:rsid w:val="003E4031"/>
    <w:rsid w:val="003E470C"/>
    <w:rsid w:val="003E694F"/>
    <w:rsid w:val="003E6D51"/>
    <w:rsid w:val="003E711A"/>
    <w:rsid w:val="003F0116"/>
    <w:rsid w:val="003F087B"/>
    <w:rsid w:val="003F0E63"/>
    <w:rsid w:val="003F15F2"/>
    <w:rsid w:val="003F169A"/>
    <w:rsid w:val="003F1A50"/>
    <w:rsid w:val="003F21E4"/>
    <w:rsid w:val="003F22FB"/>
    <w:rsid w:val="003F24CC"/>
    <w:rsid w:val="003F4660"/>
    <w:rsid w:val="003F48E7"/>
    <w:rsid w:val="003F491E"/>
    <w:rsid w:val="003F5832"/>
    <w:rsid w:val="003F63B9"/>
    <w:rsid w:val="003F6FDF"/>
    <w:rsid w:val="003F7B9F"/>
    <w:rsid w:val="00400B3F"/>
    <w:rsid w:val="004010A8"/>
    <w:rsid w:val="0040136E"/>
    <w:rsid w:val="00401DC0"/>
    <w:rsid w:val="00402266"/>
    <w:rsid w:val="0040227B"/>
    <w:rsid w:val="0040248D"/>
    <w:rsid w:val="004035E0"/>
    <w:rsid w:val="00403692"/>
    <w:rsid w:val="00405032"/>
    <w:rsid w:val="00405A08"/>
    <w:rsid w:val="00406EE6"/>
    <w:rsid w:val="00406F43"/>
    <w:rsid w:val="00407917"/>
    <w:rsid w:val="004101F0"/>
    <w:rsid w:val="0041033B"/>
    <w:rsid w:val="004105F4"/>
    <w:rsid w:val="0041130D"/>
    <w:rsid w:val="00411D0D"/>
    <w:rsid w:val="004125BF"/>
    <w:rsid w:val="00412835"/>
    <w:rsid w:val="00412B35"/>
    <w:rsid w:val="00412F39"/>
    <w:rsid w:val="00413134"/>
    <w:rsid w:val="00413794"/>
    <w:rsid w:val="00414461"/>
    <w:rsid w:val="0041467E"/>
    <w:rsid w:val="00414DD8"/>
    <w:rsid w:val="00415390"/>
    <w:rsid w:val="0041553B"/>
    <w:rsid w:val="00417257"/>
    <w:rsid w:val="0041762B"/>
    <w:rsid w:val="00420247"/>
    <w:rsid w:val="0042068E"/>
    <w:rsid w:val="00421146"/>
    <w:rsid w:val="004220B7"/>
    <w:rsid w:val="00422521"/>
    <w:rsid w:val="004226F8"/>
    <w:rsid w:val="00422FEB"/>
    <w:rsid w:val="00423194"/>
    <w:rsid w:val="004241D0"/>
    <w:rsid w:val="00424861"/>
    <w:rsid w:val="004263FC"/>
    <w:rsid w:val="00426932"/>
    <w:rsid w:val="00426953"/>
    <w:rsid w:val="00426D50"/>
    <w:rsid w:val="004273DA"/>
    <w:rsid w:val="00430BB9"/>
    <w:rsid w:val="00431440"/>
    <w:rsid w:val="00432544"/>
    <w:rsid w:val="00432DF9"/>
    <w:rsid w:val="00434A81"/>
    <w:rsid w:val="004361E6"/>
    <w:rsid w:val="00436D85"/>
    <w:rsid w:val="004378F1"/>
    <w:rsid w:val="004405E3"/>
    <w:rsid w:val="0044294C"/>
    <w:rsid w:val="00443DB5"/>
    <w:rsid w:val="00443F52"/>
    <w:rsid w:val="004448BF"/>
    <w:rsid w:val="004452BF"/>
    <w:rsid w:val="00445401"/>
    <w:rsid w:val="00445866"/>
    <w:rsid w:val="00445D7B"/>
    <w:rsid w:val="00446626"/>
    <w:rsid w:val="00447E70"/>
    <w:rsid w:val="00450707"/>
    <w:rsid w:val="00450781"/>
    <w:rsid w:val="00451CD2"/>
    <w:rsid w:val="0045360F"/>
    <w:rsid w:val="00453D30"/>
    <w:rsid w:val="00454872"/>
    <w:rsid w:val="00455106"/>
    <w:rsid w:val="004554CB"/>
    <w:rsid w:val="004555F1"/>
    <w:rsid w:val="00457209"/>
    <w:rsid w:val="00457A8C"/>
    <w:rsid w:val="0046005B"/>
    <w:rsid w:val="00460AA0"/>
    <w:rsid w:val="00461667"/>
    <w:rsid w:val="00462C50"/>
    <w:rsid w:val="00462EC3"/>
    <w:rsid w:val="004634F2"/>
    <w:rsid w:val="00463ED5"/>
    <w:rsid w:val="004651C1"/>
    <w:rsid w:val="00466B71"/>
    <w:rsid w:val="0046750D"/>
    <w:rsid w:val="0046799A"/>
    <w:rsid w:val="00470804"/>
    <w:rsid w:val="00473254"/>
    <w:rsid w:val="00473C1B"/>
    <w:rsid w:val="004742EB"/>
    <w:rsid w:val="00475AE5"/>
    <w:rsid w:val="00475E1A"/>
    <w:rsid w:val="0047641B"/>
    <w:rsid w:val="0047689B"/>
    <w:rsid w:val="00476F69"/>
    <w:rsid w:val="00476FBF"/>
    <w:rsid w:val="0048081D"/>
    <w:rsid w:val="00480F78"/>
    <w:rsid w:val="00481CFC"/>
    <w:rsid w:val="00482236"/>
    <w:rsid w:val="00482282"/>
    <w:rsid w:val="004825FD"/>
    <w:rsid w:val="0048312D"/>
    <w:rsid w:val="00483C06"/>
    <w:rsid w:val="004848B4"/>
    <w:rsid w:val="00484DE9"/>
    <w:rsid w:val="0048547A"/>
    <w:rsid w:val="00485610"/>
    <w:rsid w:val="004868B1"/>
    <w:rsid w:val="00487030"/>
    <w:rsid w:val="0048733F"/>
    <w:rsid w:val="00487519"/>
    <w:rsid w:val="00487E71"/>
    <w:rsid w:val="00490216"/>
    <w:rsid w:val="00490F58"/>
    <w:rsid w:val="0049158B"/>
    <w:rsid w:val="004916EA"/>
    <w:rsid w:val="004917F7"/>
    <w:rsid w:val="004920F6"/>
    <w:rsid w:val="00492AD0"/>
    <w:rsid w:val="00492FE7"/>
    <w:rsid w:val="004931F9"/>
    <w:rsid w:val="00496706"/>
    <w:rsid w:val="00497322"/>
    <w:rsid w:val="00497BBB"/>
    <w:rsid w:val="004A0F81"/>
    <w:rsid w:val="004A11B1"/>
    <w:rsid w:val="004A1EF1"/>
    <w:rsid w:val="004A24E3"/>
    <w:rsid w:val="004A2DBA"/>
    <w:rsid w:val="004A3228"/>
    <w:rsid w:val="004A53B8"/>
    <w:rsid w:val="004A565E"/>
    <w:rsid w:val="004A6071"/>
    <w:rsid w:val="004A61BA"/>
    <w:rsid w:val="004A61BF"/>
    <w:rsid w:val="004A6216"/>
    <w:rsid w:val="004A6866"/>
    <w:rsid w:val="004A6AD7"/>
    <w:rsid w:val="004B0427"/>
    <w:rsid w:val="004B10E3"/>
    <w:rsid w:val="004B12A6"/>
    <w:rsid w:val="004B1315"/>
    <w:rsid w:val="004B16C5"/>
    <w:rsid w:val="004B19D2"/>
    <w:rsid w:val="004B1B7E"/>
    <w:rsid w:val="004B2981"/>
    <w:rsid w:val="004B3A74"/>
    <w:rsid w:val="004B41A1"/>
    <w:rsid w:val="004B440D"/>
    <w:rsid w:val="004B493D"/>
    <w:rsid w:val="004B55D4"/>
    <w:rsid w:val="004B6124"/>
    <w:rsid w:val="004C0210"/>
    <w:rsid w:val="004C0EBA"/>
    <w:rsid w:val="004C2AC4"/>
    <w:rsid w:val="004C2C8C"/>
    <w:rsid w:val="004C2E72"/>
    <w:rsid w:val="004C36B5"/>
    <w:rsid w:val="004C3AF3"/>
    <w:rsid w:val="004C493A"/>
    <w:rsid w:val="004C5109"/>
    <w:rsid w:val="004C714B"/>
    <w:rsid w:val="004C7252"/>
    <w:rsid w:val="004C78CC"/>
    <w:rsid w:val="004D0316"/>
    <w:rsid w:val="004D0AAC"/>
    <w:rsid w:val="004D1359"/>
    <w:rsid w:val="004D18DA"/>
    <w:rsid w:val="004D345D"/>
    <w:rsid w:val="004D3AC6"/>
    <w:rsid w:val="004D61E7"/>
    <w:rsid w:val="004D6311"/>
    <w:rsid w:val="004D6595"/>
    <w:rsid w:val="004D6A7E"/>
    <w:rsid w:val="004D70F8"/>
    <w:rsid w:val="004D78E7"/>
    <w:rsid w:val="004E0145"/>
    <w:rsid w:val="004E0430"/>
    <w:rsid w:val="004E09CE"/>
    <w:rsid w:val="004E0B4E"/>
    <w:rsid w:val="004E2152"/>
    <w:rsid w:val="004E21F5"/>
    <w:rsid w:val="004E28DB"/>
    <w:rsid w:val="004E4687"/>
    <w:rsid w:val="004E477C"/>
    <w:rsid w:val="004E4FC8"/>
    <w:rsid w:val="004E5EEA"/>
    <w:rsid w:val="004E6119"/>
    <w:rsid w:val="004E6458"/>
    <w:rsid w:val="004E6BB2"/>
    <w:rsid w:val="004E6C80"/>
    <w:rsid w:val="004E6FBB"/>
    <w:rsid w:val="004E76E2"/>
    <w:rsid w:val="004E7F77"/>
    <w:rsid w:val="004F0204"/>
    <w:rsid w:val="004F0AAD"/>
    <w:rsid w:val="004F0C4C"/>
    <w:rsid w:val="004F23AA"/>
    <w:rsid w:val="004F34DB"/>
    <w:rsid w:val="004F44B9"/>
    <w:rsid w:val="004F49BE"/>
    <w:rsid w:val="004F4F54"/>
    <w:rsid w:val="004F530E"/>
    <w:rsid w:val="004F6069"/>
    <w:rsid w:val="004F6560"/>
    <w:rsid w:val="004F6714"/>
    <w:rsid w:val="004F7299"/>
    <w:rsid w:val="004F77BE"/>
    <w:rsid w:val="00500AE7"/>
    <w:rsid w:val="00501CA5"/>
    <w:rsid w:val="00502785"/>
    <w:rsid w:val="00503B43"/>
    <w:rsid w:val="00503F13"/>
    <w:rsid w:val="005048DC"/>
    <w:rsid w:val="00504F44"/>
    <w:rsid w:val="00505F7F"/>
    <w:rsid w:val="005063B4"/>
    <w:rsid w:val="005065A9"/>
    <w:rsid w:val="005075AA"/>
    <w:rsid w:val="005101C1"/>
    <w:rsid w:val="00510581"/>
    <w:rsid w:val="0051072A"/>
    <w:rsid w:val="00510CE6"/>
    <w:rsid w:val="0051101E"/>
    <w:rsid w:val="0051208E"/>
    <w:rsid w:val="00513DC8"/>
    <w:rsid w:val="00513F5C"/>
    <w:rsid w:val="00514290"/>
    <w:rsid w:val="0051453F"/>
    <w:rsid w:val="00514D7C"/>
    <w:rsid w:val="00514E24"/>
    <w:rsid w:val="00515234"/>
    <w:rsid w:val="00515310"/>
    <w:rsid w:val="005161A6"/>
    <w:rsid w:val="005162B6"/>
    <w:rsid w:val="00521031"/>
    <w:rsid w:val="00521742"/>
    <w:rsid w:val="00521AA8"/>
    <w:rsid w:val="0052207F"/>
    <w:rsid w:val="005227F8"/>
    <w:rsid w:val="005239BE"/>
    <w:rsid w:val="00523A9B"/>
    <w:rsid w:val="00524629"/>
    <w:rsid w:val="0052580B"/>
    <w:rsid w:val="0052636B"/>
    <w:rsid w:val="00526E96"/>
    <w:rsid w:val="00527496"/>
    <w:rsid w:val="00530227"/>
    <w:rsid w:val="00530B7D"/>
    <w:rsid w:val="005310D6"/>
    <w:rsid w:val="00532102"/>
    <w:rsid w:val="00532A04"/>
    <w:rsid w:val="00532DE9"/>
    <w:rsid w:val="00532E9C"/>
    <w:rsid w:val="005332A2"/>
    <w:rsid w:val="0053337F"/>
    <w:rsid w:val="00533AB1"/>
    <w:rsid w:val="00534006"/>
    <w:rsid w:val="00534171"/>
    <w:rsid w:val="0053505F"/>
    <w:rsid w:val="005352F3"/>
    <w:rsid w:val="00535898"/>
    <w:rsid w:val="005362D3"/>
    <w:rsid w:val="00536BF7"/>
    <w:rsid w:val="0054027B"/>
    <w:rsid w:val="00540D36"/>
    <w:rsid w:val="00541BE6"/>
    <w:rsid w:val="00541F01"/>
    <w:rsid w:val="00542B7E"/>
    <w:rsid w:val="00543AE8"/>
    <w:rsid w:val="00543B89"/>
    <w:rsid w:val="00544924"/>
    <w:rsid w:val="00545B0A"/>
    <w:rsid w:val="00545F06"/>
    <w:rsid w:val="00546C0B"/>
    <w:rsid w:val="005473F3"/>
    <w:rsid w:val="00550857"/>
    <w:rsid w:val="005510CF"/>
    <w:rsid w:val="0055305D"/>
    <w:rsid w:val="0055338D"/>
    <w:rsid w:val="00553A60"/>
    <w:rsid w:val="00553AB9"/>
    <w:rsid w:val="00553D82"/>
    <w:rsid w:val="00553E86"/>
    <w:rsid w:val="005563F9"/>
    <w:rsid w:val="005577FD"/>
    <w:rsid w:val="00557B86"/>
    <w:rsid w:val="00561858"/>
    <w:rsid w:val="00562205"/>
    <w:rsid w:val="00562378"/>
    <w:rsid w:val="0056447A"/>
    <w:rsid w:val="00564FFE"/>
    <w:rsid w:val="00565FD6"/>
    <w:rsid w:val="005669DB"/>
    <w:rsid w:val="00567A1A"/>
    <w:rsid w:val="005706CA"/>
    <w:rsid w:val="00570C60"/>
    <w:rsid w:val="00571F0E"/>
    <w:rsid w:val="00574525"/>
    <w:rsid w:val="0057482E"/>
    <w:rsid w:val="00574950"/>
    <w:rsid w:val="00574A88"/>
    <w:rsid w:val="005750EC"/>
    <w:rsid w:val="00576EC7"/>
    <w:rsid w:val="0057700C"/>
    <w:rsid w:val="00580380"/>
    <w:rsid w:val="005805D8"/>
    <w:rsid w:val="005815ED"/>
    <w:rsid w:val="00581C93"/>
    <w:rsid w:val="00581DFD"/>
    <w:rsid w:val="005825AE"/>
    <w:rsid w:val="00582CCF"/>
    <w:rsid w:val="00583004"/>
    <w:rsid w:val="00583AD4"/>
    <w:rsid w:val="00583B8B"/>
    <w:rsid w:val="00583D83"/>
    <w:rsid w:val="00583E0D"/>
    <w:rsid w:val="00584D35"/>
    <w:rsid w:val="0058547F"/>
    <w:rsid w:val="00585A24"/>
    <w:rsid w:val="0058671E"/>
    <w:rsid w:val="00587451"/>
    <w:rsid w:val="00587722"/>
    <w:rsid w:val="005904FC"/>
    <w:rsid w:val="005908EA"/>
    <w:rsid w:val="00591423"/>
    <w:rsid w:val="005916D0"/>
    <w:rsid w:val="005919A9"/>
    <w:rsid w:val="00591A44"/>
    <w:rsid w:val="0059233F"/>
    <w:rsid w:val="00592E0C"/>
    <w:rsid w:val="00593069"/>
    <w:rsid w:val="0059322C"/>
    <w:rsid w:val="005952E5"/>
    <w:rsid w:val="00596621"/>
    <w:rsid w:val="005973CB"/>
    <w:rsid w:val="005A0C31"/>
    <w:rsid w:val="005A1C91"/>
    <w:rsid w:val="005A3461"/>
    <w:rsid w:val="005A349C"/>
    <w:rsid w:val="005A352C"/>
    <w:rsid w:val="005A40D2"/>
    <w:rsid w:val="005A437E"/>
    <w:rsid w:val="005A445C"/>
    <w:rsid w:val="005A446F"/>
    <w:rsid w:val="005A63F3"/>
    <w:rsid w:val="005A69AF"/>
    <w:rsid w:val="005A7880"/>
    <w:rsid w:val="005A7C81"/>
    <w:rsid w:val="005A7EA6"/>
    <w:rsid w:val="005B1002"/>
    <w:rsid w:val="005B1909"/>
    <w:rsid w:val="005B273A"/>
    <w:rsid w:val="005B3901"/>
    <w:rsid w:val="005B45E1"/>
    <w:rsid w:val="005B6004"/>
    <w:rsid w:val="005B7506"/>
    <w:rsid w:val="005B796F"/>
    <w:rsid w:val="005B7AC3"/>
    <w:rsid w:val="005B7E24"/>
    <w:rsid w:val="005C09AC"/>
    <w:rsid w:val="005C1DA3"/>
    <w:rsid w:val="005C1FD4"/>
    <w:rsid w:val="005C3AEE"/>
    <w:rsid w:val="005C3AF1"/>
    <w:rsid w:val="005C3EE2"/>
    <w:rsid w:val="005C45F3"/>
    <w:rsid w:val="005C547E"/>
    <w:rsid w:val="005C5C2E"/>
    <w:rsid w:val="005C5ECE"/>
    <w:rsid w:val="005C5F6C"/>
    <w:rsid w:val="005C6155"/>
    <w:rsid w:val="005C62AB"/>
    <w:rsid w:val="005C634E"/>
    <w:rsid w:val="005C7A93"/>
    <w:rsid w:val="005D0228"/>
    <w:rsid w:val="005D2725"/>
    <w:rsid w:val="005D3FE1"/>
    <w:rsid w:val="005D4590"/>
    <w:rsid w:val="005D4673"/>
    <w:rsid w:val="005D4C8F"/>
    <w:rsid w:val="005D5015"/>
    <w:rsid w:val="005D70FF"/>
    <w:rsid w:val="005E0C54"/>
    <w:rsid w:val="005E2336"/>
    <w:rsid w:val="005E320A"/>
    <w:rsid w:val="005E3215"/>
    <w:rsid w:val="005E33D8"/>
    <w:rsid w:val="005E397B"/>
    <w:rsid w:val="005E3CD8"/>
    <w:rsid w:val="005E3FFA"/>
    <w:rsid w:val="005E40D1"/>
    <w:rsid w:val="005E4DA5"/>
    <w:rsid w:val="005E55FE"/>
    <w:rsid w:val="005E5A23"/>
    <w:rsid w:val="005E5A61"/>
    <w:rsid w:val="005E6A1C"/>
    <w:rsid w:val="005E6B39"/>
    <w:rsid w:val="005E78E3"/>
    <w:rsid w:val="005E78FA"/>
    <w:rsid w:val="005E7A60"/>
    <w:rsid w:val="005F0609"/>
    <w:rsid w:val="005F067E"/>
    <w:rsid w:val="005F0B23"/>
    <w:rsid w:val="005F0B4C"/>
    <w:rsid w:val="005F0E0C"/>
    <w:rsid w:val="005F15E7"/>
    <w:rsid w:val="005F20AB"/>
    <w:rsid w:val="005F38BF"/>
    <w:rsid w:val="005F4238"/>
    <w:rsid w:val="005F46F3"/>
    <w:rsid w:val="005F5824"/>
    <w:rsid w:val="005F5DA5"/>
    <w:rsid w:val="005F5EC7"/>
    <w:rsid w:val="005F686E"/>
    <w:rsid w:val="005F6C8C"/>
    <w:rsid w:val="005F760E"/>
    <w:rsid w:val="005F7869"/>
    <w:rsid w:val="005F79EC"/>
    <w:rsid w:val="006001A1"/>
    <w:rsid w:val="006003A2"/>
    <w:rsid w:val="00600467"/>
    <w:rsid w:val="00601085"/>
    <w:rsid w:val="00601256"/>
    <w:rsid w:val="006019FE"/>
    <w:rsid w:val="006026B9"/>
    <w:rsid w:val="006029A3"/>
    <w:rsid w:val="00602F3D"/>
    <w:rsid w:val="0060312D"/>
    <w:rsid w:val="00603619"/>
    <w:rsid w:val="00603E52"/>
    <w:rsid w:val="00603EE6"/>
    <w:rsid w:val="006049EA"/>
    <w:rsid w:val="00605251"/>
    <w:rsid w:val="00605713"/>
    <w:rsid w:val="00606EE9"/>
    <w:rsid w:val="00610618"/>
    <w:rsid w:val="006116B1"/>
    <w:rsid w:val="00611C36"/>
    <w:rsid w:val="00613994"/>
    <w:rsid w:val="00614227"/>
    <w:rsid w:val="00614314"/>
    <w:rsid w:val="006143D7"/>
    <w:rsid w:val="0061444C"/>
    <w:rsid w:val="0061573B"/>
    <w:rsid w:val="00615C04"/>
    <w:rsid w:val="00615C67"/>
    <w:rsid w:val="00615F63"/>
    <w:rsid w:val="00616032"/>
    <w:rsid w:val="00616531"/>
    <w:rsid w:val="00616AC8"/>
    <w:rsid w:val="0061749B"/>
    <w:rsid w:val="00617EAB"/>
    <w:rsid w:val="0062178D"/>
    <w:rsid w:val="006217FF"/>
    <w:rsid w:val="0062238A"/>
    <w:rsid w:val="006225CB"/>
    <w:rsid w:val="006227E9"/>
    <w:rsid w:val="006231AB"/>
    <w:rsid w:val="006236FA"/>
    <w:rsid w:val="00623ACF"/>
    <w:rsid w:val="006247A7"/>
    <w:rsid w:val="00624938"/>
    <w:rsid w:val="006260ED"/>
    <w:rsid w:val="0062656B"/>
    <w:rsid w:val="00627EFF"/>
    <w:rsid w:val="006300FC"/>
    <w:rsid w:val="006303FB"/>
    <w:rsid w:val="00631221"/>
    <w:rsid w:val="00631856"/>
    <w:rsid w:val="00631A66"/>
    <w:rsid w:val="00632181"/>
    <w:rsid w:val="0063218C"/>
    <w:rsid w:val="006326C0"/>
    <w:rsid w:val="00632B44"/>
    <w:rsid w:val="00634599"/>
    <w:rsid w:val="006353F1"/>
    <w:rsid w:val="00635984"/>
    <w:rsid w:val="00636393"/>
    <w:rsid w:val="00637C7C"/>
    <w:rsid w:val="00637E40"/>
    <w:rsid w:val="006405D6"/>
    <w:rsid w:val="0064116D"/>
    <w:rsid w:val="006417E4"/>
    <w:rsid w:val="00642062"/>
    <w:rsid w:val="0064300F"/>
    <w:rsid w:val="006431B1"/>
    <w:rsid w:val="00643CE9"/>
    <w:rsid w:val="00643F4B"/>
    <w:rsid w:val="00644E2F"/>
    <w:rsid w:val="00644E95"/>
    <w:rsid w:val="00645BC9"/>
    <w:rsid w:val="006466C9"/>
    <w:rsid w:val="00646B61"/>
    <w:rsid w:val="00650400"/>
    <w:rsid w:val="0065107B"/>
    <w:rsid w:val="006516AC"/>
    <w:rsid w:val="0065322A"/>
    <w:rsid w:val="006537A4"/>
    <w:rsid w:val="006538ED"/>
    <w:rsid w:val="00655B1D"/>
    <w:rsid w:val="00655BA8"/>
    <w:rsid w:val="00655CA5"/>
    <w:rsid w:val="00655E28"/>
    <w:rsid w:val="00655E31"/>
    <w:rsid w:val="006561D6"/>
    <w:rsid w:val="006561E5"/>
    <w:rsid w:val="006573C1"/>
    <w:rsid w:val="00657E6F"/>
    <w:rsid w:val="00661566"/>
    <w:rsid w:val="00663294"/>
    <w:rsid w:val="00663CB0"/>
    <w:rsid w:val="00664925"/>
    <w:rsid w:val="00664AE1"/>
    <w:rsid w:val="006653FF"/>
    <w:rsid w:val="00666533"/>
    <w:rsid w:val="00666A4C"/>
    <w:rsid w:val="00666B6F"/>
    <w:rsid w:val="006672EE"/>
    <w:rsid w:val="00667AB2"/>
    <w:rsid w:val="00670379"/>
    <w:rsid w:val="00670562"/>
    <w:rsid w:val="00670C64"/>
    <w:rsid w:val="0067284B"/>
    <w:rsid w:val="00672A72"/>
    <w:rsid w:val="006732A0"/>
    <w:rsid w:val="006735B7"/>
    <w:rsid w:val="00673847"/>
    <w:rsid w:val="0067596F"/>
    <w:rsid w:val="00675B46"/>
    <w:rsid w:val="00675D60"/>
    <w:rsid w:val="0067608C"/>
    <w:rsid w:val="00676B98"/>
    <w:rsid w:val="00676C92"/>
    <w:rsid w:val="00677F0A"/>
    <w:rsid w:val="00680BA9"/>
    <w:rsid w:val="00681E27"/>
    <w:rsid w:val="006822E3"/>
    <w:rsid w:val="00683970"/>
    <w:rsid w:val="00684C4A"/>
    <w:rsid w:val="00686636"/>
    <w:rsid w:val="0068723C"/>
    <w:rsid w:val="006872C7"/>
    <w:rsid w:val="006912C3"/>
    <w:rsid w:val="0069245A"/>
    <w:rsid w:val="006931E6"/>
    <w:rsid w:val="00694CA1"/>
    <w:rsid w:val="00695323"/>
    <w:rsid w:val="00695B9B"/>
    <w:rsid w:val="006960CD"/>
    <w:rsid w:val="00697AE4"/>
    <w:rsid w:val="00697C8C"/>
    <w:rsid w:val="006A0CF8"/>
    <w:rsid w:val="006A1E1B"/>
    <w:rsid w:val="006A230D"/>
    <w:rsid w:val="006A2884"/>
    <w:rsid w:val="006A3222"/>
    <w:rsid w:val="006A4E52"/>
    <w:rsid w:val="006A5B2D"/>
    <w:rsid w:val="006A5C49"/>
    <w:rsid w:val="006A5ECE"/>
    <w:rsid w:val="006A60AD"/>
    <w:rsid w:val="006A6D9B"/>
    <w:rsid w:val="006A7ECF"/>
    <w:rsid w:val="006B0092"/>
    <w:rsid w:val="006B02D8"/>
    <w:rsid w:val="006B0846"/>
    <w:rsid w:val="006B0B61"/>
    <w:rsid w:val="006B1FBB"/>
    <w:rsid w:val="006B2E61"/>
    <w:rsid w:val="006B393B"/>
    <w:rsid w:val="006B3A55"/>
    <w:rsid w:val="006B47B2"/>
    <w:rsid w:val="006B525B"/>
    <w:rsid w:val="006B5DFA"/>
    <w:rsid w:val="006B778A"/>
    <w:rsid w:val="006C0409"/>
    <w:rsid w:val="006C1811"/>
    <w:rsid w:val="006C264C"/>
    <w:rsid w:val="006C2FE4"/>
    <w:rsid w:val="006C3357"/>
    <w:rsid w:val="006C33E0"/>
    <w:rsid w:val="006C3C77"/>
    <w:rsid w:val="006C4233"/>
    <w:rsid w:val="006C4B4B"/>
    <w:rsid w:val="006C5688"/>
    <w:rsid w:val="006C610D"/>
    <w:rsid w:val="006C641A"/>
    <w:rsid w:val="006C687C"/>
    <w:rsid w:val="006C6BB0"/>
    <w:rsid w:val="006C705D"/>
    <w:rsid w:val="006C7F84"/>
    <w:rsid w:val="006D093A"/>
    <w:rsid w:val="006D09E2"/>
    <w:rsid w:val="006D1E85"/>
    <w:rsid w:val="006D1F48"/>
    <w:rsid w:val="006D2076"/>
    <w:rsid w:val="006D3204"/>
    <w:rsid w:val="006D3414"/>
    <w:rsid w:val="006D3C52"/>
    <w:rsid w:val="006D4D65"/>
    <w:rsid w:val="006D50DE"/>
    <w:rsid w:val="006D637B"/>
    <w:rsid w:val="006D671C"/>
    <w:rsid w:val="006D7B8C"/>
    <w:rsid w:val="006E0432"/>
    <w:rsid w:val="006E0C4F"/>
    <w:rsid w:val="006E1E62"/>
    <w:rsid w:val="006E1F62"/>
    <w:rsid w:val="006E2CCD"/>
    <w:rsid w:val="006E2FE2"/>
    <w:rsid w:val="006E303F"/>
    <w:rsid w:val="006E35C9"/>
    <w:rsid w:val="006E43F5"/>
    <w:rsid w:val="006E4A8F"/>
    <w:rsid w:val="006E5166"/>
    <w:rsid w:val="006E51EB"/>
    <w:rsid w:val="006E62DB"/>
    <w:rsid w:val="006E661D"/>
    <w:rsid w:val="006E6DEF"/>
    <w:rsid w:val="006E7747"/>
    <w:rsid w:val="006E7F41"/>
    <w:rsid w:val="006F08A8"/>
    <w:rsid w:val="006F08C4"/>
    <w:rsid w:val="006F209D"/>
    <w:rsid w:val="006F2593"/>
    <w:rsid w:val="006F3381"/>
    <w:rsid w:val="006F447C"/>
    <w:rsid w:val="006F47F6"/>
    <w:rsid w:val="006F4F1D"/>
    <w:rsid w:val="006F5B13"/>
    <w:rsid w:val="006F64FE"/>
    <w:rsid w:val="00700DDA"/>
    <w:rsid w:val="00700DF5"/>
    <w:rsid w:val="00701130"/>
    <w:rsid w:val="00701334"/>
    <w:rsid w:val="00701E55"/>
    <w:rsid w:val="007039DA"/>
    <w:rsid w:val="00703DE5"/>
    <w:rsid w:val="007042A9"/>
    <w:rsid w:val="0070432D"/>
    <w:rsid w:val="007047B2"/>
    <w:rsid w:val="00704885"/>
    <w:rsid w:val="00704E4F"/>
    <w:rsid w:val="007051F1"/>
    <w:rsid w:val="0070521F"/>
    <w:rsid w:val="00705CBE"/>
    <w:rsid w:val="007068EF"/>
    <w:rsid w:val="00707070"/>
    <w:rsid w:val="007105AC"/>
    <w:rsid w:val="007109EF"/>
    <w:rsid w:val="007114A5"/>
    <w:rsid w:val="007116F5"/>
    <w:rsid w:val="00711AB0"/>
    <w:rsid w:val="00711B77"/>
    <w:rsid w:val="00711CBE"/>
    <w:rsid w:val="00712333"/>
    <w:rsid w:val="007126A4"/>
    <w:rsid w:val="00712B9C"/>
    <w:rsid w:val="00712BA9"/>
    <w:rsid w:val="007132AD"/>
    <w:rsid w:val="00713DAB"/>
    <w:rsid w:val="007142BD"/>
    <w:rsid w:val="007146AD"/>
    <w:rsid w:val="007156C9"/>
    <w:rsid w:val="0071608A"/>
    <w:rsid w:val="00716127"/>
    <w:rsid w:val="00716382"/>
    <w:rsid w:val="0071648D"/>
    <w:rsid w:val="00716959"/>
    <w:rsid w:val="0071701A"/>
    <w:rsid w:val="00717171"/>
    <w:rsid w:val="00720CAA"/>
    <w:rsid w:val="00721559"/>
    <w:rsid w:val="00722D15"/>
    <w:rsid w:val="007230F2"/>
    <w:rsid w:val="00723E3A"/>
    <w:rsid w:val="0072637F"/>
    <w:rsid w:val="007263AF"/>
    <w:rsid w:val="00726BE1"/>
    <w:rsid w:val="007275F7"/>
    <w:rsid w:val="00727B97"/>
    <w:rsid w:val="00727E88"/>
    <w:rsid w:val="007310E5"/>
    <w:rsid w:val="0073187B"/>
    <w:rsid w:val="00732F1E"/>
    <w:rsid w:val="00733D05"/>
    <w:rsid w:val="007344B3"/>
    <w:rsid w:val="00734981"/>
    <w:rsid w:val="007349CB"/>
    <w:rsid w:val="00736034"/>
    <w:rsid w:val="00736AAD"/>
    <w:rsid w:val="007416AB"/>
    <w:rsid w:val="007427A2"/>
    <w:rsid w:val="0074361C"/>
    <w:rsid w:val="00743E71"/>
    <w:rsid w:val="007441F5"/>
    <w:rsid w:val="007443C7"/>
    <w:rsid w:val="007450FB"/>
    <w:rsid w:val="007460D8"/>
    <w:rsid w:val="00746566"/>
    <w:rsid w:val="00747461"/>
    <w:rsid w:val="00747672"/>
    <w:rsid w:val="007477EE"/>
    <w:rsid w:val="00750875"/>
    <w:rsid w:val="00750FDF"/>
    <w:rsid w:val="00751D88"/>
    <w:rsid w:val="007529A1"/>
    <w:rsid w:val="00755CAA"/>
    <w:rsid w:val="00755CF7"/>
    <w:rsid w:val="00756484"/>
    <w:rsid w:val="00757038"/>
    <w:rsid w:val="00757BB1"/>
    <w:rsid w:val="00760261"/>
    <w:rsid w:val="00762781"/>
    <w:rsid w:val="00763301"/>
    <w:rsid w:val="00764835"/>
    <w:rsid w:val="00764BE1"/>
    <w:rsid w:val="00765182"/>
    <w:rsid w:val="00765281"/>
    <w:rsid w:val="007667EF"/>
    <w:rsid w:val="00767C82"/>
    <w:rsid w:val="00770133"/>
    <w:rsid w:val="0077049C"/>
    <w:rsid w:val="007714D5"/>
    <w:rsid w:val="007722F5"/>
    <w:rsid w:val="00772576"/>
    <w:rsid w:val="007744C3"/>
    <w:rsid w:val="00774562"/>
    <w:rsid w:val="007753F4"/>
    <w:rsid w:val="0078059B"/>
    <w:rsid w:val="00780D1A"/>
    <w:rsid w:val="00781E10"/>
    <w:rsid w:val="007826E4"/>
    <w:rsid w:val="00782E7F"/>
    <w:rsid w:val="00783CFC"/>
    <w:rsid w:val="00784CC0"/>
    <w:rsid w:val="00786102"/>
    <w:rsid w:val="007873D4"/>
    <w:rsid w:val="0078748A"/>
    <w:rsid w:val="00790697"/>
    <w:rsid w:val="00790CEC"/>
    <w:rsid w:val="007919FD"/>
    <w:rsid w:val="00792498"/>
    <w:rsid w:val="0079259E"/>
    <w:rsid w:val="00792AAB"/>
    <w:rsid w:val="00793046"/>
    <w:rsid w:val="00793E0F"/>
    <w:rsid w:val="00793E77"/>
    <w:rsid w:val="00794159"/>
    <w:rsid w:val="0079429F"/>
    <w:rsid w:val="00794935"/>
    <w:rsid w:val="00795121"/>
    <w:rsid w:val="00795715"/>
    <w:rsid w:val="00795E29"/>
    <w:rsid w:val="007964D2"/>
    <w:rsid w:val="007966DE"/>
    <w:rsid w:val="007978A6"/>
    <w:rsid w:val="007A01FA"/>
    <w:rsid w:val="007A1082"/>
    <w:rsid w:val="007A1895"/>
    <w:rsid w:val="007A2520"/>
    <w:rsid w:val="007A2539"/>
    <w:rsid w:val="007A2F0F"/>
    <w:rsid w:val="007A30C7"/>
    <w:rsid w:val="007A3F70"/>
    <w:rsid w:val="007A4DCB"/>
    <w:rsid w:val="007A580C"/>
    <w:rsid w:val="007A5D41"/>
    <w:rsid w:val="007B10E4"/>
    <w:rsid w:val="007B189E"/>
    <w:rsid w:val="007B1C1C"/>
    <w:rsid w:val="007B1DC9"/>
    <w:rsid w:val="007B3346"/>
    <w:rsid w:val="007B496C"/>
    <w:rsid w:val="007B4AA3"/>
    <w:rsid w:val="007B5C77"/>
    <w:rsid w:val="007B6570"/>
    <w:rsid w:val="007B774B"/>
    <w:rsid w:val="007C0922"/>
    <w:rsid w:val="007C09B1"/>
    <w:rsid w:val="007C1960"/>
    <w:rsid w:val="007C19A3"/>
    <w:rsid w:val="007C2897"/>
    <w:rsid w:val="007C368E"/>
    <w:rsid w:val="007C464B"/>
    <w:rsid w:val="007C507C"/>
    <w:rsid w:val="007C52A1"/>
    <w:rsid w:val="007C549E"/>
    <w:rsid w:val="007C572F"/>
    <w:rsid w:val="007C67CB"/>
    <w:rsid w:val="007C6E52"/>
    <w:rsid w:val="007C7684"/>
    <w:rsid w:val="007C7E25"/>
    <w:rsid w:val="007D08FA"/>
    <w:rsid w:val="007D1C91"/>
    <w:rsid w:val="007D1D0D"/>
    <w:rsid w:val="007D285E"/>
    <w:rsid w:val="007D2F29"/>
    <w:rsid w:val="007D33AB"/>
    <w:rsid w:val="007D3BDE"/>
    <w:rsid w:val="007D4243"/>
    <w:rsid w:val="007D4602"/>
    <w:rsid w:val="007D4674"/>
    <w:rsid w:val="007D4BB3"/>
    <w:rsid w:val="007D507F"/>
    <w:rsid w:val="007D53A6"/>
    <w:rsid w:val="007D587E"/>
    <w:rsid w:val="007D6ED5"/>
    <w:rsid w:val="007E02DD"/>
    <w:rsid w:val="007E0847"/>
    <w:rsid w:val="007E0F13"/>
    <w:rsid w:val="007E22F0"/>
    <w:rsid w:val="007E2B3C"/>
    <w:rsid w:val="007E3938"/>
    <w:rsid w:val="007E3CFD"/>
    <w:rsid w:val="007E4ADB"/>
    <w:rsid w:val="007E63B4"/>
    <w:rsid w:val="007E673F"/>
    <w:rsid w:val="007E7AB3"/>
    <w:rsid w:val="007F0814"/>
    <w:rsid w:val="007F0CEF"/>
    <w:rsid w:val="007F1DE4"/>
    <w:rsid w:val="007F2226"/>
    <w:rsid w:val="007F22B1"/>
    <w:rsid w:val="007F445D"/>
    <w:rsid w:val="007F4A2E"/>
    <w:rsid w:val="007F4DF9"/>
    <w:rsid w:val="007F5A0D"/>
    <w:rsid w:val="007F600E"/>
    <w:rsid w:val="007F77A9"/>
    <w:rsid w:val="007F7DFA"/>
    <w:rsid w:val="008001C3"/>
    <w:rsid w:val="00800474"/>
    <w:rsid w:val="00800A69"/>
    <w:rsid w:val="008010CD"/>
    <w:rsid w:val="00801286"/>
    <w:rsid w:val="008016F2"/>
    <w:rsid w:val="00801B2B"/>
    <w:rsid w:val="0080368A"/>
    <w:rsid w:val="00804365"/>
    <w:rsid w:val="00804F30"/>
    <w:rsid w:val="00805B3F"/>
    <w:rsid w:val="0080604F"/>
    <w:rsid w:val="00806F1A"/>
    <w:rsid w:val="00807C53"/>
    <w:rsid w:val="00807D80"/>
    <w:rsid w:val="00810E54"/>
    <w:rsid w:val="00811143"/>
    <w:rsid w:val="008111B2"/>
    <w:rsid w:val="008114AB"/>
    <w:rsid w:val="008114D0"/>
    <w:rsid w:val="0081199C"/>
    <w:rsid w:val="00811FDA"/>
    <w:rsid w:val="008121FF"/>
    <w:rsid w:val="008132C5"/>
    <w:rsid w:val="0081423C"/>
    <w:rsid w:val="008144BA"/>
    <w:rsid w:val="00814EC3"/>
    <w:rsid w:val="00815B75"/>
    <w:rsid w:val="00815D72"/>
    <w:rsid w:val="00816E38"/>
    <w:rsid w:val="008175AE"/>
    <w:rsid w:val="00820B6A"/>
    <w:rsid w:val="00821706"/>
    <w:rsid w:val="0082206F"/>
    <w:rsid w:val="008220E3"/>
    <w:rsid w:val="0082216B"/>
    <w:rsid w:val="00822891"/>
    <w:rsid w:val="00822D08"/>
    <w:rsid w:val="00822F28"/>
    <w:rsid w:val="008238AA"/>
    <w:rsid w:val="00823B98"/>
    <w:rsid w:val="00823E0A"/>
    <w:rsid w:val="00824FC8"/>
    <w:rsid w:val="00825B07"/>
    <w:rsid w:val="0082610F"/>
    <w:rsid w:val="008269DB"/>
    <w:rsid w:val="00826A0B"/>
    <w:rsid w:val="00827146"/>
    <w:rsid w:val="00827879"/>
    <w:rsid w:val="00827DEC"/>
    <w:rsid w:val="008310A8"/>
    <w:rsid w:val="00832362"/>
    <w:rsid w:val="00832EEF"/>
    <w:rsid w:val="00833F36"/>
    <w:rsid w:val="0083545C"/>
    <w:rsid w:val="00835F7A"/>
    <w:rsid w:val="00836B5D"/>
    <w:rsid w:val="00837999"/>
    <w:rsid w:val="00840B11"/>
    <w:rsid w:val="0084416A"/>
    <w:rsid w:val="0084420B"/>
    <w:rsid w:val="00844265"/>
    <w:rsid w:val="008449C0"/>
    <w:rsid w:val="008449FC"/>
    <w:rsid w:val="008456E0"/>
    <w:rsid w:val="00845AF6"/>
    <w:rsid w:val="00846011"/>
    <w:rsid w:val="008462FD"/>
    <w:rsid w:val="00846A70"/>
    <w:rsid w:val="00846A76"/>
    <w:rsid w:val="00847324"/>
    <w:rsid w:val="008477F1"/>
    <w:rsid w:val="00850A58"/>
    <w:rsid w:val="00850C25"/>
    <w:rsid w:val="008513F7"/>
    <w:rsid w:val="00851838"/>
    <w:rsid w:val="00851A03"/>
    <w:rsid w:val="00851D15"/>
    <w:rsid w:val="00852032"/>
    <w:rsid w:val="00852CCF"/>
    <w:rsid w:val="008533F8"/>
    <w:rsid w:val="008536DA"/>
    <w:rsid w:val="00853BA2"/>
    <w:rsid w:val="00856077"/>
    <w:rsid w:val="00856E20"/>
    <w:rsid w:val="008577A0"/>
    <w:rsid w:val="008577E0"/>
    <w:rsid w:val="00857E07"/>
    <w:rsid w:val="008602C8"/>
    <w:rsid w:val="00861215"/>
    <w:rsid w:val="00863DFA"/>
    <w:rsid w:val="0086736D"/>
    <w:rsid w:val="00867922"/>
    <w:rsid w:val="00870B22"/>
    <w:rsid w:val="00872160"/>
    <w:rsid w:val="0087272B"/>
    <w:rsid w:val="0087290D"/>
    <w:rsid w:val="00872B39"/>
    <w:rsid w:val="008737BF"/>
    <w:rsid w:val="00873975"/>
    <w:rsid w:val="008740A0"/>
    <w:rsid w:val="00875015"/>
    <w:rsid w:val="008757B7"/>
    <w:rsid w:val="00876AC9"/>
    <w:rsid w:val="00876FEF"/>
    <w:rsid w:val="008774B3"/>
    <w:rsid w:val="0088088F"/>
    <w:rsid w:val="0088106B"/>
    <w:rsid w:val="008811EE"/>
    <w:rsid w:val="00881273"/>
    <w:rsid w:val="008814A3"/>
    <w:rsid w:val="00881BD6"/>
    <w:rsid w:val="008823AC"/>
    <w:rsid w:val="008824F5"/>
    <w:rsid w:val="00883523"/>
    <w:rsid w:val="00883AE5"/>
    <w:rsid w:val="00885421"/>
    <w:rsid w:val="00885A08"/>
    <w:rsid w:val="00885A19"/>
    <w:rsid w:val="00890C27"/>
    <w:rsid w:val="0089302F"/>
    <w:rsid w:val="00893A1B"/>
    <w:rsid w:val="00893A98"/>
    <w:rsid w:val="00893B01"/>
    <w:rsid w:val="008947BE"/>
    <w:rsid w:val="00894CD5"/>
    <w:rsid w:val="008961CE"/>
    <w:rsid w:val="00897D3E"/>
    <w:rsid w:val="008A083F"/>
    <w:rsid w:val="008A41D9"/>
    <w:rsid w:val="008A4F8D"/>
    <w:rsid w:val="008A6C02"/>
    <w:rsid w:val="008A6D68"/>
    <w:rsid w:val="008A6D9F"/>
    <w:rsid w:val="008A7220"/>
    <w:rsid w:val="008A75DD"/>
    <w:rsid w:val="008A79E1"/>
    <w:rsid w:val="008A7D4F"/>
    <w:rsid w:val="008B020C"/>
    <w:rsid w:val="008B1C10"/>
    <w:rsid w:val="008B1D37"/>
    <w:rsid w:val="008B2505"/>
    <w:rsid w:val="008B2B9A"/>
    <w:rsid w:val="008B32D7"/>
    <w:rsid w:val="008B3473"/>
    <w:rsid w:val="008B353B"/>
    <w:rsid w:val="008B56FD"/>
    <w:rsid w:val="008B5AE7"/>
    <w:rsid w:val="008B5F95"/>
    <w:rsid w:val="008B698A"/>
    <w:rsid w:val="008B69C8"/>
    <w:rsid w:val="008B6A3D"/>
    <w:rsid w:val="008B6CEA"/>
    <w:rsid w:val="008C0507"/>
    <w:rsid w:val="008C09A2"/>
    <w:rsid w:val="008C0FF7"/>
    <w:rsid w:val="008C140D"/>
    <w:rsid w:val="008C2D7C"/>
    <w:rsid w:val="008C3005"/>
    <w:rsid w:val="008C4366"/>
    <w:rsid w:val="008C45C4"/>
    <w:rsid w:val="008C5469"/>
    <w:rsid w:val="008C563F"/>
    <w:rsid w:val="008C7660"/>
    <w:rsid w:val="008C7B02"/>
    <w:rsid w:val="008D0871"/>
    <w:rsid w:val="008D1177"/>
    <w:rsid w:val="008D1758"/>
    <w:rsid w:val="008D224B"/>
    <w:rsid w:val="008D25AC"/>
    <w:rsid w:val="008D296E"/>
    <w:rsid w:val="008D3749"/>
    <w:rsid w:val="008D3CB8"/>
    <w:rsid w:val="008D3EEF"/>
    <w:rsid w:val="008D471C"/>
    <w:rsid w:val="008D4820"/>
    <w:rsid w:val="008D4BAD"/>
    <w:rsid w:val="008D5727"/>
    <w:rsid w:val="008D61BF"/>
    <w:rsid w:val="008D7F39"/>
    <w:rsid w:val="008D7F42"/>
    <w:rsid w:val="008E00E7"/>
    <w:rsid w:val="008E095B"/>
    <w:rsid w:val="008E0C6B"/>
    <w:rsid w:val="008E16FA"/>
    <w:rsid w:val="008E2ABF"/>
    <w:rsid w:val="008E2D16"/>
    <w:rsid w:val="008E2F33"/>
    <w:rsid w:val="008E3E5F"/>
    <w:rsid w:val="008E44B4"/>
    <w:rsid w:val="008E45BC"/>
    <w:rsid w:val="008E45D8"/>
    <w:rsid w:val="008E4729"/>
    <w:rsid w:val="008E4941"/>
    <w:rsid w:val="008E4BB3"/>
    <w:rsid w:val="008E4BE1"/>
    <w:rsid w:val="008E4EB2"/>
    <w:rsid w:val="008E5975"/>
    <w:rsid w:val="008E65D6"/>
    <w:rsid w:val="008F039D"/>
    <w:rsid w:val="008F0A28"/>
    <w:rsid w:val="008F22F4"/>
    <w:rsid w:val="008F24C3"/>
    <w:rsid w:val="008F2764"/>
    <w:rsid w:val="008F37A6"/>
    <w:rsid w:val="008F3E7D"/>
    <w:rsid w:val="008F3F30"/>
    <w:rsid w:val="008F4270"/>
    <w:rsid w:val="008F46CA"/>
    <w:rsid w:val="008F6608"/>
    <w:rsid w:val="009009CE"/>
    <w:rsid w:val="0090244F"/>
    <w:rsid w:val="0090342A"/>
    <w:rsid w:val="009034B0"/>
    <w:rsid w:val="0090353B"/>
    <w:rsid w:val="00903877"/>
    <w:rsid w:val="0090542D"/>
    <w:rsid w:val="00905890"/>
    <w:rsid w:val="00905CBE"/>
    <w:rsid w:val="00906398"/>
    <w:rsid w:val="0090640C"/>
    <w:rsid w:val="009065F4"/>
    <w:rsid w:val="00907680"/>
    <w:rsid w:val="00910361"/>
    <w:rsid w:val="009113BB"/>
    <w:rsid w:val="00911449"/>
    <w:rsid w:val="00911E10"/>
    <w:rsid w:val="00912929"/>
    <w:rsid w:val="00913103"/>
    <w:rsid w:val="0091389D"/>
    <w:rsid w:val="00914B13"/>
    <w:rsid w:val="00914DF2"/>
    <w:rsid w:val="0091546F"/>
    <w:rsid w:val="00916D5E"/>
    <w:rsid w:val="00920E7C"/>
    <w:rsid w:val="009215FF"/>
    <w:rsid w:val="0092175A"/>
    <w:rsid w:val="0092206D"/>
    <w:rsid w:val="00923686"/>
    <w:rsid w:val="00923E06"/>
    <w:rsid w:val="009247F1"/>
    <w:rsid w:val="00924C6F"/>
    <w:rsid w:val="00924E11"/>
    <w:rsid w:val="0092563D"/>
    <w:rsid w:val="00925CD3"/>
    <w:rsid w:val="0092733B"/>
    <w:rsid w:val="009303CF"/>
    <w:rsid w:val="0093049E"/>
    <w:rsid w:val="009305BB"/>
    <w:rsid w:val="00930A00"/>
    <w:rsid w:val="00930E57"/>
    <w:rsid w:val="00931806"/>
    <w:rsid w:val="00932E4D"/>
    <w:rsid w:val="00933007"/>
    <w:rsid w:val="009333AB"/>
    <w:rsid w:val="00933AE0"/>
    <w:rsid w:val="00933CD0"/>
    <w:rsid w:val="00935316"/>
    <w:rsid w:val="009360DC"/>
    <w:rsid w:val="00936FAA"/>
    <w:rsid w:val="009404B5"/>
    <w:rsid w:val="00940C6D"/>
    <w:rsid w:val="00941855"/>
    <w:rsid w:val="00941F51"/>
    <w:rsid w:val="009420B9"/>
    <w:rsid w:val="009440EC"/>
    <w:rsid w:val="00944E2A"/>
    <w:rsid w:val="009467E5"/>
    <w:rsid w:val="00946B8D"/>
    <w:rsid w:val="00946C4A"/>
    <w:rsid w:val="009471F5"/>
    <w:rsid w:val="00947B00"/>
    <w:rsid w:val="009512B3"/>
    <w:rsid w:val="00952ABD"/>
    <w:rsid w:val="00952B96"/>
    <w:rsid w:val="00952D32"/>
    <w:rsid w:val="00953347"/>
    <w:rsid w:val="00953427"/>
    <w:rsid w:val="00954871"/>
    <w:rsid w:val="00954880"/>
    <w:rsid w:val="009552FA"/>
    <w:rsid w:val="009560B8"/>
    <w:rsid w:val="009563E6"/>
    <w:rsid w:val="009570A9"/>
    <w:rsid w:val="009614CA"/>
    <w:rsid w:val="009616B3"/>
    <w:rsid w:val="00961929"/>
    <w:rsid w:val="00961D58"/>
    <w:rsid w:val="009632B1"/>
    <w:rsid w:val="00963402"/>
    <w:rsid w:val="00963D1E"/>
    <w:rsid w:val="00964BF2"/>
    <w:rsid w:val="00967281"/>
    <w:rsid w:val="00970979"/>
    <w:rsid w:val="00971690"/>
    <w:rsid w:val="009717D4"/>
    <w:rsid w:val="00971E08"/>
    <w:rsid w:val="00973F1C"/>
    <w:rsid w:val="00974AAE"/>
    <w:rsid w:val="00974BCB"/>
    <w:rsid w:val="00974CF6"/>
    <w:rsid w:val="00974FB5"/>
    <w:rsid w:val="00975568"/>
    <w:rsid w:val="009763F8"/>
    <w:rsid w:val="0097718F"/>
    <w:rsid w:val="00977619"/>
    <w:rsid w:val="009821EB"/>
    <w:rsid w:val="009831FE"/>
    <w:rsid w:val="00983D7E"/>
    <w:rsid w:val="00983F36"/>
    <w:rsid w:val="00983FE0"/>
    <w:rsid w:val="00984980"/>
    <w:rsid w:val="009857DF"/>
    <w:rsid w:val="009858B7"/>
    <w:rsid w:val="00985A67"/>
    <w:rsid w:val="009860F2"/>
    <w:rsid w:val="00986941"/>
    <w:rsid w:val="009901B7"/>
    <w:rsid w:val="009905BB"/>
    <w:rsid w:val="00990A1B"/>
    <w:rsid w:val="00990E98"/>
    <w:rsid w:val="00992C6D"/>
    <w:rsid w:val="0099351F"/>
    <w:rsid w:val="00995065"/>
    <w:rsid w:val="00995195"/>
    <w:rsid w:val="00995681"/>
    <w:rsid w:val="00995E6C"/>
    <w:rsid w:val="00996BD8"/>
    <w:rsid w:val="00996C99"/>
    <w:rsid w:val="00996FAA"/>
    <w:rsid w:val="00997876"/>
    <w:rsid w:val="009A0384"/>
    <w:rsid w:val="009A0616"/>
    <w:rsid w:val="009A07DB"/>
    <w:rsid w:val="009A1432"/>
    <w:rsid w:val="009A168D"/>
    <w:rsid w:val="009A169F"/>
    <w:rsid w:val="009A1B11"/>
    <w:rsid w:val="009A226D"/>
    <w:rsid w:val="009A2AA1"/>
    <w:rsid w:val="009A3ABF"/>
    <w:rsid w:val="009A6C4C"/>
    <w:rsid w:val="009B0497"/>
    <w:rsid w:val="009B0F2E"/>
    <w:rsid w:val="009B1099"/>
    <w:rsid w:val="009B1231"/>
    <w:rsid w:val="009B1995"/>
    <w:rsid w:val="009B2B47"/>
    <w:rsid w:val="009B39F0"/>
    <w:rsid w:val="009B3A74"/>
    <w:rsid w:val="009B40A6"/>
    <w:rsid w:val="009B46E8"/>
    <w:rsid w:val="009B4853"/>
    <w:rsid w:val="009B517A"/>
    <w:rsid w:val="009B552C"/>
    <w:rsid w:val="009B57EA"/>
    <w:rsid w:val="009B5B4F"/>
    <w:rsid w:val="009B5EB1"/>
    <w:rsid w:val="009B62B6"/>
    <w:rsid w:val="009B7248"/>
    <w:rsid w:val="009B76D2"/>
    <w:rsid w:val="009B794E"/>
    <w:rsid w:val="009C040E"/>
    <w:rsid w:val="009C0840"/>
    <w:rsid w:val="009C1475"/>
    <w:rsid w:val="009C274A"/>
    <w:rsid w:val="009C2BEE"/>
    <w:rsid w:val="009C374C"/>
    <w:rsid w:val="009C3A99"/>
    <w:rsid w:val="009C3F4A"/>
    <w:rsid w:val="009C435D"/>
    <w:rsid w:val="009C5FD7"/>
    <w:rsid w:val="009C637D"/>
    <w:rsid w:val="009C74DF"/>
    <w:rsid w:val="009C7EBA"/>
    <w:rsid w:val="009D00DA"/>
    <w:rsid w:val="009D1464"/>
    <w:rsid w:val="009D2D2E"/>
    <w:rsid w:val="009D2FF6"/>
    <w:rsid w:val="009D3140"/>
    <w:rsid w:val="009D36FD"/>
    <w:rsid w:val="009D3937"/>
    <w:rsid w:val="009D3C2C"/>
    <w:rsid w:val="009D4BDE"/>
    <w:rsid w:val="009D5E38"/>
    <w:rsid w:val="009D60CD"/>
    <w:rsid w:val="009D6139"/>
    <w:rsid w:val="009D6816"/>
    <w:rsid w:val="009D6C3F"/>
    <w:rsid w:val="009D6CEE"/>
    <w:rsid w:val="009D762F"/>
    <w:rsid w:val="009D7E9C"/>
    <w:rsid w:val="009E042D"/>
    <w:rsid w:val="009E06B0"/>
    <w:rsid w:val="009E083A"/>
    <w:rsid w:val="009E1014"/>
    <w:rsid w:val="009E1B38"/>
    <w:rsid w:val="009E2254"/>
    <w:rsid w:val="009E228D"/>
    <w:rsid w:val="009E2963"/>
    <w:rsid w:val="009E2990"/>
    <w:rsid w:val="009E33B1"/>
    <w:rsid w:val="009E420E"/>
    <w:rsid w:val="009E5626"/>
    <w:rsid w:val="009E5CF5"/>
    <w:rsid w:val="009E5D7C"/>
    <w:rsid w:val="009E6076"/>
    <w:rsid w:val="009E637F"/>
    <w:rsid w:val="009E6A63"/>
    <w:rsid w:val="009F02FF"/>
    <w:rsid w:val="009F0360"/>
    <w:rsid w:val="009F0F04"/>
    <w:rsid w:val="009F0F29"/>
    <w:rsid w:val="009F30BC"/>
    <w:rsid w:val="009F316E"/>
    <w:rsid w:val="009F31D1"/>
    <w:rsid w:val="009F3BAE"/>
    <w:rsid w:val="009F54F6"/>
    <w:rsid w:val="009F6EDA"/>
    <w:rsid w:val="009F745B"/>
    <w:rsid w:val="009F7C3B"/>
    <w:rsid w:val="00A00F55"/>
    <w:rsid w:val="00A01614"/>
    <w:rsid w:val="00A0173F"/>
    <w:rsid w:val="00A0202E"/>
    <w:rsid w:val="00A0317A"/>
    <w:rsid w:val="00A039EF"/>
    <w:rsid w:val="00A0557E"/>
    <w:rsid w:val="00A05EA3"/>
    <w:rsid w:val="00A05F49"/>
    <w:rsid w:val="00A05FAF"/>
    <w:rsid w:val="00A07BF8"/>
    <w:rsid w:val="00A07F1E"/>
    <w:rsid w:val="00A1037C"/>
    <w:rsid w:val="00A110D1"/>
    <w:rsid w:val="00A11450"/>
    <w:rsid w:val="00A11751"/>
    <w:rsid w:val="00A11E5C"/>
    <w:rsid w:val="00A13CC0"/>
    <w:rsid w:val="00A14754"/>
    <w:rsid w:val="00A14A5B"/>
    <w:rsid w:val="00A14EF8"/>
    <w:rsid w:val="00A152DB"/>
    <w:rsid w:val="00A15733"/>
    <w:rsid w:val="00A16694"/>
    <w:rsid w:val="00A166E5"/>
    <w:rsid w:val="00A16B5F"/>
    <w:rsid w:val="00A16F8F"/>
    <w:rsid w:val="00A17952"/>
    <w:rsid w:val="00A22858"/>
    <w:rsid w:val="00A22877"/>
    <w:rsid w:val="00A2426D"/>
    <w:rsid w:val="00A24391"/>
    <w:rsid w:val="00A245E4"/>
    <w:rsid w:val="00A24FB2"/>
    <w:rsid w:val="00A25AD7"/>
    <w:rsid w:val="00A26577"/>
    <w:rsid w:val="00A267B8"/>
    <w:rsid w:val="00A2690E"/>
    <w:rsid w:val="00A26A72"/>
    <w:rsid w:val="00A30259"/>
    <w:rsid w:val="00A302DD"/>
    <w:rsid w:val="00A30F52"/>
    <w:rsid w:val="00A3146E"/>
    <w:rsid w:val="00A31D5E"/>
    <w:rsid w:val="00A3216B"/>
    <w:rsid w:val="00A32344"/>
    <w:rsid w:val="00A32D54"/>
    <w:rsid w:val="00A3418C"/>
    <w:rsid w:val="00A34CE7"/>
    <w:rsid w:val="00A35DDE"/>
    <w:rsid w:val="00A36051"/>
    <w:rsid w:val="00A36F8F"/>
    <w:rsid w:val="00A43A6E"/>
    <w:rsid w:val="00A43D52"/>
    <w:rsid w:val="00A455DD"/>
    <w:rsid w:val="00A4694E"/>
    <w:rsid w:val="00A47179"/>
    <w:rsid w:val="00A502F8"/>
    <w:rsid w:val="00A51181"/>
    <w:rsid w:val="00A51427"/>
    <w:rsid w:val="00A51AB6"/>
    <w:rsid w:val="00A51CA4"/>
    <w:rsid w:val="00A52118"/>
    <w:rsid w:val="00A5267E"/>
    <w:rsid w:val="00A53F02"/>
    <w:rsid w:val="00A54BFC"/>
    <w:rsid w:val="00A557B3"/>
    <w:rsid w:val="00A55C2E"/>
    <w:rsid w:val="00A56658"/>
    <w:rsid w:val="00A5681B"/>
    <w:rsid w:val="00A5715D"/>
    <w:rsid w:val="00A571AC"/>
    <w:rsid w:val="00A57F5D"/>
    <w:rsid w:val="00A604A6"/>
    <w:rsid w:val="00A60683"/>
    <w:rsid w:val="00A60E86"/>
    <w:rsid w:val="00A61A79"/>
    <w:rsid w:val="00A61E06"/>
    <w:rsid w:val="00A62961"/>
    <w:rsid w:val="00A629CF"/>
    <w:rsid w:val="00A62E69"/>
    <w:rsid w:val="00A631ED"/>
    <w:rsid w:val="00A633BF"/>
    <w:rsid w:val="00A64494"/>
    <w:rsid w:val="00A64F75"/>
    <w:rsid w:val="00A65DE2"/>
    <w:rsid w:val="00A66099"/>
    <w:rsid w:val="00A66539"/>
    <w:rsid w:val="00A6666B"/>
    <w:rsid w:val="00A66835"/>
    <w:rsid w:val="00A67621"/>
    <w:rsid w:val="00A67B13"/>
    <w:rsid w:val="00A70326"/>
    <w:rsid w:val="00A70825"/>
    <w:rsid w:val="00A723EA"/>
    <w:rsid w:val="00A7299B"/>
    <w:rsid w:val="00A73078"/>
    <w:rsid w:val="00A73117"/>
    <w:rsid w:val="00A7433E"/>
    <w:rsid w:val="00A746AA"/>
    <w:rsid w:val="00A74749"/>
    <w:rsid w:val="00A756FD"/>
    <w:rsid w:val="00A7573C"/>
    <w:rsid w:val="00A75754"/>
    <w:rsid w:val="00A76160"/>
    <w:rsid w:val="00A77546"/>
    <w:rsid w:val="00A81776"/>
    <w:rsid w:val="00A83B2C"/>
    <w:rsid w:val="00A84001"/>
    <w:rsid w:val="00A84C7F"/>
    <w:rsid w:val="00A8540E"/>
    <w:rsid w:val="00A85B76"/>
    <w:rsid w:val="00A87211"/>
    <w:rsid w:val="00A90070"/>
    <w:rsid w:val="00A9032F"/>
    <w:rsid w:val="00A919E2"/>
    <w:rsid w:val="00A92736"/>
    <w:rsid w:val="00A92923"/>
    <w:rsid w:val="00A92F6F"/>
    <w:rsid w:val="00A932BD"/>
    <w:rsid w:val="00A95541"/>
    <w:rsid w:val="00A96104"/>
    <w:rsid w:val="00A961F3"/>
    <w:rsid w:val="00A96DA0"/>
    <w:rsid w:val="00A97D68"/>
    <w:rsid w:val="00AA063A"/>
    <w:rsid w:val="00AA1D17"/>
    <w:rsid w:val="00AA2363"/>
    <w:rsid w:val="00AA275D"/>
    <w:rsid w:val="00AA27FD"/>
    <w:rsid w:val="00AA2C43"/>
    <w:rsid w:val="00AA340D"/>
    <w:rsid w:val="00AA5786"/>
    <w:rsid w:val="00AA585D"/>
    <w:rsid w:val="00AA6522"/>
    <w:rsid w:val="00AA68D8"/>
    <w:rsid w:val="00AA6C48"/>
    <w:rsid w:val="00AB000D"/>
    <w:rsid w:val="00AB0370"/>
    <w:rsid w:val="00AB0E0B"/>
    <w:rsid w:val="00AB0E3B"/>
    <w:rsid w:val="00AB1DEE"/>
    <w:rsid w:val="00AB2328"/>
    <w:rsid w:val="00AB27D5"/>
    <w:rsid w:val="00AB2B05"/>
    <w:rsid w:val="00AB2B99"/>
    <w:rsid w:val="00AB2F6F"/>
    <w:rsid w:val="00AB5815"/>
    <w:rsid w:val="00AB5E52"/>
    <w:rsid w:val="00AB787F"/>
    <w:rsid w:val="00AB7CC1"/>
    <w:rsid w:val="00AB7FA4"/>
    <w:rsid w:val="00AC0884"/>
    <w:rsid w:val="00AC08DA"/>
    <w:rsid w:val="00AC1961"/>
    <w:rsid w:val="00AC1DF6"/>
    <w:rsid w:val="00AC29FE"/>
    <w:rsid w:val="00AC3342"/>
    <w:rsid w:val="00AC33BE"/>
    <w:rsid w:val="00AC3AEB"/>
    <w:rsid w:val="00AC56EF"/>
    <w:rsid w:val="00AC6B00"/>
    <w:rsid w:val="00AC7002"/>
    <w:rsid w:val="00AD02CD"/>
    <w:rsid w:val="00AD041B"/>
    <w:rsid w:val="00AD06F3"/>
    <w:rsid w:val="00AD072C"/>
    <w:rsid w:val="00AD0AE3"/>
    <w:rsid w:val="00AD0BE5"/>
    <w:rsid w:val="00AD15F1"/>
    <w:rsid w:val="00AD4270"/>
    <w:rsid w:val="00AD72E8"/>
    <w:rsid w:val="00AD7DED"/>
    <w:rsid w:val="00AD7EDC"/>
    <w:rsid w:val="00AE0255"/>
    <w:rsid w:val="00AE0550"/>
    <w:rsid w:val="00AE1CD7"/>
    <w:rsid w:val="00AE28CE"/>
    <w:rsid w:val="00AE3886"/>
    <w:rsid w:val="00AE69CF"/>
    <w:rsid w:val="00AE6A5B"/>
    <w:rsid w:val="00AE6ABB"/>
    <w:rsid w:val="00AE7140"/>
    <w:rsid w:val="00AE71A1"/>
    <w:rsid w:val="00AE7C98"/>
    <w:rsid w:val="00AF016F"/>
    <w:rsid w:val="00AF0D87"/>
    <w:rsid w:val="00AF2663"/>
    <w:rsid w:val="00AF287D"/>
    <w:rsid w:val="00AF2CF1"/>
    <w:rsid w:val="00AF33E1"/>
    <w:rsid w:val="00AF418D"/>
    <w:rsid w:val="00AF4970"/>
    <w:rsid w:val="00AF766F"/>
    <w:rsid w:val="00B0089F"/>
    <w:rsid w:val="00B00EE7"/>
    <w:rsid w:val="00B0170C"/>
    <w:rsid w:val="00B01B8A"/>
    <w:rsid w:val="00B035A4"/>
    <w:rsid w:val="00B035FE"/>
    <w:rsid w:val="00B038FB"/>
    <w:rsid w:val="00B03BD9"/>
    <w:rsid w:val="00B03C94"/>
    <w:rsid w:val="00B04208"/>
    <w:rsid w:val="00B0431C"/>
    <w:rsid w:val="00B04D4C"/>
    <w:rsid w:val="00B052CA"/>
    <w:rsid w:val="00B059C4"/>
    <w:rsid w:val="00B05D0E"/>
    <w:rsid w:val="00B06450"/>
    <w:rsid w:val="00B064E3"/>
    <w:rsid w:val="00B06D73"/>
    <w:rsid w:val="00B0761B"/>
    <w:rsid w:val="00B10095"/>
    <w:rsid w:val="00B10829"/>
    <w:rsid w:val="00B11F2A"/>
    <w:rsid w:val="00B123F5"/>
    <w:rsid w:val="00B12524"/>
    <w:rsid w:val="00B13A8B"/>
    <w:rsid w:val="00B142DD"/>
    <w:rsid w:val="00B147B7"/>
    <w:rsid w:val="00B15156"/>
    <w:rsid w:val="00B1531F"/>
    <w:rsid w:val="00B1621A"/>
    <w:rsid w:val="00B16875"/>
    <w:rsid w:val="00B16ADD"/>
    <w:rsid w:val="00B16B5E"/>
    <w:rsid w:val="00B17753"/>
    <w:rsid w:val="00B210B4"/>
    <w:rsid w:val="00B21FC5"/>
    <w:rsid w:val="00B22074"/>
    <w:rsid w:val="00B224E8"/>
    <w:rsid w:val="00B22C4A"/>
    <w:rsid w:val="00B23545"/>
    <w:rsid w:val="00B2488A"/>
    <w:rsid w:val="00B248D2"/>
    <w:rsid w:val="00B253D4"/>
    <w:rsid w:val="00B256C0"/>
    <w:rsid w:val="00B25825"/>
    <w:rsid w:val="00B258D9"/>
    <w:rsid w:val="00B25BF9"/>
    <w:rsid w:val="00B2690F"/>
    <w:rsid w:val="00B26B0A"/>
    <w:rsid w:val="00B27133"/>
    <w:rsid w:val="00B27C84"/>
    <w:rsid w:val="00B30517"/>
    <w:rsid w:val="00B30BBB"/>
    <w:rsid w:val="00B311C4"/>
    <w:rsid w:val="00B31ACF"/>
    <w:rsid w:val="00B31C13"/>
    <w:rsid w:val="00B31EA5"/>
    <w:rsid w:val="00B32DD0"/>
    <w:rsid w:val="00B32E96"/>
    <w:rsid w:val="00B32FA2"/>
    <w:rsid w:val="00B33130"/>
    <w:rsid w:val="00B33A1D"/>
    <w:rsid w:val="00B33E41"/>
    <w:rsid w:val="00B34694"/>
    <w:rsid w:val="00B34912"/>
    <w:rsid w:val="00B34CF1"/>
    <w:rsid w:val="00B35A76"/>
    <w:rsid w:val="00B3693D"/>
    <w:rsid w:val="00B37705"/>
    <w:rsid w:val="00B40382"/>
    <w:rsid w:val="00B40CAD"/>
    <w:rsid w:val="00B410FC"/>
    <w:rsid w:val="00B4172A"/>
    <w:rsid w:val="00B41A12"/>
    <w:rsid w:val="00B41C3A"/>
    <w:rsid w:val="00B4239D"/>
    <w:rsid w:val="00B42F18"/>
    <w:rsid w:val="00B435AE"/>
    <w:rsid w:val="00B4371F"/>
    <w:rsid w:val="00B43BCA"/>
    <w:rsid w:val="00B44059"/>
    <w:rsid w:val="00B44262"/>
    <w:rsid w:val="00B442EC"/>
    <w:rsid w:val="00B44608"/>
    <w:rsid w:val="00B451DB"/>
    <w:rsid w:val="00B45B32"/>
    <w:rsid w:val="00B46145"/>
    <w:rsid w:val="00B4764F"/>
    <w:rsid w:val="00B478F6"/>
    <w:rsid w:val="00B47DC9"/>
    <w:rsid w:val="00B50317"/>
    <w:rsid w:val="00B506B5"/>
    <w:rsid w:val="00B51B11"/>
    <w:rsid w:val="00B52496"/>
    <w:rsid w:val="00B53567"/>
    <w:rsid w:val="00B538E3"/>
    <w:rsid w:val="00B53AA9"/>
    <w:rsid w:val="00B553F0"/>
    <w:rsid w:val="00B56819"/>
    <w:rsid w:val="00B568D3"/>
    <w:rsid w:val="00B571C6"/>
    <w:rsid w:val="00B57640"/>
    <w:rsid w:val="00B60D76"/>
    <w:rsid w:val="00B619B5"/>
    <w:rsid w:val="00B61A1B"/>
    <w:rsid w:val="00B61B0E"/>
    <w:rsid w:val="00B6482F"/>
    <w:rsid w:val="00B64EA7"/>
    <w:rsid w:val="00B65C74"/>
    <w:rsid w:val="00B66C31"/>
    <w:rsid w:val="00B67107"/>
    <w:rsid w:val="00B67A4D"/>
    <w:rsid w:val="00B67C01"/>
    <w:rsid w:val="00B70594"/>
    <w:rsid w:val="00B70CC2"/>
    <w:rsid w:val="00B710B7"/>
    <w:rsid w:val="00B717DD"/>
    <w:rsid w:val="00B71A06"/>
    <w:rsid w:val="00B72AEA"/>
    <w:rsid w:val="00B739F0"/>
    <w:rsid w:val="00B746CB"/>
    <w:rsid w:val="00B74BE8"/>
    <w:rsid w:val="00B74F32"/>
    <w:rsid w:val="00B766FB"/>
    <w:rsid w:val="00B77032"/>
    <w:rsid w:val="00B7746F"/>
    <w:rsid w:val="00B8001C"/>
    <w:rsid w:val="00B809F0"/>
    <w:rsid w:val="00B81079"/>
    <w:rsid w:val="00B81234"/>
    <w:rsid w:val="00B813D9"/>
    <w:rsid w:val="00B81692"/>
    <w:rsid w:val="00B81F2B"/>
    <w:rsid w:val="00B83467"/>
    <w:rsid w:val="00B83C47"/>
    <w:rsid w:val="00B84A05"/>
    <w:rsid w:val="00B858EF"/>
    <w:rsid w:val="00B866A1"/>
    <w:rsid w:val="00B869FE"/>
    <w:rsid w:val="00B87815"/>
    <w:rsid w:val="00B907F2"/>
    <w:rsid w:val="00B908E9"/>
    <w:rsid w:val="00B90C6F"/>
    <w:rsid w:val="00B91330"/>
    <w:rsid w:val="00B91DD9"/>
    <w:rsid w:val="00B92076"/>
    <w:rsid w:val="00B92357"/>
    <w:rsid w:val="00B945EA"/>
    <w:rsid w:val="00B94BC2"/>
    <w:rsid w:val="00B95D4B"/>
    <w:rsid w:val="00B965CC"/>
    <w:rsid w:val="00B96671"/>
    <w:rsid w:val="00B96995"/>
    <w:rsid w:val="00B97AA3"/>
    <w:rsid w:val="00B97D9C"/>
    <w:rsid w:val="00BA004D"/>
    <w:rsid w:val="00BA0639"/>
    <w:rsid w:val="00BA086E"/>
    <w:rsid w:val="00BA0FF9"/>
    <w:rsid w:val="00BA10A4"/>
    <w:rsid w:val="00BA2D3C"/>
    <w:rsid w:val="00BA3133"/>
    <w:rsid w:val="00BA359E"/>
    <w:rsid w:val="00BA3C1C"/>
    <w:rsid w:val="00BA5451"/>
    <w:rsid w:val="00BA6AD3"/>
    <w:rsid w:val="00BA6E33"/>
    <w:rsid w:val="00BA7900"/>
    <w:rsid w:val="00BA7EC4"/>
    <w:rsid w:val="00BB0D72"/>
    <w:rsid w:val="00BB16B1"/>
    <w:rsid w:val="00BB1726"/>
    <w:rsid w:val="00BB1C58"/>
    <w:rsid w:val="00BB316E"/>
    <w:rsid w:val="00BB36E4"/>
    <w:rsid w:val="00BB37AA"/>
    <w:rsid w:val="00BB480A"/>
    <w:rsid w:val="00BB4943"/>
    <w:rsid w:val="00BB73B7"/>
    <w:rsid w:val="00BC0359"/>
    <w:rsid w:val="00BC0818"/>
    <w:rsid w:val="00BC167D"/>
    <w:rsid w:val="00BC17BB"/>
    <w:rsid w:val="00BC1C74"/>
    <w:rsid w:val="00BC1E3A"/>
    <w:rsid w:val="00BC51AA"/>
    <w:rsid w:val="00BC531D"/>
    <w:rsid w:val="00BC5E38"/>
    <w:rsid w:val="00BC5FF4"/>
    <w:rsid w:val="00BC65FA"/>
    <w:rsid w:val="00BD09F9"/>
    <w:rsid w:val="00BD143C"/>
    <w:rsid w:val="00BD1FD5"/>
    <w:rsid w:val="00BD25FA"/>
    <w:rsid w:val="00BD2CA5"/>
    <w:rsid w:val="00BD35A0"/>
    <w:rsid w:val="00BD38B9"/>
    <w:rsid w:val="00BD415C"/>
    <w:rsid w:val="00BD4789"/>
    <w:rsid w:val="00BD51E7"/>
    <w:rsid w:val="00BD6375"/>
    <w:rsid w:val="00BD730F"/>
    <w:rsid w:val="00BE15CF"/>
    <w:rsid w:val="00BE4221"/>
    <w:rsid w:val="00BE4254"/>
    <w:rsid w:val="00BE4C72"/>
    <w:rsid w:val="00BE52E0"/>
    <w:rsid w:val="00BE5EF0"/>
    <w:rsid w:val="00BE6116"/>
    <w:rsid w:val="00BE70BC"/>
    <w:rsid w:val="00BE7D51"/>
    <w:rsid w:val="00BF0D4F"/>
    <w:rsid w:val="00BF1790"/>
    <w:rsid w:val="00BF1B79"/>
    <w:rsid w:val="00BF2621"/>
    <w:rsid w:val="00BF2A0E"/>
    <w:rsid w:val="00BF35F8"/>
    <w:rsid w:val="00BF3B58"/>
    <w:rsid w:val="00BF43D5"/>
    <w:rsid w:val="00BF46EF"/>
    <w:rsid w:val="00BF4890"/>
    <w:rsid w:val="00BF4902"/>
    <w:rsid w:val="00BF4C04"/>
    <w:rsid w:val="00BF4DE7"/>
    <w:rsid w:val="00BF53D8"/>
    <w:rsid w:val="00BF5596"/>
    <w:rsid w:val="00BF5A28"/>
    <w:rsid w:val="00BF62F1"/>
    <w:rsid w:val="00C0050A"/>
    <w:rsid w:val="00C010B2"/>
    <w:rsid w:val="00C0192C"/>
    <w:rsid w:val="00C0361F"/>
    <w:rsid w:val="00C036A2"/>
    <w:rsid w:val="00C041E2"/>
    <w:rsid w:val="00C04AD2"/>
    <w:rsid w:val="00C054C8"/>
    <w:rsid w:val="00C0561C"/>
    <w:rsid w:val="00C05A75"/>
    <w:rsid w:val="00C05B28"/>
    <w:rsid w:val="00C05C6F"/>
    <w:rsid w:val="00C06CC0"/>
    <w:rsid w:val="00C0731E"/>
    <w:rsid w:val="00C076BF"/>
    <w:rsid w:val="00C111A9"/>
    <w:rsid w:val="00C11A1C"/>
    <w:rsid w:val="00C120B6"/>
    <w:rsid w:val="00C123C6"/>
    <w:rsid w:val="00C13378"/>
    <w:rsid w:val="00C15383"/>
    <w:rsid w:val="00C1666A"/>
    <w:rsid w:val="00C16692"/>
    <w:rsid w:val="00C20792"/>
    <w:rsid w:val="00C208B4"/>
    <w:rsid w:val="00C20C14"/>
    <w:rsid w:val="00C218B9"/>
    <w:rsid w:val="00C22101"/>
    <w:rsid w:val="00C229A8"/>
    <w:rsid w:val="00C22E61"/>
    <w:rsid w:val="00C23517"/>
    <w:rsid w:val="00C239BE"/>
    <w:rsid w:val="00C24078"/>
    <w:rsid w:val="00C25BE9"/>
    <w:rsid w:val="00C26DB5"/>
    <w:rsid w:val="00C26EFB"/>
    <w:rsid w:val="00C30880"/>
    <w:rsid w:val="00C3194B"/>
    <w:rsid w:val="00C31F52"/>
    <w:rsid w:val="00C3255B"/>
    <w:rsid w:val="00C33CCE"/>
    <w:rsid w:val="00C33CFE"/>
    <w:rsid w:val="00C33FD2"/>
    <w:rsid w:val="00C341B7"/>
    <w:rsid w:val="00C34777"/>
    <w:rsid w:val="00C34D88"/>
    <w:rsid w:val="00C366AE"/>
    <w:rsid w:val="00C36F23"/>
    <w:rsid w:val="00C372E9"/>
    <w:rsid w:val="00C3770F"/>
    <w:rsid w:val="00C37755"/>
    <w:rsid w:val="00C37A33"/>
    <w:rsid w:val="00C40153"/>
    <w:rsid w:val="00C405EE"/>
    <w:rsid w:val="00C406FB"/>
    <w:rsid w:val="00C419E6"/>
    <w:rsid w:val="00C41AB8"/>
    <w:rsid w:val="00C41AD4"/>
    <w:rsid w:val="00C41EFC"/>
    <w:rsid w:val="00C422E8"/>
    <w:rsid w:val="00C4291D"/>
    <w:rsid w:val="00C42A17"/>
    <w:rsid w:val="00C440A4"/>
    <w:rsid w:val="00C44862"/>
    <w:rsid w:val="00C44E69"/>
    <w:rsid w:val="00C47130"/>
    <w:rsid w:val="00C47D44"/>
    <w:rsid w:val="00C50226"/>
    <w:rsid w:val="00C503D5"/>
    <w:rsid w:val="00C50AC1"/>
    <w:rsid w:val="00C51568"/>
    <w:rsid w:val="00C522AD"/>
    <w:rsid w:val="00C53211"/>
    <w:rsid w:val="00C53D72"/>
    <w:rsid w:val="00C54718"/>
    <w:rsid w:val="00C54CA2"/>
    <w:rsid w:val="00C562C1"/>
    <w:rsid w:val="00C563B7"/>
    <w:rsid w:val="00C56797"/>
    <w:rsid w:val="00C57244"/>
    <w:rsid w:val="00C57479"/>
    <w:rsid w:val="00C606A6"/>
    <w:rsid w:val="00C60AC3"/>
    <w:rsid w:val="00C61B7E"/>
    <w:rsid w:val="00C61DD8"/>
    <w:rsid w:val="00C62F42"/>
    <w:rsid w:val="00C635BE"/>
    <w:rsid w:val="00C635ED"/>
    <w:rsid w:val="00C6376C"/>
    <w:rsid w:val="00C63EBD"/>
    <w:rsid w:val="00C64774"/>
    <w:rsid w:val="00C65910"/>
    <w:rsid w:val="00C65AFD"/>
    <w:rsid w:val="00C676C4"/>
    <w:rsid w:val="00C678CA"/>
    <w:rsid w:val="00C7085C"/>
    <w:rsid w:val="00C70B6C"/>
    <w:rsid w:val="00C70CF2"/>
    <w:rsid w:val="00C73D41"/>
    <w:rsid w:val="00C740A9"/>
    <w:rsid w:val="00C74529"/>
    <w:rsid w:val="00C750D9"/>
    <w:rsid w:val="00C76341"/>
    <w:rsid w:val="00C76716"/>
    <w:rsid w:val="00C76E06"/>
    <w:rsid w:val="00C76EA7"/>
    <w:rsid w:val="00C777BB"/>
    <w:rsid w:val="00C77E28"/>
    <w:rsid w:val="00C809B1"/>
    <w:rsid w:val="00C80A08"/>
    <w:rsid w:val="00C818DF"/>
    <w:rsid w:val="00C818F6"/>
    <w:rsid w:val="00C81B17"/>
    <w:rsid w:val="00C81BB8"/>
    <w:rsid w:val="00C82484"/>
    <w:rsid w:val="00C8262C"/>
    <w:rsid w:val="00C8293C"/>
    <w:rsid w:val="00C832B6"/>
    <w:rsid w:val="00C837D2"/>
    <w:rsid w:val="00C83949"/>
    <w:rsid w:val="00C83F60"/>
    <w:rsid w:val="00C84B95"/>
    <w:rsid w:val="00C864E2"/>
    <w:rsid w:val="00C866C2"/>
    <w:rsid w:val="00C875AB"/>
    <w:rsid w:val="00C8767D"/>
    <w:rsid w:val="00C90DDA"/>
    <w:rsid w:val="00C91026"/>
    <w:rsid w:val="00C911E3"/>
    <w:rsid w:val="00C91F82"/>
    <w:rsid w:val="00C921B4"/>
    <w:rsid w:val="00C921EF"/>
    <w:rsid w:val="00C92569"/>
    <w:rsid w:val="00C926C2"/>
    <w:rsid w:val="00C9308D"/>
    <w:rsid w:val="00C9321E"/>
    <w:rsid w:val="00C93753"/>
    <w:rsid w:val="00C93776"/>
    <w:rsid w:val="00C93877"/>
    <w:rsid w:val="00C94984"/>
    <w:rsid w:val="00C953A4"/>
    <w:rsid w:val="00C9555F"/>
    <w:rsid w:val="00C96E96"/>
    <w:rsid w:val="00CA0E34"/>
    <w:rsid w:val="00CA123B"/>
    <w:rsid w:val="00CA155F"/>
    <w:rsid w:val="00CA1CDD"/>
    <w:rsid w:val="00CA1CE0"/>
    <w:rsid w:val="00CA1FF7"/>
    <w:rsid w:val="00CA2936"/>
    <w:rsid w:val="00CA2D0B"/>
    <w:rsid w:val="00CA2FFB"/>
    <w:rsid w:val="00CA38A9"/>
    <w:rsid w:val="00CA420A"/>
    <w:rsid w:val="00CA601B"/>
    <w:rsid w:val="00CA6EDC"/>
    <w:rsid w:val="00CA7713"/>
    <w:rsid w:val="00CA7EE5"/>
    <w:rsid w:val="00CB2C39"/>
    <w:rsid w:val="00CB2C70"/>
    <w:rsid w:val="00CB3D37"/>
    <w:rsid w:val="00CB4480"/>
    <w:rsid w:val="00CB4E96"/>
    <w:rsid w:val="00CB56D9"/>
    <w:rsid w:val="00CB6942"/>
    <w:rsid w:val="00CB74F5"/>
    <w:rsid w:val="00CB7962"/>
    <w:rsid w:val="00CB79AC"/>
    <w:rsid w:val="00CB7AC2"/>
    <w:rsid w:val="00CC125F"/>
    <w:rsid w:val="00CC16C4"/>
    <w:rsid w:val="00CC1A6B"/>
    <w:rsid w:val="00CC1D83"/>
    <w:rsid w:val="00CC1DB7"/>
    <w:rsid w:val="00CC2B92"/>
    <w:rsid w:val="00CC32BC"/>
    <w:rsid w:val="00CC3924"/>
    <w:rsid w:val="00CC3E57"/>
    <w:rsid w:val="00CC47F7"/>
    <w:rsid w:val="00CC48D5"/>
    <w:rsid w:val="00CC4940"/>
    <w:rsid w:val="00CC4AA4"/>
    <w:rsid w:val="00CC4DC6"/>
    <w:rsid w:val="00CC520F"/>
    <w:rsid w:val="00CC521B"/>
    <w:rsid w:val="00CC5DBE"/>
    <w:rsid w:val="00CC6AEF"/>
    <w:rsid w:val="00CD0146"/>
    <w:rsid w:val="00CD02B1"/>
    <w:rsid w:val="00CD0D94"/>
    <w:rsid w:val="00CD18EE"/>
    <w:rsid w:val="00CD1E84"/>
    <w:rsid w:val="00CD2C6E"/>
    <w:rsid w:val="00CD3BD8"/>
    <w:rsid w:val="00CD3E7E"/>
    <w:rsid w:val="00CD42DB"/>
    <w:rsid w:val="00CD46F6"/>
    <w:rsid w:val="00CD52D1"/>
    <w:rsid w:val="00CD53A4"/>
    <w:rsid w:val="00CD577C"/>
    <w:rsid w:val="00CD7185"/>
    <w:rsid w:val="00CD776F"/>
    <w:rsid w:val="00CD7976"/>
    <w:rsid w:val="00CD7B50"/>
    <w:rsid w:val="00CD7B86"/>
    <w:rsid w:val="00CE099E"/>
    <w:rsid w:val="00CE12F4"/>
    <w:rsid w:val="00CE1C93"/>
    <w:rsid w:val="00CE1CE1"/>
    <w:rsid w:val="00CE1FD0"/>
    <w:rsid w:val="00CE1FD8"/>
    <w:rsid w:val="00CE2F49"/>
    <w:rsid w:val="00CE3ACC"/>
    <w:rsid w:val="00CE4CC6"/>
    <w:rsid w:val="00CE545A"/>
    <w:rsid w:val="00CE58A6"/>
    <w:rsid w:val="00CE60CE"/>
    <w:rsid w:val="00CE6545"/>
    <w:rsid w:val="00CE7053"/>
    <w:rsid w:val="00CF05C4"/>
    <w:rsid w:val="00CF121B"/>
    <w:rsid w:val="00CF202F"/>
    <w:rsid w:val="00CF37A5"/>
    <w:rsid w:val="00CF40D5"/>
    <w:rsid w:val="00CF5DF5"/>
    <w:rsid w:val="00CF617B"/>
    <w:rsid w:val="00CF656B"/>
    <w:rsid w:val="00CF7198"/>
    <w:rsid w:val="00CF7980"/>
    <w:rsid w:val="00D00B17"/>
    <w:rsid w:val="00D0148A"/>
    <w:rsid w:val="00D023EF"/>
    <w:rsid w:val="00D02F7D"/>
    <w:rsid w:val="00D03A16"/>
    <w:rsid w:val="00D05382"/>
    <w:rsid w:val="00D06E26"/>
    <w:rsid w:val="00D07010"/>
    <w:rsid w:val="00D105C3"/>
    <w:rsid w:val="00D10754"/>
    <w:rsid w:val="00D11513"/>
    <w:rsid w:val="00D116F4"/>
    <w:rsid w:val="00D11927"/>
    <w:rsid w:val="00D12603"/>
    <w:rsid w:val="00D126C5"/>
    <w:rsid w:val="00D12AA1"/>
    <w:rsid w:val="00D12F74"/>
    <w:rsid w:val="00D133FD"/>
    <w:rsid w:val="00D13491"/>
    <w:rsid w:val="00D14340"/>
    <w:rsid w:val="00D164D7"/>
    <w:rsid w:val="00D21045"/>
    <w:rsid w:val="00D23869"/>
    <w:rsid w:val="00D250C3"/>
    <w:rsid w:val="00D26619"/>
    <w:rsid w:val="00D267AA"/>
    <w:rsid w:val="00D267C7"/>
    <w:rsid w:val="00D26D01"/>
    <w:rsid w:val="00D26E30"/>
    <w:rsid w:val="00D2755E"/>
    <w:rsid w:val="00D27A01"/>
    <w:rsid w:val="00D308D7"/>
    <w:rsid w:val="00D30BF9"/>
    <w:rsid w:val="00D31894"/>
    <w:rsid w:val="00D335C2"/>
    <w:rsid w:val="00D35636"/>
    <w:rsid w:val="00D35B4E"/>
    <w:rsid w:val="00D35BAF"/>
    <w:rsid w:val="00D374D7"/>
    <w:rsid w:val="00D41F23"/>
    <w:rsid w:val="00D42034"/>
    <w:rsid w:val="00D42FAA"/>
    <w:rsid w:val="00D433C2"/>
    <w:rsid w:val="00D4392D"/>
    <w:rsid w:val="00D43D97"/>
    <w:rsid w:val="00D44676"/>
    <w:rsid w:val="00D44E41"/>
    <w:rsid w:val="00D44F70"/>
    <w:rsid w:val="00D44F8E"/>
    <w:rsid w:val="00D47AC7"/>
    <w:rsid w:val="00D47BDB"/>
    <w:rsid w:val="00D50365"/>
    <w:rsid w:val="00D506A1"/>
    <w:rsid w:val="00D5099E"/>
    <w:rsid w:val="00D50D83"/>
    <w:rsid w:val="00D5159E"/>
    <w:rsid w:val="00D52442"/>
    <w:rsid w:val="00D536F9"/>
    <w:rsid w:val="00D5381E"/>
    <w:rsid w:val="00D53A0E"/>
    <w:rsid w:val="00D53DC4"/>
    <w:rsid w:val="00D5408F"/>
    <w:rsid w:val="00D543CD"/>
    <w:rsid w:val="00D54440"/>
    <w:rsid w:val="00D54E64"/>
    <w:rsid w:val="00D55EB3"/>
    <w:rsid w:val="00D5687F"/>
    <w:rsid w:val="00D577FE"/>
    <w:rsid w:val="00D605AA"/>
    <w:rsid w:val="00D60893"/>
    <w:rsid w:val="00D60BBC"/>
    <w:rsid w:val="00D60F38"/>
    <w:rsid w:val="00D616BB"/>
    <w:rsid w:val="00D61C0F"/>
    <w:rsid w:val="00D61D59"/>
    <w:rsid w:val="00D62079"/>
    <w:rsid w:val="00D624D0"/>
    <w:rsid w:val="00D63A12"/>
    <w:rsid w:val="00D64140"/>
    <w:rsid w:val="00D64E40"/>
    <w:rsid w:val="00D64F8B"/>
    <w:rsid w:val="00D66569"/>
    <w:rsid w:val="00D66A26"/>
    <w:rsid w:val="00D708EB"/>
    <w:rsid w:val="00D71AC8"/>
    <w:rsid w:val="00D71D34"/>
    <w:rsid w:val="00D7220C"/>
    <w:rsid w:val="00D737D0"/>
    <w:rsid w:val="00D73E17"/>
    <w:rsid w:val="00D74616"/>
    <w:rsid w:val="00D74A48"/>
    <w:rsid w:val="00D74A55"/>
    <w:rsid w:val="00D75B0D"/>
    <w:rsid w:val="00D764E7"/>
    <w:rsid w:val="00D76E11"/>
    <w:rsid w:val="00D7748D"/>
    <w:rsid w:val="00D774FE"/>
    <w:rsid w:val="00D775C8"/>
    <w:rsid w:val="00D776C9"/>
    <w:rsid w:val="00D777E1"/>
    <w:rsid w:val="00D8033B"/>
    <w:rsid w:val="00D80990"/>
    <w:rsid w:val="00D8124D"/>
    <w:rsid w:val="00D813E1"/>
    <w:rsid w:val="00D81E78"/>
    <w:rsid w:val="00D83A2B"/>
    <w:rsid w:val="00D83ACC"/>
    <w:rsid w:val="00D83FCF"/>
    <w:rsid w:val="00D84814"/>
    <w:rsid w:val="00D849D2"/>
    <w:rsid w:val="00D852F2"/>
    <w:rsid w:val="00D85454"/>
    <w:rsid w:val="00D85A96"/>
    <w:rsid w:val="00D85C3A"/>
    <w:rsid w:val="00D861CB"/>
    <w:rsid w:val="00D86805"/>
    <w:rsid w:val="00D86BE2"/>
    <w:rsid w:val="00D87C58"/>
    <w:rsid w:val="00D909D3"/>
    <w:rsid w:val="00D92B7A"/>
    <w:rsid w:val="00D93227"/>
    <w:rsid w:val="00D9553D"/>
    <w:rsid w:val="00D95655"/>
    <w:rsid w:val="00D9678B"/>
    <w:rsid w:val="00D9680E"/>
    <w:rsid w:val="00D970AF"/>
    <w:rsid w:val="00DA13D2"/>
    <w:rsid w:val="00DA15EB"/>
    <w:rsid w:val="00DA1795"/>
    <w:rsid w:val="00DA19A8"/>
    <w:rsid w:val="00DA224A"/>
    <w:rsid w:val="00DA2417"/>
    <w:rsid w:val="00DA29FE"/>
    <w:rsid w:val="00DA2D3A"/>
    <w:rsid w:val="00DA377A"/>
    <w:rsid w:val="00DA52F0"/>
    <w:rsid w:val="00DA7CC0"/>
    <w:rsid w:val="00DA7CF8"/>
    <w:rsid w:val="00DB05B2"/>
    <w:rsid w:val="00DB0FF4"/>
    <w:rsid w:val="00DB1693"/>
    <w:rsid w:val="00DB1C21"/>
    <w:rsid w:val="00DB1C74"/>
    <w:rsid w:val="00DB1DE8"/>
    <w:rsid w:val="00DB29DE"/>
    <w:rsid w:val="00DB2ED9"/>
    <w:rsid w:val="00DB545D"/>
    <w:rsid w:val="00DB5ACB"/>
    <w:rsid w:val="00DB6A98"/>
    <w:rsid w:val="00DB79A2"/>
    <w:rsid w:val="00DB79A9"/>
    <w:rsid w:val="00DC00F2"/>
    <w:rsid w:val="00DC016F"/>
    <w:rsid w:val="00DC026C"/>
    <w:rsid w:val="00DC09DF"/>
    <w:rsid w:val="00DC19EF"/>
    <w:rsid w:val="00DC1D22"/>
    <w:rsid w:val="00DC2313"/>
    <w:rsid w:val="00DC29C0"/>
    <w:rsid w:val="00DC2FB8"/>
    <w:rsid w:val="00DC306A"/>
    <w:rsid w:val="00DC3345"/>
    <w:rsid w:val="00DC43E1"/>
    <w:rsid w:val="00DC51AA"/>
    <w:rsid w:val="00DC5C63"/>
    <w:rsid w:val="00DC5E24"/>
    <w:rsid w:val="00DC668E"/>
    <w:rsid w:val="00DC69DF"/>
    <w:rsid w:val="00DC6DC9"/>
    <w:rsid w:val="00DC71BB"/>
    <w:rsid w:val="00DD0F6B"/>
    <w:rsid w:val="00DD127A"/>
    <w:rsid w:val="00DD272D"/>
    <w:rsid w:val="00DD2FE6"/>
    <w:rsid w:val="00DD362C"/>
    <w:rsid w:val="00DD3F45"/>
    <w:rsid w:val="00DD5126"/>
    <w:rsid w:val="00DD5A99"/>
    <w:rsid w:val="00DD5BF6"/>
    <w:rsid w:val="00DD6826"/>
    <w:rsid w:val="00DD6B41"/>
    <w:rsid w:val="00DD7C6A"/>
    <w:rsid w:val="00DE06F9"/>
    <w:rsid w:val="00DE1484"/>
    <w:rsid w:val="00DE1F0E"/>
    <w:rsid w:val="00DE34AA"/>
    <w:rsid w:val="00DE3EC2"/>
    <w:rsid w:val="00DE4338"/>
    <w:rsid w:val="00DE47AD"/>
    <w:rsid w:val="00DE489E"/>
    <w:rsid w:val="00DE4AC1"/>
    <w:rsid w:val="00DE539A"/>
    <w:rsid w:val="00DE5D72"/>
    <w:rsid w:val="00DE5EAC"/>
    <w:rsid w:val="00DE6368"/>
    <w:rsid w:val="00DF1F00"/>
    <w:rsid w:val="00DF2089"/>
    <w:rsid w:val="00DF21C8"/>
    <w:rsid w:val="00DF2660"/>
    <w:rsid w:val="00DF2FF6"/>
    <w:rsid w:val="00DF346A"/>
    <w:rsid w:val="00DF3955"/>
    <w:rsid w:val="00DF3BE5"/>
    <w:rsid w:val="00DF416A"/>
    <w:rsid w:val="00DF4429"/>
    <w:rsid w:val="00DF4AB8"/>
    <w:rsid w:val="00DF5802"/>
    <w:rsid w:val="00DF78AB"/>
    <w:rsid w:val="00E011EB"/>
    <w:rsid w:val="00E017E7"/>
    <w:rsid w:val="00E01FA4"/>
    <w:rsid w:val="00E020D7"/>
    <w:rsid w:val="00E027B1"/>
    <w:rsid w:val="00E02A0A"/>
    <w:rsid w:val="00E03407"/>
    <w:rsid w:val="00E03470"/>
    <w:rsid w:val="00E03B75"/>
    <w:rsid w:val="00E0434B"/>
    <w:rsid w:val="00E04BD1"/>
    <w:rsid w:val="00E05EE2"/>
    <w:rsid w:val="00E065DF"/>
    <w:rsid w:val="00E06BAA"/>
    <w:rsid w:val="00E06F28"/>
    <w:rsid w:val="00E0768B"/>
    <w:rsid w:val="00E0790C"/>
    <w:rsid w:val="00E07E7A"/>
    <w:rsid w:val="00E101E3"/>
    <w:rsid w:val="00E10B29"/>
    <w:rsid w:val="00E10C96"/>
    <w:rsid w:val="00E113B1"/>
    <w:rsid w:val="00E116EE"/>
    <w:rsid w:val="00E123BE"/>
    <w:rsid w:val="00E12B8D"/>
    <w:rsid w:val="00E1415E"/>
    <w:rsid w:val="00E1481A"/>
    <w:rsid w:val="00E148F6"/>
    <w:rsid w:val="00E148FA"/>
    <w:rsid w:val="00E15971"/>
    <w:rsid w:val="00E163CE"/>
    <w:rsid w:val="00E16DA2"/>
    <w:rsid w:val="00E172CF"/>
    <w:rsid w:val="00E1780D"/>
    <w:rsid w:val="00E21C03"/>
    <w:rsid w:val="00E22168"/>
    <w:rsid w:val="00E22C60"/>
    <w:rsid w:val="00E239DF"/>
    <w:rsid w:val="00E247FA"/>
    <w:rsid w:val="00E24A4D"/>
    <w:rsid w:val="00E2616C"/>
    <w:rsid w:val="00E26C75"/>
    <w:rsid w:val="00E2758C"/>
    <w:rsid w:val="00E27767"/>
    <w:rsid w:val="00E31B40"/>
    <w:rsid w:val="00E32078"/>
    <w:rsid w:val="00E33449"/>
    <w:rsid w:val="00E35977"/>
    <w:rsid w:val="00E35FAD"/>
    <w:rsid w:val="00E3719A"/>
    <w:rsid w:val="00E37354"/>
    <w:rsid w:val="00E373F1"/>
    <w:rsid w:val="00E404D9"/>
    <w:rsid w:val="00E4065F"/>
    <w:rsid w:val="00E40D09"/>
    <w:rsid w:val="00E40F3D"/>
    <w:rsid w:val="00E41569"/>
    <w:rsid w:val="00E41981"/>
    <w:rsid w:val="00E41C51"/>
    <w:rsid w:val="00E42647"/>
    <w:rsid w:val="00E44203"/>
    <w:rsid w:val="00E45113"/>
    <w:rsid w:val="00E45CD9"/>
    <w:rsid w:val="00E45F72"/>
    <w:rsid w:val="00E46820"/>
    <w:rsid w:val="00E46B97"/>
    <w:rsid w:val="00E47607"/>
    <w:rsid w:val="00E47BCC"/>
    <w:rsid w:val="00E47D49"/>
    <w:rsid w:val="00E4AE50"/>
    <w:rsid w:val="00E50746"/>
    <w:rsid w:val="00E513FD"/>
    <w:rsid w:val="00E51CB7"/>
    <w:rsid w:val="00E53EC5"/>
    <w:rsid w:val="00E54010"/>
    <w:rsid w:val="00E54751"/>
    <w:rsid w:val="00E56D8A"/>
    <w:rsid w:val="00E57011"/>
    <w:rsid w:val="00E57967"/>
    <w:rsid w:val="00E607C4"/>
    <w:rsid w:val="00E6134D"/>
    <w:rsid w:val="00E61D82"/>
    <w:rsid w:val="00E620E6"/>
    <w:rsid w:val="00E6333A"/>
    <w:rsid w:val="00E63E8A"/>
    <w:rsid w:val="00E6654D"/>
    <w:rsid w:val="00E66BF0"/>
    <w:rsid w:val="00E67CBF"/>
    <w:rsid w:val="00E70006"/>
    <w:rsid w:val="00E701F0"/>
    <w:rsid w:val="00E70272"/>
    <w:rsid w:val="00E71214"/>
    <w:rsid w:val="00E71269"/>
    <w:rsid w:val="00E71487"/>
    <w:rsid w:val="00E716B3"/>
    <w:rsid w:val="00E74366"/>
    <w:rsid w:val="00E748BF"/>
    <w:rsid w:val="00E74BC8"/>
    <w:rsid w:val="00E80301"/>
    <w:rsid w:val="00E81911"/>
    <w:rsid w:val="00E8268E"/>
    <w:rsid w:val="00E82749"/>
    <w:rsid w:val="00E82F19"/>
    <w:rsid w:val="00E82F38"/>
    <w:rsid w:val="00E83525"/>
    <w:rsid w:val="00E84D1B"/>
    <w:rsid w:val="00E84FC6"/>
    <w:rsid w:val="00E856CE"/>
    <w:rsid w:val="00E85809"/>
    <w:rsid w:val="00E85C9E"/>
    <w:rsid w:val="00E8621B"/>
    <w:rsid w:val="00E864BD"/>
    <w:rsid w:val="00E866CA"/>
    <w:rsid w:val="00E86A80"/>
    <w:rsid w:val="00E87358"/>
    <w:rsid w:val="00E9033F"/>
    <w:rsid w:val="00E9057C"/>
    <w:rsid w:val="00E908E2"/>
    <w:rsid w:val="00E9224E"/>
    <w:rsid w:val="00E93B29"/>
    <w:rsid w:val="00E93D61"/>
    <w:rsid w:val="00E93F42"/>
    <w:rsid w:val="00E944E7"/>
    <w:rsid w:val="00E94C86"/>
    <w:rsid w:val="00E950BC"/>
    <w:rsid w:val="00E95102"/>
    <w:rsid w:val="00E9538D"/>
    <w:rsid w:val="00E95E3F"/>
    <w:rsid w:val="00E961D7"/>
    <w:rsid w:val="00E96CDB"/>
    <w:rsid w:val="00E97F12"/>
    <w:rsid w:val="00EA1E2F"/>
    <w:rsid w:val="00EA2807"/>
    <w:rsid w:val="00EA30B9"/>
    <w:rsid w:val="00EA42CB"/>
    <w:rsid w:val="00EA4B0E"/>
    <w:rsid w:val="00EA4CD7"/>
    <w:rsid w:val="00EA4E35"/>
    <w:rsid w:val="00EA5410"/>
    <w:rsid w:val="00EA544D"/>
    <w:rsid w:val="00EA587C"/>
    <w:rsid w:val="00EA5BAA"/>
    <w:rsid w:val="00EA6163"/>
    <w:rsid w:val="00EA653B"/>
    <w:rsid w:val="00EA65BC"/>
    <w:rsid w:val="00EB08B2"/>
    <w:rsid w:val="00EB239F"/>
    <w:rsid w:val="00EB2723"/>
    <w:rsid w:val="00EB2AAF"/>
    <w:rsid w:val="00EB4528"/>
    <w:rsid w:val="00EB58A6"/>
    <w:rsid w:val="00EB7A5A"/>
    <w:rsid w:val="00EC03BD"/>
    <w:rsid w:val="00EC0CFC"/>
    <w:rsid w:val="00EC0FD7"/>
    <w:rsid w:val="00EC1057"/>
    <w:rsid w:val="00EC1254"/>
    <w:rsid w:val="00EC14C5"/>
    <w:rsid w:val="00EC2C4D"/>
    <w:rsid w:val="00EC2DD8"/>
    <w:rsid w:val="00EC2FF0"/>
    <w:rsid w:val="00EC3635"/>
    <w:rsid w:val="00EC4E84"/>
    <w:rsid w:val="00EC7500"/>
    <w:rsid w:val="00ED162E"/>
    <w:rsid w:val="00ED1AF5"/>
    <w:rsid w:val="00ED3137"/>
    <w:rsid w:val="00ED4B88"/>
    <w:rsid w:val="00ED4C7D"/>
    <w:rsid w:val="00ED4DB1"/>
    <w:rsid w:val="00ED59C3"/>
    <w:rsid w:val="00ED5B28"/>
    <w:rsid w:val="00EE1348"/>
    <w:rsid w:val="00EE1F1F"/>
    <w:rsid w:val="00EE2F9A"/>
    <w:rsid w:val="00EE31BF"/>
    <w:rsid w:val="00EE39DE"/>
    <w:rsid w:val="00EE536E"/>
    <w:rsid w:val="00EE542A"/>
    <w:rsid w:val="00EE570C"/>
    <w:rsid w:val="00EE5AB0"/>
    <w:rsid w:val="00EE7BD7"/>
    <w:rsid w:val="00EE7E96"/>
    <w:rsid w:val="00EF0224"/>
    <w:rsid w:val="00EF03A6"/>
    <w:rsid w:val="00EF056B"/>
    <w:rsid w:val="00EF0B2C"/>
    <w:rsid w:val="00EF0E51"/>
    <w:rsid w:val="00EF1906"/>
    <w:rsid w:val="00EF24B2"/>
    <w:rsid w:val="00EF2D12"/>
    <w:rsid w:val="00EF30EA"/>
    <w:rsid w:val="00EF3177"/>
    <w:rsid w:val="00EF3A90"/>
    <w:rsid w:val="00EF4765"/>
    <w:rsid w:val="00EF4BD8"/>
    <w:rsid w:val="00EF518C"/>
    <w:rsid w:val="00EF57D8"/>
    <w:rsid w:val="00EF5855"/>
    <w:rsid w:val="00EF691F"/>
    <w:rsid w:val="00EF6B92"/>
    <w:rsid w:val="00EF76A4"/>
    <w:rsid w:val="00F028B2"/>
    <w:rsid w:val="00F033C8"/>
    <w:rsid w:val="00F044EE"/>
    <w:rsid w:val="00F0471C"/>
    <w:rsid w:val="00F05136"/>
    <w:rsid w:val="00F05FCE"/>
    <w:rsid w:val="00F06B44"/>
    <w:rsid w:val="00F07881"/>
    <w:rsid w:val="00F10D1B"/>
    <w:rsid w:val="00F11095"/>
    <w:rsid w:val="00F1258A"/>
    <w:rsid w:val="00F12693"/>
    <w:rsid w:val="00F127F8"/>
    <w:rsid w:val="00F12BDA"/>
    <w:rsid w:val="00F13856"/>
    <w:rsid w:val="00F138D4"/>
    <w:rsid w:val="00F13BEC"/>
    <w:rsid w:val="00F143EA"/>
    <w:rsid w:val="00F14970"/>
    <w:rsid w:val="00F14C15"/>
    <w:rsid w:val="00F14F54"/>
    <w:rsid w:val="00F16061"/>
    <w:rsid w:val="00F164E4"/>
    <w:rsid w:val="00F2027C"/>
    <w:rsid w:val="00F207F4"/>
    <w:rsid w:val="00F210EA"/>
    <w:rsid w:val="00F212B0"/>
    <w:rsid w:val="00F21C8F"/>
    <w:rsid w:val="00F23708"/>
    <w:rsid w:val="00F2379F"/>
    <w:rsid w:val="00F248BB"/>
    <w:rsid w:val="00F24D7E"/>
    <w:rsid w:val="00F25458"/>
    <w:rsid w:val="00F25C66"/>
    <w:rsid w:val="00F25FF2"/>
    <w:rsid w:val="00F267F9"/>
    <w:rsid w:val="00F27215"/>
    <w:rsid w:val="00F27720"/>
    <w:rsid w:val="00F27885"/>
    <w:rsid w:val="00F27B6B"/>
    <w:rsid w:val="00F3027D"/>
    <w:rsid w:val="00F30F5F"/>
    <w:rsid w:val="00F31C6D"/>
    <w:rsid w:val="00F31C7F"/>
    <w:rsid w:val="00F32424"/>
    <w:rsid w:val="00F33271"/>
    <w:rsid w:val="00F35229"/>
    <w:rsid w:val="00F35542"/>
    <w:rsid w:val="00F363A7"/>
    <w:rsid w:val="00F36D75"/>
    <w:rsid w:val="00F36F24"/>
    <w:rsid w:val="00F37251"/>
    <w:rsid w:val="00F41AD3"/>
    <w:rsid w:val="00F42603"/>
    <w:rsid w:val="00F427CE"/>
    <w:rsid w:val="00F42E95"/>
    <w:rsid w:val="00F434E7"/>
    <w:rsid w:val="00F4366F"/>
    <w:rsid w:val="00F43CAE"/>
    <w:rsid w:val="00F43F48"/>
    <w:rsid w:val="00F43FE2"/>
    <w:rsid w:val="00F44C7A"/>
    <w:rsid w:val="00F4511D"/>
    <w:rsid w:val="00F4534B"/>
    <w:rsid w:val="00F46E4A"/>
    <w:rsid w:val="00F46E78"/>
    <w:rsid w:val="00F4725C"/>
    <w:rsid w:val="00F47661"/>
    <w:rsid w:val="00F5003D"/>
    <w:rsid w:val="00F5031E"/>
    <w:rsid w:val="00F5061D"/>
    <w:rsid w:val="00F50D21"/>
    <w:rsid w:val="00F515B5"/>
    <w:rsid w:val="00F51F76"/>
    <w:rsid w:val="00F52E38"/>
    <w:rsid w:val="00F52FD0"/>
    <w:rsid w:val="00F5345E"/>
    <w:rsid w:val="00F53AAF"/>
    <w:rsid w:val="00F53B11"/>
    <w:rsid w:val="00F54457"/>
    <w:rsid w:val="00F5504F"/>
    <w:rsid w:val="00F55968"/>
    <w:rsid w:val="00F55D38"/>
    <w:rsid w:val="00F567DB"/>
    <w:rsid w:val="00F57801"/>
    <w:rsid w:val="00F57D3E"/>
    <w:rsid w:val="00F603A7"/>
    <w:rsid w:val="00F60BA7"/>
    <w:rsid w:val="00F61FCC"/>
    <w:rsid w:val="00F62B49"/>
    <w:rsid w:val="00F62ED4"/>
    <w:rsid w:val="00F6342C"/>
    <w:rsid w:val="00F64A60"/>
    <w:rsid w:val="00F6505D"/>
    <w:rsid w:val="00F650C2"/>
    <w:rsid w:val="00F6596F"/>
    <w:rsid w:val="00F65D8A"/>
    <w:rsid w:val="00F66262"/>
    <w:rsid w:val="00F66811"/>
    <w:rsid w:val="00F668A5"/>
    <w:rsid w:val="00F669F8"/>
    <w:rsid w:val="00F66AB9"/>
    <w:rsid w:val="00F67300"/>
    <w:rsid w:val="00F679CC"/>
    <w:rsid w:val="00F70AA5"/>
    <w:rsid w:val="00F7112D"/>
    <w:rsid w:val="00F711A4"/>
    <w:rsid w:val="00F713E9"/>
    <w:rsid w:val="00F72F96"/>
    <w:rsid w:val="00F737E4"/>
    <w:rsid w:val="00F73A4F"/>
    <w:rsid w:val="00F756AD"/>
    <w:rsid w:val="00F75A6E"/>
    <w:rsid w:val="00F75DEA"/>
    <w:rsid w:val="00F7663B"/>
    <w:rsid w:val="00F76EE4"/>
    <w:rsid w:val="00F77090"/>
    <w:rsid w:val="00F77D1F"/>
    <w:rsid w:val="00F77D6C"/>
    <w:rsid w:val="00F81628"/>
    <w:rsid w:val="00F83243"/>
    <w:rsid w:val="00F83804"/>
    <w:rsid w:val="00F83F5D"/>
    <w:rsid w:val="00F840F7"/>
    <w:rsid w:val="00F84E56"/>
    <w:rsid w:val="00F86DD7"/>
    <w:rsid w:val="00F86FBB"/>
    <w:rsid w:val="00F87885"/>
    <w:rsid w:val="00F9006B"/>
    <w:rsid w:val="00F9228C"/>
    <w:rsid w:val="00F926F8"/>
    <w:rsid w:val="00F939E2"/>
    <w:rsid w:val="00F95727"/>
    <w:rsid w:val="00F970F9"/>
    <w:rsid w:val="00F97240"/>
    <w:rsid w:val="00FA0306"/>
    <w:rsid w:val="00FA10A7"/>
    <w:rsid w:val="00FA1B5C"/>
    <w:rsid w:val="00FA1C51"/>
    <w:rsid w:val="00FA2603"/>
    <w:rsid w:val="00FA2713"/>
    <w:rsid w:val="00FA35AA"/>
    <w:rsid w:val="00FA3949"/>
    <w:rsid w:val="00FA3A79"/>
    <w:rsid w:val="00FA4075"/>
    <w:rsid w:val="00FA48D2"/>
    <w:rsid w:val="00FA4C57"/>
    <w:rsid w:val="00FA73B4"/>
    <w:rsid w:val="00FA7BE6"/>
    <w:rsid w:val="00FB0883"/>
    <w:rsid w:val="00FB17B9"/>
    <w:rsid w:val="00FB1BAF"/>
    <w:rsid w:val="00FB24BC"/>
    <w:rsid w:val="00FB289E"/>
    <w:rsid w:val="00FB3188"/>
    <w:rsid w:val="00FB333E"/>
    <w:rsid w:val="00FB339D"/>
    <w:rsid w:val="00FB39C3"/>
    <w:rsid w:val="00FB3AAC"/>
    <w:rsid w:val="00FB43B5"/>
    <w:rsid w:val="00FB4A36"/>
    <w:rsid w:val="00FB5627"/>
    <w:rsid w:val="00FB5F33"/>
    <w:rsid w:val="00FB625A"/>
    <w:rsid w:val="00FB638C"/>
    <w:rsid w:val="00FB7AE0"/>
    <w:rsid w:val="00FB7FBD"/>
    <w:rsid w:val="00FC0C92"/>
    <w:rsid w:val="00FC0E93"/>
    <w:rsid w:val="00FC10B4"/>
    <w:rsid w:val="00FC13D3"/>
    <w:rsid w:val="00FC1AEA"/>
    <w:rsid w:val="00FC26F8"/>
    <w:rsid w:val="00FC324B"/>
    <w:rsid w:val="00FC36F6"/>
    <w:rsid w:val="00FC4B53"/>
    <w:rsid w:val="00FC4CC7"/>
    <w:rsid w:val="00FC5760"/>
    <w:rsid w:val="00FC6CEB"/>
    <w:rsid w:val="00FC7D85"/>
    <w:rsid w:val="00FD037D"/>
    <w:rsid w:val="00FD0F08"/>
    <w:rsid w:val="00FD1D19"/>
    <w:rsid w:val="00FD1FA2"/>
    <w:rsid w:val="00FD42B2"/>
    <w:rsid w:val="00FD74C4"/>
    <w:rsid w:val="00FD7DDC"/>
    <w:rsid w:val="00FE0EF4"/>
    <w:rsid w:val="00FE1200"/>
    <w:rsid w:val="00FE1F93"/>
    <w:rsid w:val="00FE2356"/>
    <w:rsid w:val="00FE2B8C"/>
    <w:rsid w:val="00FE379D"/>
    <w:rsid w:val="00FE4FC8"/>
    <w:rsid w:val="00FE52A5"/>
    <w:rsid w:val="00FE5831"/>
    <w:rsid w:val="00FE5979"/>
    <w:rsid w:val="00FE5F2F"/>
    <w:rsid w:val="00FE68C9"/>
    <w:rsid w:val="00FE6F32"/>
    <w:rsid w:val="00FF0177"/>
    <w:rsid w:val="00FF0B3A"/>
    <w:rsid w:val="00FF0C69"/>
    <w:rsid w:val="00FF1C51"/>
    <w:rsid w:val="00FF274A"/>
    <w:rsid w:val="00FF2E09"/>
    <w:rsid w:val="00FF3999"/>
    <w:rsid w:val="00FF3AA7"/>
    <w:rsid w:val="00FF4A65"/>
    <w:rsid w:val="00FF4D1C"/>
    <w:rsid w:val="00FF72F6"/>
    <w:rsid w:val="00FF7738"/>
    <w:rsid w:val="01DF6E53"/>
    <w:rsid w:val="041A08A9"/>
    <w:rsid w:val="04477AFC"/>
    <w:rsid w:val="0485C90E"/>
    <w:rsid w:val="04878E17"/>
    <w:rsid w:val="0527E659"/>
    <w:rsid w:val="06587355"/>
    <w:rsid w:val="06EE35F7"/>
    <w:rsid w:val="07D0F8C3"/>
    <w:rsid w:val="07DD372B"/>
    <w:rsid w:val="08500751"/>
    <w:rsid w:val="0981936F"/>
    <w:rsid w:val="09DB3E0E"/>
    <w:rsid w:val="0BF360BE"/>
    <w:rsid w:val="0D51BA08"/>
    <w:rsid w:val="0DB983D8"/>
    <w:rsid w:val="0DE5CD7C"/>
    <w:rsid w:val="0DF469EB"/>
    <w:rsid w:val="0E2F9DEE"/>
    <w:rsid w:val="0FE5C432"/>
    <w:rsid w:val="1094C93C"/>
    <w:rsid w:val="117E9DFB"/>
    <w:rsid w:val="1245B270"/>
    <w:rsid w:val="132C12EB"/>
    <w:rsid w:val="146E5D8C"/>
    <w:rsid w:val="14E6A128"/>
    <w:rsid w:val="15143622"/>
    <w:rsid w:val="161898DA"/>
    <w:rsid w:val="16F65397"/>
    <w:rsid w:val="17B6F851"/>
    <w:rsid w:val="17DC0B64"/>
    <w:rsid w:val="1855CF20"/>
    <w:rsid w:val="18A2345D"/>
    <w:rsid w:val="1915241E"/>
    <w:rsid w:val="1990D386"/>
    <w:rsid w:val="19F43F17"/>
    <w:rsid w:val="1A7FA063"/>
    <w:rsid w:val="1B08F27F"/>
    <w:rsid w:val="1BA071D9"/>
    <w:rsid w:val="1BBF77CF"/>
    <w:rsid w:val="1C19F697"/>
    <w:rsid w:val="1D256542"/>
    <w:rsid w:val="1DC0E05B"/>
    <w:rsid w:val="1E77AF56"/>
    <w:rsid w:val="1ED215B6"/>
    <w:rsid w:val="2014AAD0"/>
    <w:rsid w:val="20205956"/>
    <w:rsid w:val="2052225F"/>
    <w:rsid w:val="210406EE"/>
    <w:rsid w:val="22FDDE12"/>
    <w:rsid w:val="234B8AB9"/>
    <w:rsid w:val="2449A013"/>
    <w:rsid w:val="25210A0B"/>
    <w:rsid w:val="2582B345"/>
    <w:rsid w:val="273F7A9B"/>
    <w:rsid w:val="283A1B70"/>
    <w:rsid w:val="28F4CF1B"/>
    <w:rsid w:val="29FDBFB0"/>
    <w:rsid w:val="2A4D2FA6"/>
    <w:rsid w:val="2AFB863E"/>
    <w:rsid w:val="2CCCD5DD"/>
    <w:rsid w:val="2D303CBC"/>
    <w:rsid w:val="2D6A03AF"/>
    <w:rsid w:val="2EFC2234"/>
    <w:rsid w:val="2F014DE9"/>
    <w:rsid w:val="2F30638D"/>
    <w:rsid w:val="30E71DC4"/>
    <w:rsid w:val="312C9D2B"/>
    <w:rsid w:val="31EAB7FF"/>
    <w:rsid w:val="35B89945"/>
    <w:rsid w:val="362A2FB4"/>
    <w:rsid w:val="364A0F07"/>
    <w:rsid w:val="37CA6F8E"/>
    <w:rsid w:val="39FDFBA0"/>
    <w:rsid w:val="3AF26413"/>
    <w:rsid w:val="3C4DD2C6"/>
    <w:rsid w:val="3C945892"/>
    <w:rsid w:val="3D05B1C2"/>
    <w:rsid w:val="3D600515"/>
    <w:rsid w:val="3F8986D7"/>
    <w:rsid w:val="400E0D5C"/>
    <w:rsid w:val="40AC2803"/>
    <w:rsid w:val="420EC83F"/>
    <w:rsid w:val="424B451F"/>
    <w:rsid w:val="4330EEFA"/>
    <w:rsid w:val="448CEACB"/>
    <w:rsid w:val="4590E95D"/>
    <w:rsid w:val="46184961"/>
    <w:rsid w:val="464981FF"/>
    <w:rsid w:val="47541534"/>
    <w:rsid w:val="4857B008"/>
    <w:rsid w:val="48CBF175"/>
    <w:rsid w:val="4AD77968"/>
    <w:rsid w:val="4AEAB13A"/>
    <w:rsid w:val="4BE9400B"/>
    <w:rsid w:val="4C19B025"/>
    <w:rsid w:val="4C95EC42"/>
    <w:rsid w:val="4C9C56BB"/>
    <w:rsid w:val="4CEDEC0E"/>
    <w:rsid w:val="4E12E1DD"/>
    <w:rsid w:val="4E427ED5"/>
    <w:rsid w:val="50D17D70"/>
    <w:rsid w:val="514EBDC5"/>
    <w:rsid w:val="51895874"/>
    <w:rsid w:val="51C339B8"/>
    <w:rsid w:val="52B2504E"/>
    <w:rsid w:val="538CE0A9"/>
    <w:rsid w:val="543215FE"/>
    <w:rsid w:val="54478B79"/>
    <w:rsid w:val="547820E9"/>
    <w:rsid w:val="54E4F536"/>
    <w:rsid w:val="5504FDE5"/>
    <w:rsid w:val="5629A0B7"/>
    <w:rsid w:val="567B806D"/>
    <w:rsid w:val="5690B785"/>
    <w:rsid w:val="5765389E"/>
    <w:rsid w:val="58871280"/>
    <w:rsid w:val="590A95DA"/>
    <w:rsid w:val="59F20767"/>
    <w:rsid w:val="5B96CB60"/>
    <w:rsid w:val="5C7BA731"/>
    <w:rsid w:val="5CADB527"/>
    <w:rsid w:val="5F6F687D"/>
    <w:rsid w:val="605C77F1"/>
    <w:rsid w:val="60DCFD90"/>
    <w:rsid w:val="617B527B"/>
    <w:rsid w:val="6232C8C5"/>
    <w:rsid w:val="65BEBAC6"/>
    <w:rsid w:val="65C64DDC"/>
    <w:rsid w:val="65F3584C"/>
    <w:rsid w:val="66A046C3"/>
    <w:rsid w:val="66FD2C8A"/>
    <w:rsid w:val="68E2FF64"/>
    <w:rsid w:val="6A1235BB"/>
    <w:rsid w:val="6A7A11D0"/>
    <w:rsid w:val="6ABA4597"/>
    <w:rsid w:val="6ABD2761"/>
    <w:rsid w:val="6C1A98D1"/>
    <w:rsid w:val="6C463BD3"/>
    <w:rsid w:val="6CBEE3C9"/>
    <w:rsid w:val="6CE85603"/>
    <w:rsid w:val="6D46F27A"/>
    <w:rsid w:val="6D55FD3F"/>
    <w:rsid w:val="6D82CBC3"/>
    <w:rsid w:val="6DEC0077"/>
    <w:rsid w:val="6DEE5356"/>
    <w:rsid w:val="6F460645"/>
    <w:rsid w:val="6FA83FB0"/>
    <w:rsid w:val="700924C1"/>
    <w:rsid w:val="713B7FAA"/>
    <w:rsid w:val="71C2201A"/>
    <w:rsid w:val="71E32F7B"/>
    <w:rsid w:val="7261C62B"/>
    <w:rsid w:val="75E2D957"/>
    <w:rsid w:val="775CB969"/>
    <w:rsid w:val="7996BF5F"/>
    <w:rsid w:val="79E2CD8C"/>
    <w:rsid w:val="7AE3FB80"/>
    <w:rsid w:val="7BA1AF87"/>
    <w:rsid w:val="7CCE349A"/>
    <w:rsid w:val="7D1BD3E2"/>
    <w:rsid w:val="7D49E9D6"/>
    <w:rsid w:val="7DC17F9D"/>
    <w:rsid w:val="7E71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12257DE7-C70F-413A-9E8D-7BBCF15C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315C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essunaspaziatura">
    <w:name w:val="No Spacing"/>
    <w:link w:val="NessunaspaziaturaCarattere"/>
    <w:uiPriority w:val="1"/>
    <w:qFormat/>
    <w:rsid w:val="006326C0"/>
    <w:rPr>
      <w:rFonts w:ascii="Calibri" w:eastAsia="Calibri" w:hAnsi="Calibri" w:cs="Times New Roman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6326C0"/>
    <w:rPr>
      <w:rFonts w:ascii="Calibri" w:eastAsia="Calibri" w:hAnsi="Calibri" w:cs="Times New Roman"/>
      <w:lang w:val="it-IT"/>
    </w:rPr>
  </w:style>
  <w:style w:type="paragraph" w:customStyle="1" w:styleId="paragraph">
    <w:name w:val="paragraph"/>
    <w:basedOn w:val="Normale"/>
    <w:rsid w:val="00376F6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car-suv-tyres/products/1956-ULTRAC-P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Alex Kreetzer</DisplayName>
        <AccountId>19</AccountId>
        <AccountType/>
      </UserInfo>
      <UserInfo>
        <DisplayName>Thomas Maakestad</DisplayName>
        <AccountId>491</AccountId>
        <AccountType/>
      </UserInfo>
      <UserInfo>
        <DisplayName>Peter Cox</DisplayName>
        <AccountId>14</AccountId>
        <AccountType/>
      </UserInfo>
      <UserInfo>
        <DisplayName>Molly Prout</DisplayName>
        <AccountId>15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04BF69-AF25-4217-9F18-F6AE868B23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779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5</cp:revision>
  <cp:lastPrinted>2022-06-10T12:46:00Z</cp:lastPrinted>
  <dcterms:created xsi:type="dcterms:W3CDTF">2024-06-25T13:28:00Z</dcterms:created>
  <dcterms:modified xsi:type="dcterms:W3CDTF">2024-07-01T13:31:00Z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e102d6c0827a15c0b0b4bb374f4381448ddd66652ba6dca77eaca41db505cc48</vt:lpwstr>
  </property>
</Properties>
</file>