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94536F" w14:textId="6290A070" w:rsidR="00956C70" w:rsidRPr="00D77F09" w:rsidRDefault="009E1D94">
      <w:pPr>
        <w:rPr>
          <w:rFonts w:ascii="Century Gothic" w:hAnsi="Century Gothic" w:cs="Clother Black"/>
          <w:b/>
          <w:bCs/>
          <w:sz w:val="32"/>
          <w:szCs w:val="32"/>
          <w:lang w:val="it-IT"/>
        </w:rPr>
      </w:pPr>
      <w:bookmarkStart w:id="0" w:name="_Hlk75431152"/>
      <w:r w:rsidRPr="00D77F09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Apollo Tyres aggiunge una nuova misura alla gamma di pneumatici </w:t>
      </w:r>
      <w:r w:rsidR="00D77F09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regionali </w:t>
      </w:r>
      <w:r w:rsidRPr="00D77F09">
        <w:rPr>
          <w:rFonts w:ascii="Century Gothic" w:hAnsi="Century Gothic" w:cs="Clother Black"/>
          <w:b/>
          <w:bCs/>
          <w:sz w:val="32"/>
          <w:szCs w:val="32"/>
          <w:lang w:val="it-IT"/>
        </w:rPr>
        <w:t>per autocarri e autobus</w:t>
      </w:r>
      <w:r w:rsidR="00D77F09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 </w:t>
      </w:r>
      <w:r w:rsidRPr="00D77F09">
        <w:rPr>
          <w:rFonts w:ascii="Century Gothic" w:hAnsi="Century Gothic" w:cs="Clother Black"/>
          <w:b/>
          <w:bCs/>
          <w:sz w:val="32"/>
          <w:szCs w:val="32"/>
          <w:lang w:val="it-IT"/>
        </w:rPr>
        <w:t>EnduRace RD2</w:t>
      </w:r>
    </w:p>
    <w:p w14:paraId="10A6AFF8" w14:textId="77777777" w:rsidR="009E1D94" w:rsidRPr="00D77F09" w:rsidRDefault="009E1D94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2808B763" w14:textId="30F44EBD" w:rsidR="009E1D94" w:rsidRPr="00D77F09" w:rsidRDefault="009E1D94" w:rsidP="009E1D94">
      <w:pPr>
        <w:pStyle w:val="Paragrafoelenco"/>
        <w:numPr>
          <w:ilvl w:val="0"/>
          <w:numId w:val="4"/>
        </w:numPr>
        <w:rPr>
          <w:rFonts w:ascii="Century Gothic" w:hAnsi="Century Gothic" w:cs="Calibri"/>
          <w:b/>
          <w:i/>
          <w:sz w:val="20"/>
          <w:szCs w:val="20"/>
          <w:lang w:val="it-IT"/>
        </w:rPr>
      </w:pPr>
      <w:r w:rsidRPr="00D77F09">
        <w:rPr>
          <w:rFonts w:ascii="Century Gothic" w:hAnsi="Century Gothic" w:cs="Calibri"/>
          <w:b/>
          <w:i/>
          <w:sz w:val="20"/>
          <w:szCs w:val="20"/>
          <w:lang w:val="it-IT"/>
        </w:rPr>
        <w:t>La nuova misura 295/80 si affianca alle più diffuse 315/70 e 315/80.</w:t>
      </w:r>
    </w:p>
    <w:p w14:paraId="717014C6" w14:textId="68D19658" w:rsidR="009E1D94" w:rsidRPr="00D77F09" w:rsidRDefault="00EF45A7" w:rsidP="009E1D94">
      <w:pPr>
        <w:pStyle w:val="Paragrafoelenco"/>
        <w:numPr>
          <w:ilvl w:val="0"/>
          <w:numId w:val="4"/>
        </w:numPr>
        <w:rPr>
          <w:rFonts w:ascii="Century Gothic" w:hAnsi="Century Gothic" w:cs="Calibri"/>
          <w:b/>
          <w:i/>
          <w:sz w:val="20"/>
          <w:szCs w:val="20"/>
          <w:lang w:val="it-IT"/>
        </w:rPr>
      </w:pPr>
      <w:r w:rsidRPr="00D77F09">
        <w:rPr>
          <w:rFonts w:ascii="Century Gothic" w:hAnsi="Century Gothic" w:cs="Calibri"/>
          <w:b/>
          <w:i/>
          <w:sz w:val="20"/>
          <w:szCs w:val="20"/>
          <w:lang w:val="it-IT"/>
        </w:rPr>
        <w:t xml:space="preserve">Lo </w:t>
      </w:r>
      <w:r w:rsidR="009E1D94" w:rsidRPr="00D77F09">
        <w:rPr>
          <w:rFonts w:ascii="Century Gothic" w:hAnsi="Century Gothic" w:cs="Calibri"/>
          <w:b/>
          <w:i/>
          <w:sz w:val="20"/>
          <w:szCs w:val="20"/>
          <w:lang w:val="it-IT"/>
        </w:rPr>
        <w:t xml:space="preserve">pneumatico </w:t>
      </w:r>
      <w:proofErr w:type="spellStart"/>
      <w:r w:rsidR="009E1D94" w:rsidRPr="00D77F09">
        <w:rPr>
          <w:rFonts w:ascii="Century Gothic" w:hAnsi="Century Gothic" w:cs="Calibri"/>
          <w:b/>
          <w:i/>
          <w:sz w:val="20"/>
          <w:szCs w:val="20"/>
          <w:lang w:val="it-IT"/>
        </w:rPr>
        <w:t>Regional</w:t>
      </w:r>
      <w:proofErr w:type="spellEnd"/>
      <w:r w:rsidR="009E1D94" w:rsidRPr="00D77F09">
        <w:rPr>
          <w:rFonts w:ascii="Century Gothic" w:hAnsi="Century Gothic" w:cs="Calibri"/>
          <w:b/>
          <w:i/>
          <w:sz w:val="20"/>
          <w:szCs w:val="20"/>
          <w:lang w:val="it-IT"/>
        </w:rPr>
        <w:t xml:space="preserve"> Drive offre ottime prestazioni sul bagnato e sulla neve ed è contrassegnato dall'insegna " fiocco di neve</w:t>
      </w:r>
      <w:r w:rsidR="00473DDD">
        <w:rPr>
          <w:rFonts w:ascii="Century Gothic" w:hAnsi="Century Gothic" w:cs="Calibri"/>
          <w:b/>
          <w:i/>
          <w:sz w:val="20"/>
          <w:szCs w:val="20"/>
          <w:lang w:val="it-IT"/>
        </w:rPr>
        <w:t xml:space="preserve"> e montagna a tre cime</w:t>
      </w:r>
      <w:r w:rsidR="009E1D94" w:rsidRPr="00D77F09">
        <w:rPr>
          <w:rFonts w:ascii="Century Gothic" w:hAnsi="Century Gothic" w:cs="Calibri"/>
          <w:b/>
          <w:i/>
          <w:sz w:val="20"/>
          <w:szCs w:val="20"/>
          <w:lang w:val="it-IT"/>
        </w:rPr>
        <w:t>".</w:t>
      </w:r>
    </w:p>
    <w:p w14:paraId="1194ECAD" w14:textId="797744B6" w:rsidR="0059518B" w:rsidRPr="00D77F09" w:rsidRDefault="009E1D94" w:rsidP="009E1D94">
      <w:pPr>
        <w:pStyle w:val="Paragrafoelenco"/>
        <w:numPr>
          <w:ilvl w:val="0"/>
          <w:numId w:val="4"/>
        </w:numPr>
        <w:rPr>
          <w:rFonts w:ascii="Century Gothic" w:hAnsi="Century Gothic" w:cs="Clother Light"/>
          <w:sz w:val="20"/>
          <w:szCs w:val="20"/>
          <w:lang w:val="it-IT"/>
        </w:rPr>
      </w:pPr>
      <w:r w:rsidRPr="00D77F09">
        <w:rPr>
          <w:rFonts w:ascii="Century Gothic" w:hAnsi="Century Gothic" w:cs="Calibri"/>
          <w:b/>
          <w:i/>
          <w:sz w:val="20"/>
          <w:szCs w:val="20"/>
          <w:lang w:val="it-IT"/>
        </w:rPr>
        <w:t>La nuova misura è disponibile per i clienti europei da questo mese</w:t>
      </w:r>
      <w:r w:rsidR="00C47D15">
        <w:rPr>
          <w:rFonts w:ascii="Century Gothic" w:hAnsi="Century Gothic" w:cs="Calibri"/>
          <w:b/>
          <w:i/>
          <w:sz w:val="20"/>
          <w:szCs w:val="20"/>
          <w:lang w:val="it-IT"/>
        </w:rPr>
        <w:t>.</w:t>
      </w:r>
    </w:p>
    <w:p w14:paraId="5AEE8AB6" w14:textId="77777777" w:rsidR="00185B99" w:rsidRPr="00281B98" w:rsidRDefault="00185B99" w:rsidP="006675D9">
      <w:pPr>
        <w:rPr>
          <w:rFonts w:ascii="Century Gothic" w:hAnsi="Century Gothic" w:cs="Clother Light"/>
          <w:b/>
          <w:bCs/>
          <w:sz w:val="20"/>
          <w:szCs w:val="20"/>
          <w:lang w:val="it-IT"/>
        </w:rPr>
      </w:pPr>
    </w:p>
    <w:p w14:paraId="00836BD7" w14:textId="7E3A11BE" w:rsidR="00801492" w:rsidRPr="00D77F09" w:rsidRDefault="00D77F09" w:rsidP="00801492">
      <w:pPr>
        <w:rPr>
          <w:rFonts w:ascii="Century Gothic" w:hAnsi="Century Gothic" w:cs="Clother Light"/>
          <w:sz w:val="20"/>
          <w:szCs w:val="20"/>
          <w:lang w:val="it-IT"/>
        </w:rPr>
      </w:pPr>
      <w:r w:rsidRPr="00281B98">
        <w:rPr>
          <w:rFonts w:ascii="Century Gothic" w:hAnsi="Century Gothic" w:cs="Clother Light"/>
          <w:b/>
          <w:bCs/>
          <w:sz w:val="20"/>
          <w:szCs w:val="20"/>
          <w:lang w:val="it-IT"/>
        </w:rPr>
        <w:t>Amsterdam, 8 aprile 2024</w:t>
      </w:r>
      <w:r w:rsidR="00BF4C04" w:rsidRPr="00281B98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 </w:t>
      </w:r>
      <w:r w:rsidR="00BF4C04" w:rsidRPr="00D77F09">
        <w:rPr>
          <w:rFonts w:ascii="Century Gothic" w:hAnsi="Century Gothic" w:cs="Clother Light"/>
          <w:sz w:val="20"/>
          <w:szCs w:val="20"/>
          <w:lang w:val="it-IT"/>
        </w:rPr>
        <w:t>–</w:t>
      </w:r>
      <w:r w:rsidR="006675D9" w:rsidRPr="00D77F09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801492" w:rsidRPr="00D77F09">
        <w:rPr>
          <w:rFonts w:ascii="Century Gothic" w:hAnsi="Century Gothic" w:cs="Clother Light"/>
          <w:sz w:val="20"/>
          <w:szCs w:val="20"/>
          <w:lang w:val="it-IT"/>
        </w:rPr>
        <w:t xml:space="preserve">Apollo Tyres </w:t>
      </w:r>
      <w:r>
        <w:rPr>
          <w:rFonts w:ascii="Century Gothic" w:hAnsi="Century Gothic" w:cs="Clother Light"/>
          <w:sz w:val="20"/>
          <w:szCs w:val="20"/>
          <w:lang w:val="it-IT"/>
        </w:rPr>
        <w:t>amplia</w:t>
      </w:r>
      <w:r w:rsidR="00801492" w:rsidRPr="00D77F09">
        <w:rPr>
          <w:rFonts w:ascii="Century Gothic" w:hAnsi="Century Gothic" w:cs="Clother Light"/>
          <w:sz w:val="20"/>
          <w:szCs w:val="20"/>
          <w:lang w:val="it-IT"/>
        </w:rPr>
        <w:t xml:space="preserve"> la sua gamma di pneumatici EnduRace RD2 per autocarri e autobus con il lancio </w:t>
      </w:r>
      <w:r w:rsidR="00C47D15">
        <w:rPr>
          <w:rFonts w:ascii="Century Gothic" w:hAnsi="Century Gothic" w:cs="Clother Light"/>
          <w:sz w:val="20"/>
          <w:szCs w:val="20"/>
          <w:lang w:val="it-IT"/>
        </w:rPr>
        <w:t>della</w:t>
      </w:r>
      <w:r w:rsidR="00801492" w:rsidRPr="00D77F09">
        <w:rPr>
          <w:rFonts w:ascii="Century Gothic" w:hAnsi="Century Gothic" w:cs="Clother Light"/>
          <w:sz w:val="20"/>
          <w:szCs w:val="20"/>
          <w:lang w:val="it-IT"/>
        </w:rPr>
        <w:t xml:space="preserve"> nuova misura 295/80. </w:t>
      </w:r>
      <w:r w:rsidR="00C47D15">
        <w:rPr>
          <w:rFonts w:ascii="Century Gothic" w:hAnsi="Century Gothic" w:cs="Clother Light"/>
          <w:sz w:val="20"/>
          <w:szCs w:val="20"/>
          <w:lang w:val="it-IT"/>
        </w:rPr>
        <w:t>Commercializzato</w:t>
      </w:r>
      <w:r w:rsidR="00C47D15" w:rsidRPr="00D77F09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801492" w:rsidRPr="00D77F09">
        <w:rPr>
          <w:rFonts w:ascii="Century Gothic" w:hAnsi="Century Gothic" w:cs="Clother Light"/>
          <w:sz w:val="20"/>
          <w:szCs w:val="20"/>
          <w:lang w:val="it-IT"/>
        </w:rPr>
        <w:t xml:space="preserve">in tutta Europa da questo mese, il nuovo prodotto </w:t>
      </w:r>
      <w:r w:rsidR="00473DDD">
        <w:rPr>
          <w:rFonts w:ascii="Century Gothic" w:hAnsi="Century Gothic" w:cs="Clother Light"/>
          <w:sz w:val="20"/>
          <w:szCs w:val="20"/>
          <w:lang w:val="it-IT"/>
        </w:rPr>
        <w:t>della</w:t>
      </w:r>
      <w:r w:rsidR="00801492" w:rsidRPr="00D77F09">
        <w:rPr>
          <w:rFonts w:ascii="Century Gothic" w:hAnsi="Century Gothic" w:cs="Clother Light"/>
          <w:sz w:val="20"/>
          <w:szCs w:val="20"/>
          <w:lang w:val="it-IT"/>
        </w:rPr>
        <w:t xml:space="preserve"> gamma di pneumatici </w:t>
      </w:r>
      <w:r>
        <w:rPr>
          <w:rFonts w:ascii="Century Gothic" w:hAnsi="Century Gothic" w:cs="Clother Light"/>
          <w:sz w:val="20"/>
          <w:szCs w:val="20"/>
          <w:lang w:val="it-IT"/>
        </w:rPr>
        <w:t>regionali</w:t>
      </w:r>
      <w:r w:rsidR="00801492" w:rsidRPr="00D77F09">
        <w:rPr>
          <w:rFonts w:ascii="Century Gothic" w:hAnsi="Century Gothic" w:cs="Clother Light"/>
          <w:sz w:val="20"/>
          <w:szCs w:val="20"/>
          <w:lang w:val="it-IT"/>
        </w:rPr>
        <w:t xml:space="preserve"> di Apollo Tyres</w:t>
      </w:r>
      <w:r w:rsidR="00473DDD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801492" w:rsidRPr="00D77F09">
        <w:rPr>
          <w:rFonts w:ascii="Century Gothic" w:hAnsi="Century Gothic" w:cs="Clother Light"/>
          <w:sz w:val="20"/>
          <w:szCs w:val="20"/>
          <w:lang w:val="it-IT"/>
        </w:rPr>
        <w:t>va ad aggiungersi alle popolari varianti 315/70 e 315/80 dell'EnduRace RD2 di seconda generazione.</w:t>
      </w:r>
    </w:p>
    <w:p w14:paraId="4CCCB860" w14:textId="77777777" w:rsidR="00801492" w:rsidRPr="00D77F09" w:rsidRDefault="00801492" w:rsidP="00801492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64CA073A" w14:textId="77777777" w:rsidR="00801492" w:rsidRPr="00D77F09" w:rsidRDefault="00801492" w:rsidP="00801492">
      <w:pPr>
        <w:rPr>
          <w:rFonts w:ascii="Century Gothic" w:hAnsi="Century Gothic" w:cs="Clother Light"/>
          <w:sz w:val="20"/>
          <w:szCs w:val="20"/>
          <w:lang w:val="it-IT"/>
        </w:rPr>
      </w:pPr>
      <w:r w:rsidRPr="00D77F09">
        <w:rPr>
          <w:rFonts w:ascii="Century Gothic" w:hAnsi="Century Gothic" w:cs="Clother Light"/>
          <w:sz w:val="20"/>
          <w:szCs w:val="20"/>
          <w:lang w:val="it-IT"/>
        </w:rPr>
        <w:t>Disponibile per ruote da 22,5 pollici, lo standard per la maggior parte dei moderni pneumatici per autocarri e autobus commerciali, l'EnduRace RD2 eccelle in tutte le condizioni atmosferiche e offre una resistenza al rotolamento ottimale, un chilometraggio prolungato e una lunga durata.</w:t>
      </w:r>
    </w:p>
    <w:p w14:paraId="358424E5" w14:textId="77777777" w:rsidR="00801492" w:rsidRPr="00D77F09" w:rsidRDefault="00801492" w:rsidP="00801492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799112E6" w14:textId="3AFBCAFF" w:rsidR="0095212A" w:rsidRDefault="00801492" w:rsidP="00801492">
      <w:pPr>
        <w:rPr>
          <w:rFonts w:ascii="Century Gothic" w:hAnsi="Century Gothic" w:cs="Clother Light"/>
          <w:sz w:val="20"/>
          <w:szCs w:val="20"/>
          <w:lang w:val="it-IT"/>
        </w:rPr>
      </w:pPr>
      <w:r w:rsidRPr="00C47D15">
        <w:rPr>
          <w:rFonts w:ascii="Century Gothic" w:hAnsi="Century Gothic" w:cs="Clother Light"/>
          <w:sz w:val="20"/>
          <w:szCs w:val="20"/>
          <w:lang w:val="it-IT"/>
        </w:rPr>
        <w:t xml:space="preserve">Prodotto in Europa, l'EnduRace RD2 rappresenta un punto di riferimento per qualità e prestazioni a un prezzo interessante. Adatto agli operatori del trasporto su medie e lunghe distanze, </w:t>
      </w:r>
      <w:r w:rsidR="00473DDD" w:rsidRPr="00C47D15">
        <w:rPr>
          <w:rFonts w:ascii="Century Gothic" w:hAnsi="Century Gothic" w:cs="Clother Light"/>
          <w:sz w:val="20"/>
          <w:szCs w:val="20"/>
          <w:lang w:val="it-IT"/>
        </w:rPr>
        <w:t>lo</w:t>
      </w:r>
      <w:r w:rsidRPr="00C47D15">
        <w:rPr>
          <w:rFonts w:ascii="Century Gothic" w:hAnsi="Century Gothic" w:cs="Clother Light"/>
          <w:sz w:val="20"/>
          <w:szCs w:val="20"/>
          <w:lang w:val="it-IT"/>
        </w:rPr>
        <w:t xml:space="preserve"> pneumatico è classificato B per le sue </w:t>
      </w:r>
      <w:r w:rsidR="00C47D15" w:rsidRPr="00C47D15">
        <w:rPr>
          <w:rFonts w:ascii="Century Gothic" w:hAnsi="Century Gothic" w:cs="Clother Light"/>
          <w:sz w:val="20"/>
          <w:szCs w:val="20"/>
          <w:lang w:val="it-IT"/>
        </w:rPr>
        <w:t xml:space="preserve">performance </w:t>
      </w:r>
      <w:r w:rsidRPr="00C47D15">
        <w:rPr>
          <w:rFonts w:ascii="Century Gothic" w:hAnsi="Century Gothic" w:cs="Clother Light"/>
          <w:sz w:val="20"/>
          <w:szCs w:val="20"/>
          <w:lang w:val="it-IT"/>
        </w:rPr>
        <w:t xml:space="preserve">sul bagnato ed </w:t>
      </w:r>
      <w:r w:rsidR="00473DDD" w:rsidRPr="00281B98">
        <w:rPr>
          <w:rFonts w:ascii="Century Gothic" w:hAnsi="Century Gothic"/>
          <w:sz w:val="20"/>
          <w:lang w:val="it-IT"/>
        </w:rPr>
        <w:t>è certificato per l'aderenza su superfici innevate con il simbolo del fiocco di neve e montagna a tre cime</w:t>
      </w:r>
      <w:r w:rsidR="00BF7E45">
        <w:rPr>
          <w:rFonts w:ascii="Century Gothic" w:hAnsi="Century Gothic"/>
          <w:sz w:val="20"/>
          <w:lang w:val="it-IT"/>
        </w:rPr>
        <w:t>.</w:t>
      </w:r>
    </w:p>
    <w:p w14:paraId="66EF407B" w14:textId="77777777" w:rsidR="00801492" w:rsidRPr="00801492" w:rsidRDefault="00801492" w:rsidP="00801492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0DBC70BF" w14:textId="507D40F8" w:rsidR="00801492" w:rsidRPr="00801492" w:rsidRDefault="00801492" w:rsidP="00801492">
      <w:pPr>
        <w:rPr>
          <w:rFonts w:ascii="Century Gothic" w:hAnsi="Century Gothic" w:cs="Clother Light"/>
          <w:sz w:val="20"/>
          <w:szCs w:val="20"/>
          <w:lang w:val="it-IT"/>
        </w:rPr>
      </w:pPr>
      <w:r w:rsidRPr="00801492">
        <w:rPr>
          <w:rFonts w:ascii="Century Gothic" w:hAnsi="Century Gothic" w:cs="Clother Light"/>
          <w:sz w:val="20"/>
          <w:szCs w:val="20"/>
          <w:lang w:val="it-IT"/>
        </w:rPr>
        <w:t xml:space="preserve">L'esclusivo disegno del battistrada </w:t>
      </w:r>
      <w:r w:rsidR="00473DDD">
        <w:rPr>
          <w:rFonts w:ascii="Century Gothic" w:hAnsi="Century Gothic" w:cs="Clother Light"/>
          <w:sz w:val="20"/>
          <w:szCs w:val="20"/>
          <w:lang w:val="it-IT"/>
        </w:rPr>
        <w:t>con</w:t>
      </w:r>
      <w:r w:rsidRPr="00801492">
        <w:rPr>
          <w:rFonts w:ascii="Century Gothic" w:hAnsi="Century Gothic" w:cs="Clother Light"/>
          <w:sz w:val="20"/>
          <w:szCs w:val="20"/>
          <w:lang w:val="it-IT"/>
        </w:rPr>
        <w:t xml:space="preserve"> scanalature incorpora la "Invisible Groove Technology" di Apollo Tyres e i </w:t>
      </w:r>
      <w:r w:rsidR="00473DDD">
        <w:rPr>
          <w:rFonts w:ascii="Century Gothic" w:hAnsi="Century Gothic" w:cs="Clother Light"/>
          <w:sz w:val="20"/>
          <w:szCs w:val="20"/>
          <w:lang w:val="it-IT"/>
        </w:rPr>
        <w:t>tasselli della</w:t>
      </w:r>
      <w:r w:rsidR="00473DDD" w:rsidRPr="00801492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801492">
        <w:rPr>
          <w:rFonts w:ascii="Century Gothic" w:hAnsi="Century Gothic" w:cs="Clother Light"/>
          <w:sz w:val="20"/>
          <w:szCs w:val="20"/>
          <w:lang w:val="it-IT"/>
        </w:rPr>
        <w:t xml:space="preserve">spalla "Multi-Edge" per ottimizzare le prestazioni sulle superfici scivolose. Un'area di contatto più ampia consente una distribuzione uniforme della pressione sul battistrada per migliorare la durata e ridurre al minimo la resistenza al rotolamento. La carcassa rinforzata supera i requisiti normativi europei, vantando una durata 1,7 volte superiore allo standard del settore, oltre a offrire notevoli qualità di resistenza </w:t>
      </w:r>
      <w:r w:rsidR="003B5EDE">
        <w:rPr>
          <w:rFonts w:ascii="Century Gothic" w:hAnsi="Century Gothic" w:cs="Clother Light"/>
          <w:sz w:val="20"/>
          <w:szCs w:val="20"/>
          <w:lang w:val="it-IT"/>
        </w:rPr>
        <w:t>agli</w:t>
      </w:r>
      <w:r w:rsidR="003B5EDE" w:rsidRPr="00801492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801492">
        <w:rPr>
          <w:rFonts w:ascii="Century Gothic" w:hAnsi="Century Gothic" w:cs="Clother Light"/>
          <w:sz w:val="20"/>
          <w:szCs w:val="20"/>
          <w:lang w:val="it-IT"/>
        </w:rPr>
        <w:t>strapp</w:t>
      </w:r>
      <w:r w:rsidR="003B5EDE">
        <w:rPr>
          <w:rFonts w:ascii="Century Gothic" w:hAnsi="Century Gothic" w:cs="Clother Light"/>
          <w:sz w:val="20"/>
          <w:szCs w:val="20"/>
          <w:lang w:val="it-IT"/>
        </w:rPr>
        <w:t>i</w:t>
      </w:r>
      <w:r w:rsidRPr="00801492">
        <w:rPr>
          <w:rFonts w:ascii="Century Gothic" w:hAnsi="Century Gothic" w:cs="Clother Light"/>
          <w:sz w:val="20"/>
          <w:szCs w:val="20"/>
          <w:lang w:val="it-IT"/>
        </w:rPr>
        <w:t xml:space="preserve">. </w:t>
      </w:r>
    </w:p>
    <w:p w14:paraId="113DFC89" w14:textId="77777777" w:rsidR="00801492" w:rsidRPr="00801492" w:rsidRDefault="00801492" w:rsidP="00801492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120DC4E3" w14:textId="4C58E3FD" w:rsidR="00801492" w:rsidRPr="00801492" w:rsidRDefault="00801492" w:rsidP="00801492">
      <w:pPr>
        <w:rPr>
          <w:rFonts w:ascii="Century Gothic" w:hAnsi="Century Gothic" w:cs="Clother Light"/>
          <w:sz w:val="20"/>
          <w:szCs w:val="20"/>
          <w:lang w:val="it-IT"/>
        </w:rPr>
      </w:pPr>
      <w:r w:rsidRPr="00801492">
        <w:rPr>
          <w:rFonts w:ascii="Century Gothic" w:hAnsi="Century Gothic" w:cs="Clother Light"/>
          <w:sz w:val="20"/>
          <w:szCs w:val="20"/>
          <w:lang w:val="it-IT"/>
        </w:rPr>
        <w:t>Yves Pouliquen, Group Head of Sales and Marketing di Apollo Tyres Europe, ha dichiarato: "Siamo orgogliosi di offrire un</w:t>
      </w:r>
      <w:r w:rsidR="003B5EDE">
        <w:rPr>
          <w:rFonts w:ascii="Century Gothic" w:hAnsi="Century Gothic" w:cs="Clother Light"/>
          <w:sz w:val="20"/>
          <w:szCs w:val="20"/>
          <w:lang w:val="it-IT"/>
        </w:rPr>
        <w:t>o</w:t>
      </w:r>
      <w:r w:rsidRPr="00801492">
        <w:rPr>
          <w:rFonts w:ascii="Century Gothic" w:hAnsi="Century Gothic" w:cs="Clother Light"/>
          <w:sz w:val="20"/>
          <w:szCs w:val="20"/>
          <w:lang w:val="it-IT"/>
        </w:rPr>
        <w:t xml:space="preserve"> pneumatico che non solo </w:t>
      </w:r>
      <w:r w:rsidR="00CB3A8C">
        <w:rPr>
          <w:rFonts w:ascii="Century Gothic" w:hAnsi="Century Gothic" w:cs="Clother Light"/>
          <w:sz w:val="20"/>
          <w:szCs w:val="20"/>
          <w:lang w:val="it-IT"/>
        </w:rPr>
        <w:t>vanta</w:t>
      </w:r>
      <w:r w:rsidR="00CB3A8C" w:rsidRPr="00801492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801492">
        <w:rPr>
          <w:rFonts w:ascii="Century Gothic" w:hAnsi="Century Gothic" w:cs="Clother Light"/>
          <w:sz w:val="20"/>
          <w:szCs w:val="20"/>
          <w:lang w:val="it-IT"/>
        </w:rPr>
        <w:t xml:space="preserve">prestazioni eccezionali in diverse condizioni, ma garantisce anche una soluzione economica e a lungo termine per gli operatori. La nostra terza estensione </w:t>
      </w:r>
      <w:r w:rsidR="00CB3A8C">
        <w:rPr>
          <w:rFonts w:ascii="Century Gothic" w:hAnsi="Century Gothic" w:cs="Clother Light"/>
          <w:sz w:val="20"/>
          <w:szCs w:val="20"/>
          <w:lang w:val="it-IT"/>
        </w:rPr>
        <w:t>di misura</w:t>
      </w:r>
      <w:r w:rsidR="00CB3A8C" w:rsidRPr="00801492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801492">
        <w:rPr>
          <w:rFonts w:ascii="Century Gothic" w:hAnsi="Century Gothic" w:cs="Clother Light"/>
          <w:sz w:val="20"/>
          <w:szCs w:val="20"/>
          <w:lang w:val="it-IT"/>
        </w:rPr>
        <w:t xml:space="preserve">sottolinea il nostro impegno nel mercato degli automezzi regionali; non vediamo l'ora di offrire un'ulteriore scelta e </w:t>
      </w:r>
      <w:r w:rsidR="00CB3A8C">
        <w:rPr>
          <w:rFonts w:ascii="Century Gothic" w:hAnsi="Century Gothic" w:cs="Clother Light"/>
          <w:sz w:val="20"/>
          <w:szCs w:val="20"/>
          <w:lang w:val="it-IT"/>
        </w:rPr>
        <w:t>altre</w:t>
      </w:r>
      <w:r w:rsidR="00CB3A8C" w:rsidRPr="00801492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801492">
        <w:rPr>
          <w:rFonts w:ascii="Century Gothic" w:hAnsi="Century Gothic" w:cs="Clother Light"/>
          <w:sz w:val="20"/>
          <w:szCs w:val="20"/>
          <w:lang w:val="it-IT"/>
        </w:rPr>
        <w:t>innovazioni tecniche per soddisfare le esigenze in continua evoluzione della nostra base di clienti in espansione."</w:t>
      </w:r>
    </w:p>
    <w:p w14:paraId="354701A2" w14:textId="77777777" w:rsidR="00801492" w:rsidRPr="00801492" w:rsidRDefault="00801492" w:rsidP="00801492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001678C9" w14:textId="330D861A" w:rsidR="00801492" w:rsidRPr="00801492" w:rsidRDefault="00801492" w:rsidP="00801492">
      <w:pPr>
        <w:rPr>
          <w:rFonts w:ascii="Century Gothic" w:hAnsi="Century Gothic" w:cs="Clother Light"/>
          <w:sz w:val="20"/>
          <w:szCs w:val="20"/>
          <w:lang w:val="it-IT"/>
        </w:rPr>
      </w:pPr>
      <w:r w:rsidRPr="00801492">
        <w:rPr>
          <w:rFonts w:ascii="Century Gothic" w:hAnsi="Century Gothic" w:cs="Clother Light"/>
          <w:sz w:val="20"/>
          <w:szCs w:val="20"/>
          <w:lang w:val="it-IT"/>
        </w:rPr>
        <w:t>L</w:t>
      </w:r>
      <w:r w:rsidR="003B5EDE">
        <w:rPr>
          <w:rFonts w:ascii="Century Gothic" w:hAnsi="Century Gothic" w:cs="Clother Light"/>
          <w:sz w:val="20"/>
          <w:szCs w:val="20"/>
          <w:lang w:val="it-IT"/>
        </w:rPr>
        <w:t>o pneumatico originale</w:t>
      </w:r>
      <w:r w:rsidR="00CB3A8C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801492">
        <w:rPr>
          <w:rFonts w:ascii="Century Gothic" w:hAnsi="Century Gothic" w:cs="Clother Light"/>
          <w:sz w:val="20"/>
          <w:szCs w:val="20"/>
          <w:lang w:val="it-IT"/>
        </w:rPr>
        <w:t>EnduRace RD2 315/80 R22,5 ha ricevuto il plauso della critica in tutto il settore europeo degli autocarri e degli autobus quando è stato lanciato nell'agosto 2021 ed è stato seguito nel luglio 2022 dall'introduzione della variante 315/70 R22,5.</w:t>
      </w:r>
    </w:p>
    <w:p w14:paraId="0DF41EE3" w14:textId="0088E6E3" w:rsidR="00B11F2A" w:rsidRPr="006C33E0" w:rsidRDefault="00B11F2A" w:rsidP="0064300F">
      <w:pPr>
        <w:rPr>
          <w:rFonts w:ascii="Century Gothic" w:hAnsi="Century Gothic" w:cs="Clother Light"/>
          <w:sz w:val="20"/>
          <w:szCs w:val="20"/>
        </w:rPr>
      </w:pPr>
    </w:p>
    <w:p w14:paraId="147EC590" w14:textId="50C8C22D" w:rsidR="00CF34C9" w:rsidRPr="006C33E0" w:rsidRDefault="00146FD1" w:rsidP="00BF7E45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/>
          <w:sz w:val="20"/>
          <w:szCs w:val="20"/>
          <w:lang w:val="en-GB"/>
        </w:rPr>
      </w:pPr>
      <w:r w:rsidRPr="00281B98">
        <w:rPr>
          <w:rFonts w:ascii="Century Gothic" w:hAnsi="Century Gothic" w:cs="Clother Light"/>
          <w:i/>
          <w:sz w:val="20"/>
          <w:szCs w:val="20"/>
        </w:rPr>
        <w:t>[</w:t>
      </w:r>
      <w:r w:rsidR="00EF45A7" w:rsidRPr="00281B98">
        <w:rPr>
          <w:rFonts w:ascii="Century Gothic" w:hAnsi="Century Gothic" w:cs="Clother Light"/>
          <w:i/>
          <w:sz w:val="20"/>
          <w:szCs w:val="20"/>
        </w:rPr>
        <w:t>FINE</w:t>
      </w:r>
      <w:r w:rsidRPr="00281B98">
        <w:rPr>
          <w:rFonts w:ascii="Century Gothic" w:hAnsi="Century Gothic" w:cs="Clother Light"/>
          <w:i/>
          <w:sz w:val="20"/>
          <w:szCs w:val="20"/>
        </w:rPr>
        <w:t>]</w:t>
      </w:r>
    </w:p>
    <w:p w14:paraId="40DDC616" w14:textId="77777777" w:rsidR="008823AC" w:rsidRPr="006C33E0" w:rsidRDefault="008823AC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en-GB"/>
        </w:rPr>
      </w:pPr>
    </w:p>
    <w:bookmarkEnd w:id="0"/>
    <w:p w14:paraId="5E65FACC" w14:textId="77777777" w:rsidR="00EF45A7" w:rsidRPr="006D32F6" w:rsidRDefault="00EF45A7" w:rsidP="00EF45A7">
      <w:pPr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6D32F6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dettagli contattare:</w:t>
      </w:r>
    </w:p>
    <w:p w14:paraId="09535627" w14:textId="77777777" w:rsidR="00EF45A7" w:rsidRPr="00BB4A79" w:rsidRDefault="00EF45A7" w:rsidP="00EF45A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 xml:space="preserve">Anice </w:t>
      </w:r>
      <w:proofErr w:type="spellStart"/>
      <w:r w:rsidRPr="00BB4A79">
        <w:rPr>
          <w:rFonts w:ascii="Century Gothic" w:hAnsi="Century Gothic"/>
          <w:bCs/>
          <w:sz w:val="16"/>
          <w:szCs w:val="16"/>
        </w:rPr>
        <w:t>Srl</w:t>
      </w:r>
      <w:proofErr w:type="spellEnd"/>
    </w:p>
    <w:p w14:paraId="5D1CDB2D" w14:textId="77777777" w:rsidR="00EF45A7" w:rsidRPr="00BB4A79" w:rsidRDefault="00EF45A7" w:rsidP="00EF45A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3711325A" w14:textId="77777777" w:rsidR="00EF45A7" w:rsidRPr="00BB4A79" w:rsidRDefault="00EF45A7" w:rsidP="00EF45A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Tel. +39 011 0161111</w:t>
      </w:r>
    </w:p>
    <w:p w14:paraId="29C57AD7" w14:textId="77777777" w:rsidR="00EF45A7" w:rsidRPr="00BB4A79" w:rsidRDefault="00EF45A7" w:rsidP="00EF45A7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1" w:history="1">
        <w:r w:rsidRPr="00D93436">
          <w:rPr>
            <w:rStyle w:val="Collegamentoipertestuale"/>
            <w:rFonts w:ascii="Century Gothic" w:hAnsi="Century Gothic"/>
            <w:sz w:val="16"/>
            <w:szCs w:val="16"/>
          </w:rPr>
          <w:t>apollotyres@anicecommunication.com</w:t>
        </w:r>
      </w:hyperlink>
    </w:p>
    <w:p w14:paraId="18066346" w14:textId="77777777" w:rsidR="00EF45A7" w:rsidRPr="00BB4A79" w:rsidRDefault="00EF45A7" w:rsidP="00EF45A7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481B2DC0" w14:textId="77777777" w:rsidR="00EF45A7" w:rsidRPr="00BB4A79" w:rsidRDefault="00EF45A7" w:rsidP="00EF45A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lastRenderedPageBreak/>
        <w:t>Roberto Beltramolli | +39 335 6068559</w:t>
      </w:r>
    </w:p>
    <w:p w14:paraId="55B6F6DD" w14:textId="77777777" w:rsidR="00EF45A7" w:rsidRPr="00BB4A79" w:rsidRDefault="00EF45A7" w:rsidP="00EF45A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67296D80" w14:textId="77777777" w:rsidR="00EF45A7" w:rsidRPr="00BB4A79" w:rsidRDefault="00EF45A7" w:rsidP="00EF45A7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3B5AB2F3" w14:textId="77777777" w:rsidR="00EF45A7" w:rsidRPr="00BB4A79" w:rsidRDefault="00EF45A7" w:rsidP="00EF45A7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218FD9E3" w14:textId="77777777" w:rsidR="00EF45A7" w:rsidRPr="00BB4A79" w:rsidRDefault="00EF45A7" w:rsidP="00EF45A7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26A6A97D" w14:textId="77777777" w:rsidR="00EF45A7" w:rsidRPr="00BB4A79" w:rsidRDefault="00EF45A7" w:rsidP="00EF45A7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62C0F9F3" w14:textId="77777777" w:rsidR="00EF45A7" w:rsidRPr="00BB4A79" w:rsidRDefault="00EF45A7" w:rsidP="00EF45A7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BB4A79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BB4A79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0F5C6B72" w14:textId="56B8F075" w:rsidR="005C5C2E" w:rsidRPr="006C33E0" w:rsidRDefault="005C5C2E" w:rsidP="00EF45A7">
      <w:pPr>
        <w:spacing w:line="288" w:lineRule="auto"/>
        <w:rPr>
          <w:rFonts w:ascii="Century Gothic" w:hAnsi="Century Gothic" w:cs="Clother Light"/>
          <w:sz w:val="16"/>
          <w:szCs w:val="16"/>
        </w:rPr>
      </w:pPr>
    </w:p>
    <w:sectPr w:rsidR="005C5C2E" w:rsidRPr="006C33E0" w:rsidSect="007312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8E7E11" w14:textId="77777777" w:rsidR="00CD1369" w:rsidRDefault="00CD1369" w:rsidP="005C5C2E">
      <w:r>
        <w:separator/>
      </w:r>
    </w:p>
  </w:endnote>
  <w:endnote w:type="continuationSeparator" w:id="0">
    <w:p w14:paraId="0B02BE78" w14:textId="77777777" w:rsidR="00CD1369" w:rsidRDefault="00CD1369" w:rsidP="005C5C2E">
      <w:r>
        <w:continuationSeparator/>
      </w:r>
    </w:p>
  </w:endnote>
  <w:endnote w:type="continuationNotice" w:id="1">
    <w:p w14:paraId="6FE16D9D" w14:textId="77777777" w:rsidR="00CD1369" w:rsidRDefault="00CD13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lother Black">
    <w:altName w:val="Arial"/>
    <w:charset w:val="00"/>
    <w:family w:val="swiss"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8A849" w14:textId="77777777" w:rsidR="00822095" w:rsidRDefault="0082209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0EA9A" w14:textId="77777777" w:rsidR="00822095" w:rsidRDefault="008220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920DB1" w14:textId="77777777" w:rsidR="00CD1369" w:rsidRDefault="00CD1369" w:rsidP="005C5C2E">
      <w:r>
        <w:separator/>
      </w:r>
    </w:p>
  </w:footnote>
  <w:footnote w:type="continuationSeparator" w:id="0">
    <w:p w14:paraId="08C686BA" w14:textId="77777777" w:rsidR="00CD1369" w:rsidRDefault="00CD1369" w:rsidP="005C5C2E">
      <w:r>
        <w:continuationSeparator/>
      </w:r>
    </w:p>
  </w:footnote>
  <w:footnote w:type="continuationNotice" w:id="1">
    <w:p w14:paraId="6D42FCD7" w14:textId="77777777" w:rsidR="00CD1369" w:rsidRDefault="00CD13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EDF26" w14:textId="77777777" w:rsidR="00822095" w:rsidRDefault="0082209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>
      <w:tab/>
    </w:r>
    <w:r w:rsidR="00B11F2A">
      <w:tab/>
    </w:r>
    <w:r w:rsidR="00B11F2A" w:rsidRPr="002163C8">
      <w:rPr>
        <w:rFonts w:ascii="Century Gothic" w:hAnsi="Century Gothic"/>
        <w:b/>
        <w:bCs/>
        <w:u w:val="single"/>
      </w:rPr>
      <w:t>Media Release</w:t>
    </w:r>
  </w:p>
  <w:p w14:paraId="44B17578" w14:textId="77777777" w:rsidR="00A67621" w:rsidRDefault="00A67621" w:rsidP="00A67621">
    <w:pPr>
      <w:pStyle w:val="Intestazione"/>
      <w:ind w:left="-284"/>
    </w:pPr>
  </w:p>
  <w:p w14:paraId="201D2423" w14:textId="77777777" w:rsidR="00822095" w:rsidRDefault="00822095" w:rsidP="00A67621">
    <w:pPr>
      <w:pStyle w:val="Intestazione"/>
      <w:ind w:left="-28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D4033" w14:textId="77777777" w:rsidR="00822095" w:rsidRDefault="00822095">
    <w:pPr>
      <w:pStyle w:val="Intestazion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2HBzPPjBAtp93" int2:id="12IVCRu2">
      <int2:state int2:value="Rejected" int2:type="LegacyProofing"/>
    </int2:textHash>
    <int2:textHash int2:hashCode="xaDqIZhIj3O6M7" int2:id="CZXRel2A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E149D"/>
    <w:multiLevelType w:val="multilevel"/>
    <w:tmpl w:val="069A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6A04D7"/>
    <w:multiLevelType w:val="hybridMultilevel"/>
    <w:tmpl w:val="75B2AA4E"/>
    <w:lvl w:ilvl="0" w:tplc="95EAD3F2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A503F5"/>
    <w:multiLevelType w:val="hybridMultilevel"/>
    <w:tmpl w:val="17BE2A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35905"/>
    <w:multiLevelType w:val="hybridMultilevel"/>
    <w:tmpl w:val="ABBE2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934402">
    <w:abstractNumId w:val="4"/>
  </w:num>
  <w:num w:numId="2" w16cid:durableId="26025689">
    <w:abstractNumId w:val="3"/>
  </w:num>
  <w:num w:numId="3" w16cid:durableId="587664837">
    <w:abstractNumId w:val="0"/>
  </w:num>
  <w:num w:numId="4" w16cid:durableId="517501821">
    <w:abstractNumId w:val="2"/>
  </w:num>
  <w:num w:numId="5" w16cid:durableId="2124375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028"/>
    <w:rsid w:val="000039DE"/>
    <w:rsid w:val="00003CD3"/>
    <w:rsid w:val="00004582"/>
    <w:rsid w:val="000063AA"/>
    <w:rsid w:val="000067FA"/>
    <w:rsid w:val="00012FE2"/>
    <w:rsid w:val="0001350F"/>
    <w:rsid w:val="00013B3B"/>
    <w:rsid w:val="00014066"/>
    <w:rsid w:val="000142D1"/>
    <w:rsid w:val="00016B44"/>
    <w:rsid w:val="00017593"/>
    <w:rsid w:val="000221B6"/>
    <w:rsid w:val="000238DE"/>
    <w:rsid w:val="0002428D"/>
    <w:rsid w:val="000244A7"/>
    <w:rsid w:val="00025F67"/>
    <w:rsid w:val="00026A0E"/>
    <w:rsid w:val="00026A4C"/>
    <w:rsid w:val="00027219"/>
    <w:rsid w:val="00027956"/>
    <w:rsid w:val="000336BA"/>
    <w:rsid w:val="0003650C"/>
    <w:rsid w:val="00037F76"/>
    <w:rsid w:val="00047DD1"/>
    <w:rsid w:val="00051A08"/>
    <w:rsid w:val="00052172"/>
    <w:rsid w:val="00057327"/>
    <w:rsid w:val="00061036"/>
    <w:rsid w:val="00062014"/>
    <w:rsid w:val="00063A37"/>
    <w:rsid w:val="00064286"/>
    <w:rsid w:val="000648CF"/>
    <w:rsid w:val="00065082"/>
    <w:rsid w:val="0006570E"/>
    <w:rsid w:val="00065A17"/>
    <w:rsid w:val="00065EDD"/>
    <w:rsid w:val="00066FA2"/>
    <w:rsid w:val="000709A2"/>
    <w:rsid w:val="00070C85"/>
    <w:rsid w:val="00072982"/>
    <w:rsid w:val="000736D6"/>
    <w:rsid w:val="00073FE0"/>
    <w:rsid w:val="0007462C"/>
    <w:rsid w:val="00075771"/>
    <w:rsid w:val="0007744A"/>
    <w:rsid w:val="00077C19"/>
    <w:rsid w:val="00080A2F"/>
    <w:rsid w:val="00080FDE"/>
    <w:rsid w:val="00081317"/>
    <w:rsid w:val="00081BB6"/>
    <w:rsid w:val="000841E7"/>
    <w:rsid w:val="00084203"/>
    <w:rsid w:val="000856EC"/>
    <w:rsid w:val="0009224C"/>
    <w:rsid w:val="0009337E"/>
    <w:rsid w:val="00097C4B"/>
    <w:rsid w:val="000A1B95"/>
    <w:rsid w:val="000A57D5"/>
    <w:rsid w:val="000A6F46"/>
    <w:rsid w:val="000A7FCE"/>
    <w:rsid w:val="000B0B36"/>
    <w:rsid w:val="000B0FF7"/>
    <w:rsid w:val="000B10DF"/>
    <w:rsid w:val="000B10F8"/>
    <w:rsid w:val="000B158E"/>
    <w:rsid w:val="000B337D"/>
    <w:rsid w:val="000B3982"/>
    <w:rsid w:val="000B3E69"/>
    <w:rsid w:val="000C0C77"/>
    <w:rsid w:val="000C14D5"/>
    <w:rsid w:val="000C250A"/>
    <w:rsid w:val="000C4F7E"/>
    <w:rsid w:val="000C6171"/>
    <w:rsid w:val="000C69B2"/>
    <w:rsid w:val="000C7D71"/>
    <w:rsid w:val="000D01A4"/>
    <w:rsid w:val="000D3163"/>
    <w:rsid w:val="000D396A"/>
    <w:rsid w:val="000D3B95"/>
    <w:rsid w:val="000D4953"/>
    <w:rsid w:val="000D4990"/>
    <w:rsid w:val="000D59AD"/>
    <w:rsid w:val="000D73ED"/>
    <w:rsid w:val="000E0023"/>
    <w:rsid w:val="000E36D6"/>
    <w:rsid w:val="000E50FF"/>
    <w:rsid w:val="000E575C"/>
    <w:rsid w:val="000E60AD"/>
    <w:rsid w:val="000E67C5"/>
    <w:rsid w:val="000E6E3A"/>
    <w:rsid w:val="000F1592"/>
    <w:rsid w:val="000F1AAB"/>
    <w:rsid w:val="000F1E38"/>
    <w:rsid w:val="0010063E"/>
    <w:rsid w:val="00101C84"/>
    <w:rsid w:val="00102332"/>
    <w:rsid w:val="00102446"/>
    <w:rsid w:val="00102C65"/>
    <w:rsid w:val="00104D8D"/>
    <w:rsid w:val="001066CD"/>
    <w:rsid w:val="001111EF"/>
    <w:rsid w:val="00114763"/>
    <w:rsid w:val="001154BC"/>
    <w:rsid w:val="0011598B"/>
    <w:rsid w:val="00115E24"/>
    <w:rsid w:val="0011756C"/>
    <w:rsid w:val="00121F83"/>
    <w:rsid w:val="0012208F"/>
    <w:rsid w:val="001224C6"/>
    <w:rsid w:val="001232E9"/>
    <w:rsid w:val="0012484E"/>
    <w:rsid w:val="00124C03"/>
    <w:rsid w:val="00130A96"/>
    <w:rsid w:val="00132988"/>
    <w:rsid w:val="00133323"/>
    <w:rsid w:val="00136EC0"/>
    <w:rsid w:val="00136EFC"/>
    <w:rsid w:val="001377E4"/>
    <w:rsid w:val="00140EFA"/>
    <w:rsid w:val="00142FEB"/>
    <w:rsid w:val="00145A1B"/>
    <w:rsid w:val="00146D7B"/>
    <w:rsid w:val="00146FD1"/>
    <w:rsid w:val="00150788"/>
    <w:rsid w:val="00151D0F"/>
    <w:rsid w:val="001521B1"/>
    <w:rsid w:val="00153DC3"/>
    <w:rsid w:val="0015421E"/>
    <w:rsid w:val="001549C8"/>
    <w:rsid w:val="0015563E"/>
    <w:rsid w:val="00161521"/>
    <w:rsid w:val="00164A71"/>
    <w:rsid w:val="00164C7D"/>
    <w:rsid w:val="0016610F"/>
    <w:rsid w:val="001701F9"/>
    <w:rsid w:val="001715BB"/>
    <w:rsid w:val="001732F4"/>
    <w:rsid w:val="001759E5"/>
    <w:rsid w:val="00176A48"/>
    <w:rsid w:val="00177167"/>
    <w:rsid w:val="00185B99"/>
    <w:rsid w:val="00191EDE"/>
    <w:rsid w:val="0019248A"/>
    <w:rsid w:val="0019303E"/>
    <w:rsid w:val="00193129"/>
    <w:rsid w:val="001936DA"/>
    <w:rsid w:val="001943A5"/>
    <w:rsid w:val="00194B19"/>
    <w:rsid w:val="0019759D"/>
    <w:rsid w:val="00197D32"/>
    <w:rsid w:val="001A04A6"/>
    <w:rsid w:val="001A0FBD"/>
    <w:rsid w:val="001A2F63"/>
    <w:rsid w:val="001A34B9"/>
    <w:rsid w:val="001A6B32"/>
    <w:rsid w:val="001A7529"/>
    <w:rsid w:val="001A76BC"/>
    <w:rsid w:val="001B081A"/>
    <w:rsid w:val="001B088D"/>
    <w:rsid w:val="001B1360"/>
    <w:rsid w:val="001B440F"/>
    <w:rsid w:val="001B732A"/>
    <w:rsid w:val="001C226A"/>
    <w:rsid w:val="001C5D63"/>
    <w:rsid w:val="001C655A"/>
    <w:rsid w:val="001D0B45"/>
    <w:rsid w:val="001D1267"/>
    <w:rsid w:val="001D14DE"/>
    <w:rsid w:val="001D2849"/>
    <w:rsid w:val="001D28E7"/>
    <w:rsid w:val="001D3397"/>
    <w:rsid w:val="001D3A2B"/>
    <w:rsid w:val="001D6E42"/>
    <w:rsid w:val="001E1610"/>
    <w:rsid w:val="001E3505"/>
    <w:rsid w:val="001E3D5D"/>
    <w:rsid w:val="001E51F2"/>
    <w:rsid w:val="001E5380"/>
    <w:rsid w:val="001E5808"/>
    <w:rsid w:val="001E6B74"/>
    <w:rsid w:val="001E7276"/>
    <w:rsid w:val="001E78CD"/>
    <w:rsid w:val="001E7C91"/>
    <w:rsid w:val="001F1CEF"/>
    <w:rsid w:val="001F4AAA"/>
    <w:rsid w:val="001F66E0"/>
    <w:rsid w:val="001F7243"/>
    <w:rsid w:val="001F7878"/>
    <w:rsid w:val="002010B7"/>
    <w:rsid w:val="0020466D"/>
    <w:rsid w:val="00204AE4"/>
    <w:rsid w:val="00204E62"/>
    <w:rsid w:val="002108A8"/>
    <w:rsid w:val="0021240F"/>
    <w:rsid w:val="00212920"/>
    <w:rsid w:val="00215076"/>
    <w:rsid w:val="00215DC9"/>
    <w:rsid w:val="002163C8"/>
    <w:rsid w:val="00221602"/>
    <w:rsid w:val="002227BB"/>
    <w:rsid w:val="0022471E"/>
    <w:rsid w:val="00224A59"/>
    <w:rsid w:val="0022517E"/>
    <w:rsid w:val="002253FF"/>
    <w:rsid w:val="002255F7"/>
    <w:rsid w:val="00225BF4"/>
    <w:rsid w:val="002271CA"/>
    <w:rsid w:val="002276A5"/>
    <w:rsid w:val="00234A00"/>
    <w:rsid w:val="00235D06"/>
    <w:rsid w:val="0023662A"/>
    <w:rsid w:val="00236CBE"/>
    <w:rsid w:val="00242421"/>
    <w:rsid w:val="00244F56"/>
    <w:rsid w:val="0024567B"/>
    <w:rsid w:val="002472A2"/>
    <w:rsid w:val="00250AFB"/>
    <w:rsid w:val="0025103E"/>
    <w:rsid w:val="0025450C"/>
    <w:rsid w:val="00254697"/>
    <w:rsid w:val="0025771A"/>
    <w:rsid w:val="00260FDA"/>
    <w:rsid w:val="00262622"/>
    <w:rsid w:val="00262B58"/>
    <w:rsid w:val="00262FF7"/>
    <w:rsid w:val="00263F42"/>
    <w:rsid w:val="00266DFB"/>
    <w:rsid w:val="0027110D"/>
    <w:rsid w:val="002728CC"/>
    <w:rsid w:val="00275B21"/>
    <w:rsid w:val="00275DB9"/>
    <w:rsid w:val="002762B6"/>
    <w:rsid w:val="002774CE"/>
    <w:rsid w:val="00277EDF"/>
    <w:rsid w:val="002802B1"/>
    <w:rsid w:val="002804CF"/>
    <w:rsid w:val="00281B98"/>
    <w:rsid w:val="0028791B"/>
    <w:rsid w:val="0029079A"/>
    <w:rsid w:val="00290C12"/>
    <w:rsid w:val="00291A47"/>
    <w:rsid w:val="00292132"/>
    <w:rsid w:val="00292CA1"/>
    <w:rsid w:val="00292D69"/>
    <w:rsid w:val="002930FF"/>
    <w:rsid w:val="0029386A"/>
    <w:rsid w:val="00294C0A"/>
    <w:rsid w:val="00295519"/>
    <w:rsid w:val="00295FB2"/>
    <w:rsid w:val="00296EFA"/>
    <w:rsid w:val="002A1FD8"/>
    <w:rsid w:val="002A28D7"/>
    <w:rsid w:val="002A4404"/>
    <w:rsid w:val="002A5645"/>
    <w:rsid w:val="002A5FF3"/>
    <w:rsid w:val="002A721B"/>
    <w:rsid w:val="002A766E"/>
    <w:rsid w:val="002B010D"/>
    <w:rsid w:val="002B0DD2"/>
    <w:rsid w:val="002B1206"/>
    <w:rsid w:val="002B19FE"/>
    <w:rsid w:val="002B1DDF"/>
    <w:rsid w:val="002B3AFE"/>
    <w:rsid w:val="002B3B4D"/>
    <w:rsid w:val="002B56F1"/>
    <w:rsid w:val="002C0748"/>
    <w:rsid w:val="002C140D"/>
    <w:rsid w:val="002C1695"/>
    <w:rsid w:val="002C3835"/>
    <w:rsid w:val="002D2CB0"/>
    <w:rsid w:val="002D3477"/>
    <w:rsid w:val="002D41AF"/>
    <w:rsid w:val="002D5AEE"/>
    <w:rsid w:val="002D6310"/>
    <w:rsid w:val="002D74C6"/>
    <w:rsid w:val="002D75C0"/>
    <w:rsid w:val="002D7812"/>
    <w:rsid w:val="002E0EA9"/>
    <w:rsid w:val="002E3469"/>
    <w:rsid w:val="002E3CA4"/>
    <w:rsid w:val="002E40E5"/>
    <w:rsid w:val="002E4F2E"/>
    <w:rsid w:val="002E503E"/>
    <w:rsid w:val="002E55E5"/>
    <w:rsid w:val="002E7B89"/>
    <w:rsid w:val="002F08C5"/>
    <w:rsid w:val="002F29ED"/>
    <w:rsid w:val="002F5AF0"/>
    <w:rsid w:val="002F70D0"/>
    <w:rsid w:val="003004E8"/>
    <w:rsid w:val="003009B4"/>
    <w:rsid w:val="003028A3"/>
    <w:rsid w:val="00302C46"/>
    <w:rsid w:val="00303BC4"/>
    <w:rsid w:val="003048FC"/>
    <w:rsid w:val="00304B8E"/>
    <w:rsid w:val="00305AC0"/>
    <w:rsid w:val="00307EB3"/>
    <w:rsid w:val="00310720"/>
    <w:rsid w:val="0031171E"/>
    <w:rsid w:val="00311BF3"/>
    <w:rsid w:val="0031352D"/>
    <w:rsid w:val="00313A64"/>
    <w:rsid w:val="00314684"/>
    <w:rsid w:val="0031644A"/>
    <w:rsid w:val="003167F9"/>
    <w:rsid w:val="00317708"/>
    <w:rsid w:val="00317D81"/>
    <w:rsid w:val="003215A4"/>
    <w:rsid w:val="00321B94"/>
    <w:rsid w:val="0032239D"/>
    <w:rsid w:val="00322917"/>
    <w:rsid w:val="00324DE1"/>
    <w:rsid w:val="003254B2"/>
    <w:rsid w:val="00327939"/>
    <w:rsid w:val="00331D83"/>
    <w:rsid w:val="00332498"/>
    <w:rsid w:val="003327A6"/>
    <w:rsid w:val="0033292C"/>
    <w:rsid w:val="0033592C"/>
    <w:rsid w:val="00335EB6"/>
    <w:rsid w:val="00335FA4"/>
    <w:rsid w:val="0033630F"/>
    <w:rsid w:val="00337E86"/>
    <w:rsid w:val="00343536"/>
    <w:rsid w:val="003446F8"/>
    <w:rsid w:val="00344977"/>
    <w:rsid w:val="00345CD6"/>
    <w:rsid w:val="003469E8"/>
    <w:rsid w:val="003471E7"/>
    <w:rsid w:val="00350FE9"/>
    <w:rsid w:val="00351C86"/>
    <w:rsid w:val="00353BC8"/>
    <w:rsid w:val="003552C7"/>
    <w:rsid w:val="00357041"/>
    <w:rsid w:val="00357696"/>
    <w:rsid w:val="00357979"/>
    <w:rsid w:val="00360156"/>
    <w:rsid w:val="00362410"/>
    <w:rsid w:val="0036357B"/>
    <w:rsid w:val="00363D87"/>
    <w:rsid w:val="00374293"/>
    <w:rsid w:val="00374DB9"/>
    <w:rsid w:val="0037540A"/>
    <w:rsid w:val="00376ADF"/>
    <w:rsid w:val="00376C67"/>
    <w:rsid w:val="00376FD6"/>
    <w:rsid w:val="00377A30"/>
    <w:rsid w:val="00377C63"/>
    <w:rsid w:val="00381CD4"/>
    <w:rsid w:val="00383B3E"/>
    <w:rsid w:val="003852E6"/>
    <w:rsid w:val="0038608C"/>
    <w:rsid w:val="003862E9"/>
    <w:rsid w:val="0038715B"/>
    <w:rsid w:val="00387574"/>
    <w:rsid w:val="00387B77"/>
    <w:rsid w:val="003906C8"/>
    <w:rsid w:val="0039181E"/>
    <w:rsid w:val="00392936"/>
    <w:rsid w:val="003947AD"/>
    <w:rsid w:val="0039540E"/>
    <w:rsid w:val="0039607D"/>
    <w:rsid w:val="0039650F"/>
    <w:rsid w:val="00396D15"/>
    <w:rsid w:val="00397B64"/>
    <w:rsid w:val="003A0991"/>
    <w:rsid w:val="003A1A0F"/>
    <w:rsid w:val="003A1A24"/>
    <w:rsid w:val="003A221E"/>
    <w:rsid w:val="003A330D"/>
    <w:rsid w:val="003A4658"/>
    <w:rsid w:val="003A4D80"/>
    <w:rsid w:val="003A4F2C"/>
    <w:rsid w:val="003A5CA6"/>
    <w:rsid w:val="003A5F8F"/>
    <w:rsid w:val="003A6030"/>
    <w:rsid w:val="003B1AC9"/>
    <w:rsid w:val="003B28FE"/>
    <w:rsid w:val="003B38E9"/>
    <w:rsid w:val="003B45C2"/>
    <w:rsid w:val="003B4772"/>
    <w:rsid w:val="003B5EDE"/>
    <w:rsid w:val="003B679A"/>
    <w:rsid w:val="003C13E9"/>
    <w:rsid w:val="003C1A77"/>
    <w:rsid w:val="003C2AD9"/>
    <w:rsid w:val="003C67AD"/>
    <w:rsid w:val="003C680E"/>
    <w:rsid w:val="003C6945"/>
    <w:rsid w:val="003C7225"/>
    <w:rsid w:val="003C7BD1"/>
    <w:rsid w:val="003D1723"/>
    <w:rsid w:val="003D4EB7"/>
    <w:rsid w:val="003D5836"/>
    <w:rsid w:val="003D6DE8"/>
    <w:rsid w:val="003E0383"/>
    <w:rsid w:val="003E107E"/>
    <w:rsid w:val="003E139F"/>
    <w:rsid w:val="003E26A9"/>
    <w:rsid w:val="003E26E7"/>
    <w:rsid w:val="003E2C13"/>
    <w:rsid w:val="003E39E6"/>
    <w:rsid w:val="003E470C"/>
    <w:rsid w:val="003E49DA"/>
    <w:rsid w:val="003F0116"/>
    <w:rsid w:val="003F1A50"/>
    <w:rsid w:val="003F21E4"/>
    <w:rsid w:val="003F24CC"/>
    <w:rsid w:val="003F3D11"/>
    <w:rsid w:val="003F4660"/>
    <w:rsid w:val="003F63B9"/>
    <w:rsid w:val="003F6A11"/>
    <w:rsid w:val="003F7393"/>
    <w:rsid w:val="00401DC0"/>
    <w:rsid w:val="00402266"/>
    <w:rsid w:val="00403692"/>
    <w:rsid w:val="00406F43"/>
    <w:rsid w:val="00407CAA"/>
    <w:rsid w:val="00411D0D"/>
    <w:rsid w:val="00411E1E"/>
    <w:rsid w:val="004136FF"/>
    <w:rsid w:val="0041467E"/>
    <w:rsid w:val="00414DD8"/>
    <w:rsid w:val="00415390"/>
    <w:rsid w:val="004170C8"/>
    <w:rsid w:val="00420247"/>
    <w:rsid w:val="00420598"/>
    <w:rsid w:val="0042068E"/>
    <w:rsid w:val="00422521"/>
    <w:rsid w:val="004226F8"/>
    <w:rsid w:val="004241D0"/>
    <w:rsid w:val="004263FC"/>
    <w:rsid w:val="00426932"/>
    <w:rsid w:val="00426953"/>
    <w:rsid w:val="0043151D"/>
    <w:rsid w:val="0043540F"/>
    <w:rsid w:val="00436D85"/>
    <w:rsid w:val="0044294C"/>
    <w:rsid w:val="004452BF"/>
    <w:rsid w:val="00445866"/>
    <w:rsid w:val="004501C3"/>
    <w:rsid w:val="00453D30"/>
    <w:rsid w:val="00454B99"/>
    <w:rsid w:val="004555F1"/>
    <w:rsid w:val="004562B4"/>
    <w:rsid w:val="00457A8C"/>
    <w:rsid w:val="00461667"/>
    <w:rsid w:val="00462C50"/>
    <w:rsid w:val="00462EC3"/>
    <w:rsid w:val="004636E4"/>
    <w:rsid w:val="004651C1"/>
    <w:rsid w:val="00470804"/>
    <w:rsid w:val="00470944"/>
    <w:rsid w:val="00473DDD"/>
    <w:rsid w:val="00475E1A"/>
    <w:rsid w:val="00476FBF"/>
    <w:rsid w:val="00477401"/>
    <w:rsid w:val="00481CFC"/>
    <w:rsid w:val="00482236"/>
    <w:rsid w:val="00482282"/>
    <w:rsid w:val="0048228D"/>
    <w:rsid w:val="0048312D"/>
    <w:rsid w:val="0048339E"/>
    <w:rsid w:val="0048456A"/>
    <w:rsid w:val="004846F0"/>
    <w:rsid w:val="004848B4"/>
    <w:rsid w:val="004868B1"/>
    <w:rsid w:val="00487519"/>
    <w:rsid w:val="00487E71"/>
    <w:rsid w:val="00492AD0"/>
    <w:rsid w:val="004970A1"/>
    <w:rsid w:val="00497322"/>
    <w:rsid w:val="00497BBB"/>
    <w:rsid w:val="004A2DBA"/>
    <w:rsid w:val="004A3228"/>
    <w:rsid w:val="004A4E9C"/>
    <w:rsid w:val="004A53B8"/>
    <w:rsid w:val="004A61BA"/>
    <w:rsid w:val="004A61BF"/>
    <w:rsid w:val="004B1231"/>
    <w:rsid w:val="004B16C5"/>
    <w:rsid w:val="004B19D2"/>
    <w:rsid w:val="004B344C"/>
    <w:rsid w:val="004B493D"/>
    <w:rsid w:val="004B65EA"/>
    <w:rsid w:val="004B7EEE"/>
    <w:rsid w:val="004C066E"/>
    <w:rsid w:val="004C08DA"/>
    <w:rsid w:val="004C2C8C"/>
    <w:rsid w:val="004C3AF3"/>
    <w:rsid w:val="004C4C14"/>
    <w:rsid w:val="004C5EE3"/>
    <w:rsid w:val="004C78CC"/>
    <w:rsid w:val="004D0316"/>
    <w:rsid w:val="004D18DA"/>
    <w:rsid w:val="004D1AC7"/>
    <w:rsid w:val="004D3AC6"/>
    <w:rsid w:val="004D61E7"/>
    <w:rsid w:val="004D6311"/>
    <w:rsid w:val="004D6A7E"/>
    <w:rsid w:val="004D70F8"/>
    <w:rsid w:val="004E09CE"/>
    <w:rsid w:val="004E1256"/>
    <w:rsid w:val="004E2152"/>
    <w:rsid w:val="004E2C3D"/>
    <w:rsid w:val="004E6119"/>
    <w:rsid w:val="004E6C80"/>
    <w:rsid w:val="004E6FBB"/>
    <w:rsid w:val="004E76E2"/>
    <w:rsid w:val="004F0AAD"/>
    <w:rsid w:val="004F1418"/>
    <w:rsid w:val="004F213C"/>
    <w:rsid w:val="004F44B9"/>
    <w:rsid w:val="004F4F54"/>
    <w:rsid w:val="004F7273"/>
    <w:rsid w:val="004F7299"/>
    <w:rsid w:val="004F7DB1"/>
    <w:rsid w:val="0050154F"/>
    <w:rsid w:val="005033C5"/>
    <w:rsid w:val="00503F13"/>
    <w:rsid w:val="00504199"/>
    <w:rsid w:val="00505F7F"/>
    <w:rsid w:val="005063B4"/>
    <w:rsid w:val="005065A9"/>
    <w:rsid w:val="00506E52"/>
    <w:rsid w:val="00510581"/>
    <w:rsid w:val="00510CE6"/>
    <w:rsid w:val="0051101E"/>
    <w:rsid w:val="0051208E"/>
    <w:rsid w:val="00513DC8"/>
    <w:rsid w:val="00514E24"/>
    <w:rsid w:val="00515234"/>
    <w:rsid w:val="00521031"/>
    <w:rsid w:val="00521742"/>
    <w:rsid w:val="00522025"/>
    <w:rsid w:val="0052207F"/>
    <w:rsid w:val="00524629"/>
    <w:rsid w:val="0052580B"/>
    <w:rsid w:val="00525AB7"/>
    <w:rsid w:val="0052636B"/>
    <w:rsid w:val="00527496"/>
    <w:rsid w:val="00530227"/>
    <w:rsid w:val="00534171"/>
    <w:rsid w:val="0053505F"/>
    <w:rsid w:val="00535898"/>
    <w:rsid w:val="005362D3"/>
    <w:rsid w:val="0054027B"/>
    <w:rsid w:val="00541B22"/>
    <w:rsid w:val="00541B56"/>
    <w:rsid w:val="00544924"/>
    <w:rsid w:val="005449F3"/>
    <w:rsid w:val="0054577A"/>
    <w:rsid w:val="00546C0B"/>
    <w:rsid w:val="0055240E"/>
    <w:rsid w:val="0055338D"/>
    <w:rsid w:val="005538EA"/>
    <w:rsid w:val="00553E86"/>
    <w:rsid w:val="005563F9"/>
    <w:rsid w:val="005577FD"/>
    <w:rsid w:val="00557B86"/>
    <w:rsid w:val="00560B6A"/>
    <w:rsid w:val="00561858"/>
    <w:rsid w:val="0056447A"/>
    <w:rsid w:val="00564B5F"/>
    <w:rsid w:val="00564BEB"/>
    <w:rsid w:val="00564FFE"/>
    <w:rsid w:val="005669DB"/>
    <w:rsid w:val="00566AA0"/>
    <w:rsid w:val="00570C60"/>
    <w:rsid w:val="00574525"/>
    <w:rsid w:val="00574950"/>
    <w:rsid w:val="0057700C"/>
    <w:rsid w:val="005805D8"/>
    <w:rsid w:val="005825AE"/>
    <w:rsid w:val="00583004"/>
    <w:rsid w:val="00583C15"/>
    <w:rsid w:val="00583D83"/>
    <w:rsid w:val="00584E0A"/>
    <w:rsid w:val="00585A24"/>
    <w:rsid w:val="0058671E"/>
    <w:rsid w:val="005916D0"/>
    <w:rsid w:val="00592E0C"/>
    <w:rsid w:val="00593ACD"/>
    <w:rsid w:val="0059518B"/>
    <w:rsid w:val="00596FC2"/>
    <w:rsid w:val="00597131"/>
    <w:rsid w:val="005A1235"/>
    <w:rsid w:val="005A1C91"/>
    <w:rsid w:val="005A2711"/>
    <w:rsid w:val="005A352C"/>
    <w:rsid w:val="005A40D2"/>
    <w:rsid w:val="005A437E"/>
    <w:rsid w:val="005A5316"/>
    <w:rsid w:val="005A63F3"/>
    <w:rsid w:val="005A69AF"/>
    <w:rsid w:val="005A7EA6"/>
    <w:rsid w:val="005B09DE"/>
    <w:rsid w:val="005B1002"/>
    <w:rsid w:val="005B3901"/>
    <w:rsid w:val="005B5C56"/>
    <w:rsid w:val="005B7845"/>
    <w:rsid w:val="005B7E24"/>
    <w:rsid w:val="005C1FD4"/>
    <w:rsid w:val="005C3AEE"/>
    <w:rsid w:val="005C520F"/>
    <w:rsid w:val="005C580F"/>
    <w:rsid w:val="005C5C2E"/>
    <w:rsid w:val="005C6155"/>
    <w:rsid w:val="005C6232"/>
    <w:rsid w:val="005C62AB"/>
    <w:rsid w:val="005C634E"/>
    <w:rsid w:val="005D3FE1"/>
    <w:rsid w:val="005D4590"/>
    <w:rsid w:val="005D4673"/>
    <w:rsid w:val="005D4729"/>
    <w:rsid w:val="005D4C8F"/>
    <w:rsid w:val="005E3215"/>
    <w:rsid w:val="005E3CD8"/>
    <w:rsid w:val="005E40D1"/>
    <w:rsid w:val="005E5B8C"/>
    <w:rsid w:val="005E6B39"/>
    <w:rsid w:val="005E78E3"/>
    <w:rsid w:val="005E78FA"/>
    <w:rsid w:val="005E79EF"/>
    <w:rsid w:val="005E7A60"/>
    <w:rsid w:val="005F0B4C"/>
    <w:rsid w:val="005F1318"/>
    <w:rsid w:val="005F15E7"/>
    <w:rsid w:val="005F24C8"/>
    <w:rsid w:val="005F4238"/>
    <w:rsid w:val="005F46F3"/>
    <w:rsid w:val="005F760E"/>
    <w:rsid w:val="005F79EC"/>
    <w:rsid w:val="00600467"/>
    <w:rsid w:val="00601085"/>
    <w:rsid w:val="00601256"/>
    <w:rsid w:val="006019FE"/>
    <w:rsid w:val="006026B9"/>
    <w:rsid w:val="006029A3"/>
    <w:rsid w:val="00602F3D"/>
    <w:rsid w:val="00603619"/>
    <w:rsid w:val="00603EE6"/>
    <w:rsid w:val="0060464C"/>
    <w:rsid w:val="006049EA"/>
    <w:rsid w:val="006071BB"/>
    <w:rsid w:val="00610618"/>
    <w:rsid w:val="00614227"/>
    <w:rsid w:val="006143D7"/>
    <w:rsid w:val="0061444C"/>
    <w:rsid w:val="00615C67"/>
    <w:rsid w:val="00615F63"/>
    <w:rsid w:val="00616AC8"/>
    <w:rsid w:val="00616C9A"/>
    <w:rsid w:val="00617842"/>
    <w:rsid w:val="00617EAB"/>
    <w:rsid w:val="0062238A"/>
    <w:rsid w:val="00622BCE"/>
    <w:rsid w:val="00623ECC"/>
    <w:rsid w:val="006260ED"/>
    <w:rsid w:val="00627F17"/>
    <w:rsid w:val="006303FB"/>
    <w:rsid w:val="00630D5E"/>
    <w:rsid w:val="00631A66"/>
    <w:rsid w:val="00632DA0"/>
    <w:rsid w:val="006353F1"/>
    <w:rsid w:val="00635984"/>
    <w:rsid w:val="00636393"/>
    <w:rsid w:val="0064300F"/>
    <w:rsid w:val="00643334"/>
    <w:rsid w:val="00643CE9"/>
    <w:rsid w:val="00644E2F"/>
    <w:rsid w:val="00644E95"/>
    <w:rsid w:val="00645BC9"/>
    <w:rsid w:val="00646B61"/>
    <w:rsid w:val="00651D85"/>
    <w:rsid w:val="006561D6"/>
    <w:rsid w:val="006573C1"/>
    <w:rsid w:val="00657BA5"/>
    <w:rsid w:val="00662B52"/>
    <w:rsid w:val="006637BD"/>
    <w:rsid w:val="00664371"/>
    <w:rsid w:val="00664925"/>
    <w:rsid w:val="006653FF"/>
    <w:rsid w:val="00666533"/>
    <w:rsid w:val="00666A4C"/>
    <w:rsid w:val="00666B6F"/>
    <w:rsid w:val="0066757C"/>
    <w:rsid w:val="006675D9"/>
    <w:rsid w:val="00667AB2"/>
    <w:rsid w:val="00670562"/>
    <w:rsid w:val="00670C64"/>
    <w:rsid w:val="0067284B"/>
    <w:rsid w:val="00673847"/>
    <w:rsid w:val="0067596F"/>
    <w:rsid w:val="00675D60"/>
    <w:rsid w:val="00676C92"/>
    <w:rsid w:val="00677F0A"/>
    <w:rsid w:val="00681E27"/>
    <w:rsid w:val="006822E3"/>
    <w:rsid w:val="006852FA"/>
    <w:rsid w:val="00686C41"/>
    <w:rsid w:val="0069160C"/>
    <w:rsid w:val="00691EDC"/>
    <w:rsid w:val="00693F7C"/>
    <w:rsid w:val="006960CD"/>
    <w:rsid w:val="006963B8"/>
    <w:rsid w:val="006A1CBC"/>
    <w:rsid w:val="006A48F1"/>
    <w:rsid w:val="006A4E52"/>
    <w:rsid w:val="006A57D2"/>
    <w:rsid w:val="006A5C49"/>
    <w:rsid w:val="006A6708"/>
    <w:rsid w:val="006A6D9B"/>
    <w:rsid w:val="006A6E3F"/>
    <w:rsid w:val="006B1276"/>
    <w:rsid w:val="006B393B"/>
    <w:rsid w:val="006B525B"/>
    <w:rsid w:val="006B6FD3"/>
    <w:rsid w:val="006C1811"/>
    <w:rsid w:val="006C33E0"/>
    <w:rsid w:val="006C4233"/>
    <w:rsid w:val="006C4917"/>
    <w:rsid w:val="006C6BB0"/>
    <w:rsid w:val="006D1E85"/>
    <w:rsid w:val="006D2076"/>
    <w:rsid w:val="006D3762"/>
    <w:rsid w:val="006D4D65"/>
    <w:rsid w:val="006D50DE"/>
    <w:rsid w:val="006D637B"/>
    <w:rsid w:val="006D7746"/>
    <w:rsid w:val="006D7A2B"/>
    <w:rsid w:val="006E0C4F"/>
    <w:rsid w:val="006E0E97"/>
    <w:rsid w:val="006E2A61"/>
    <w:rsid w:val="006E2CCD"/>
    <w:rsid w:val="006E303F"/>
    <w:rsid w:val="006E41BD"/>
    <w:rsid w:val="006E51EB"/>
    <w:rsid w:val="006E6DEF"/>
    <w:rsid w:val="006E704D"/>
    <w:rsid w:val="006E7747"/>
    <w:rsid w:val="006F209D"/>
    <w:rsid w:val="006F2593"/>
    <w:rsid w:val="006F3381"/>
    <w:rsid w:val="006F447C"/>
    <w:rsid w:val="006F5F82"/>
    <w:rsid w:val="00701334"/>
    <w:rsid w:val="007032F5"/>
    <w:rsid w:val="007037EC"/>
    <w:rsid w:val="00703DE5"/>
    <w:rsid w:val="007042A9"/>
    <w:rsid w:val="00705FB8"/>
    <w:rsid w:val="007068EF"/>
    <w:rsid w:val="007105AC"/>
    <w:rsid w:val="007109EF"/>
    <w:rsid w:val="007114A5"/>
    <w:rsid w:val="00711AB0"/>
    <w:rsid w:val="00712333"/>
    <w:rsid w:val="007132AD"/>
    <w:rsid w:val="00713DAB"/>
    <w:rsid w:val="007151B7"/>
    <w:rsid w:val="007155E3"/>
    <w:rsid w:val="00715FB2"/>
    <w:rsid w:val="00716127"/>
    <w:rsid w:val="00717171"/>
    <w:rsid w:val="0071770B"/>
    <w:rsid w:val="00720F79"/>
    <w:rsid w:val="007227A8"/>
    <w:rsid w:val="00722D15"/>
    <w:rsid w:val="0072637F"/>
    <w:rsid w:val="007275F7"/>
    <w:rsid w:val="00727EF3"/>
    <w:rsid w:val="00731209"/>
    <w:rsid w:val="0073199B"/>
    <w:rsid w:val="00732BFC"/>
    <w:rsid w:val="00733D05"/>
    <w:rsid w:val="00735EBF"/>
    <w:rsid w:val="0074361C"/>
    <w:rsid w:val="00743817"/>
    <w:rsid w:val="00745A3B"/>
    <w:rsid w:val="00750FDF"/>
    <w:rsid w:val="00751D88"/>
    <w:rsid w:val="0075481A"/>
    <w:rsid w:val="00754A69"/>
    <w:rsid w:val="00756926"/>
    <w:rsid w:val="00760261"/>
    <w:rsid w:val="00762EA6"/>
    <w:rsid w:val="00764972"/>
    <w:rsid w:val="00765502"/>
    <w:rsid w:val="007667EF"/>
    <w:rsid w:val="007705AF"/>
    <w:rsid w:val="007722F5"/>
    <w:rsid w:val="00772576"/>
    <w:rsid w:val="00774562"/>
    <w:rsid w:val="007753F4"/>
    <w:rsid w:val="00780D1A"/>
    <w:rsid w:val="00781EE6"/>
    <w:rsid w:val="00782E7F"/>
    <w:rsid w:val="00783CFC"/>
    <w:rsid w:val="007858D1"/>
    <w:rsid w:val="00785D8E"/>
    <w:rsid w:val="007873D4"/>
    <w:rsid w:val="0078748A"/>
    <w:rsid w:val="00790D92"/>
    <w:rsid w:val="00792CEC"/>
    <w:rsid w:val="00794AFA"/>
    <w:rsid w:val="00795121"/>
    <w:rsid w:val="007A0033"/>
    <w:rsid w:val="007A2DCC"/>
    <w:rsid w:val="007A30C7"/>
    <w:rsid w:val="007A580C"/>
    <w:rsid w:val="007A5D41"/>
    <w:rsid w:val="007A5E85"/>
    <w:rsid w:val="007A6F36"/>
    <w:rsid w:val="007A7D27"/>
    <w:rsid w:val="007B1083"/>
    <w:rsid w:val="007B10E4"/>
    <w:rsid w:val="007B1DC9"/>
    <w:rsid w:val="007B4AA3"/>
    <w:rsid w:val="007B774B"/>
    <w:rsid w:val="007C08AD"/>
    <w:rsid w:val="007C19A3"/>
    <w:rsid w:val="007C464B"/>
    <w:rsid w:val="007C549E"/>
    <w:rsid w:val="007C7684"/>
    <w:rsid w:val="007D17E2"/>
    <w:rsid w:val="007D1C91"/>
    <w:rsid w:val="007D4BB3"/>
    <w:rsid w:val="007D53A6"/>
    <w:rsid w:val="007D587E"/>
    <w:rsid w:val="007D6ED5"/>
    <w:rsid w:val="007E02DD"/>
    <w:rsid w:val="007E22F0"/>
    <w:rsid w:val="007E30FD"/>
    <w:rsid w:val="007E3CFD"/>
    <w:rsid w:val="007E3EB9"/>
    <w:rsid w:val="007F0814"/>
    <w:rsid w:val="007F2226"/>
    <w:rsid w:val="007F2A6D"/>
    <w:rsid w:val="007F33D8"/>
    <w:rsid w:val="007F7DFA"/>
    <w:rsid w:val="008007D9"/>
    <w:rsid w:val="00801492"/>
    <w:rsid w:val="00801B2B"/>
    <w:rsid w:val="008020D2"/>
    <w:rsid w:val="00803113"/>
    <w:rsid w:val="0080339D"/>
    <w:rsid w:val="00804F30"/>
    <w:rsid w:val="00807077"/>
    <w:rsid w:val="00807D80"/>
    <w:rsid w:val="008111B2"/>
    <w:rsid w:val="008114AB"/>
    <w:rsid w:val="00814EC3"/>
    <w:rsid w:val="0082062F"/>
    <w:rsid w:val="008206A4"/>
    <w:rsid w:val="00822095"/>
    <w:rsid w:val="0082216B"/>
    <w:rsid w:val="008238AA"/>
    <w:rsid w:val="00823E0A"/>
    <w:rsid w:val="008269DB"/>
    <w:rsid w:val="00831C0D"/>
    <w:rsid w:val="0083545C"/>
    <w:rsid w:val="00836B5D"/>
    <w:rsid w:val="00837999"/>
    <w:rsid w:val="00841B62"/>
    <w:rsid w:val="0084416A"/>
    <w:rsid w:val="008449C0"/>
    <w:rsid w:val="008449FC"/>
    <w:rsid w:val="00846A76"/>
    <w:rsid w:val="00850840"/>
    <w:rsid w:val="00850C25"/>
    <w:rsid w:val="00851B51"/>
    <w:rsid w:val="00852CCF"/>
    <w:rsid w:val="00853395"/>
    <w:rsid w:val="008536DA"/>
    <w:rsid w:val="008602C8"/>
    <w:rsid w:val="00860A21"/>
    <w:rsid w:val="00861215"/>
    <w:rsid w:val="00864C41"/>
    <w:rsid w:val="00870B22"/>
    <w:rsid w:val="00872160"/>
    <w:rsid w:val="00872B39"/>
    <w:rsid w:val="008740A0"/>
    <w:rsid w:val="008757EA"/>
    <w:rsid w:val="00876AC9"/>
    <w:rsid w:val="00876C2A"/>
    <w:rsid w:val="008774B3"/>
    <w:rsid w:val="0088088F"/>
    <w:rsid w:val="00880CDA"/>
    <w:rsid w:val="008813A8"/>
    <w:rsid w:val="00881B89"/>
    <w:rsid w:val="008823AC"/>
    <w:rsid w:val="00883523"/>
    <w:rsid w:val="00883AE5"/>
    <w:rsid w:val="00885A08"/>
    <w:rsid w:val="00892114"/>
    <w:rsid w:val="00893A1B"/>
    <w:rsid w:val="0089464D"/>
    <w:rsid w:val="008947BE"/>
    <w:rsid w:val="00897D3E"/>
    <w:rsid w:val="008A0D31"/>
    <w:rsid w:val="008A2BAB"/>
    <w:rsid w:val="008A2D9A"/>
    <w:rsid w:val="008A41D9"/>
    <w:rsid w:val="008A4F8D"/>
    <w:rsid w:val="008A6C02"/>
    <w:rsid w:val="008B1D37"/>
    <w:rsid w:val="008B2B9A"/>
    <w:rsid w:val="008B541C"/>
    <w:rsid w:val="008B5AE7"/>
    <w:rsid w:val="008B61DA"/>
    <w:rsid w:val="008B6A3D"/>
    <w:rsid w:val="008B6CEA"/>
    <w:rsid w:val="008C0456"/>
    <w:rsid w:val="008C0FF7"/>
    <w:rsid w:val="008C25A1"/>
    <w:rsid w:val="008C284A"/>
    <w:rsid w:val="008C2930"/>
    <w:rsid w:val="008C2D9E"/>
    <w:rsid w:val="008C3005"/>
    <w:rsid w:val="008C3D54"/>
    <w:rsid w:val="008C54CC"/>
    <w:rsid w:val="008C563F"/>
    <w:rsid w:val="008D0B96"/>
    <w:rsid w:val="008D1C22"/>
    <w:rsid w:val="008D25AC"/>
    <w:rsid w:val="008D296E"/>
    <w:rsid w:val="008D29CA"/>
    <w:rsid w:val="008D2CE1"/>
    <w:rsid w:val="008D450C"/>
    <w:rsid w:val="008D5727"/>
    <w:rsid w:val="008D61BF"/>
    <w:rsid w:val="008D7F39"/>
    <w:rsid w:val="008D7F42"/>
    <w:rsid w:val="008E16FA"/>
    <w:rsid w:val="008E2D16"/>
    <w:rsid w:val="008E3E5F"/>
    <w:rsid w:val="008E45BC"/>
    <w:rsid w:val="008E4EB2"/>
    <w:rsid w:val="008E77A4"/>
    <w:rsid w:val="008F039D"/>
    <w:rsid w:val="008F0A28"/>
    <w:rsid w:val="008F22F4"/>
    <w:rsid w:val="008F2764"/>
    <w:rsid w:val="008F37A6"/>
    <w:rsid w:val="008F3E7D"/>
    <w:rsid w:val="008F408D"/>
    <w:rsid w:val="008F46CA"/>
    <w:rsid w:val="009009CE"/>
    <w:rsid w:val="00903877"/>
    <w:rsid w:val="00903F26"/>
    <w:rsid w:val="00905346"/>
    <w:rsid w:val="009064A2"/>
    <w:rsid w:val="009065F4"/>
    <w:rsid w:val="00910361"/>
    <w:rsid w:val="009113BB"/>
    <w:rsid w:val="00912B03"/>
    <w:rsid w:val="0091389D"/>
    <w:rsid w:val="00916241"/>
    <w:rsid w:val="00920022"/>
    <w:rsid w:val="00920BAA"/>
    <w:rsid w:val="0092563D"/>
    <w:rsid w:val="00925CD3"/>
    <w:rsid w:val="00930171"/>
    <w:rsid w:val="0093049E"/>
    <w:rsid w:val="00930E57"/>
    <w:rsid w:val="009333AB"/>
    <w:rsid w:val="00933AE0"/>
    <w:rsid w:val="00933CD0"/>
    <w:rsid w:val="00934F8C"/>
    <w:rsid w:val="00940CC7"/>
    <w:rsid w:val="00941855"/>
    <w:rsid w:val="00941F51"/>
    <w:rsid w:val="00943D55"/>
    <w:rsid w:val="00946C4A"/>
    <w:rsid w:val="009471F5"/>
    <w:rsid w:val="00947B00"/>
    <w:rsid w:val="00950F06"/>
    <w:rsid w:val="0095212A"/>
    <w:rsid w:val="009529F0"/>
    <w:rsid w:val="00952ABD"/>
    <w:rsid w:val="00952C01"/>
    <w:rsid w:val="00953347"/>
    <w:rsid w:val="009552FA"/>
    <w:rsid w:val="009563E6"/>
    <w:rsid w:val="00956C70"/>
    <w:rsid w:val="009632B1"/>
    <w:rsid w:val="00963D1E"/>
    <w:rsid w:val="00966095"/>
    <w:rsid w:val="00971690"/>
    <w:rsid w:val="00973F1C"/>
    <w:rsid w:val="0097685B"/>
    <w:rsid w:val="0097718F"/>
    <w:rsid w:val="00985A67"/>
    <w:rsid w:val="00987E46"/>
    <w:rsid w:val="00990208"/>
    <w:rsid w:val="009917F3"/>
    <w:rsid w:val="0099351F"/>
    <w:rsid w:val="00995681"/>
    <w:rsid w:val="00996BD8"/>
    <w:rsid w:val="00996C99"/>
    <w:rsid w:val="009970AA"/>
    <w:rsid w:val="009A0571"/>
    <w:rsid w:val="009A1E59"/>
    <w:rsid w:val="009A23BD"/>
    <w:rsid w:val="009A4D75"/>
    <w:rsid w:val="009B0F2E"/>
    <w:rsid w:val="009B1099"/>
    <w:rsid w:val="009B1775"/>
    <w:rsid w:val="009B1995"/>
    <w:rsid w:val="009B2B47"/>
    <w:rsid w:val="009B3A74"/>
    <w:rsid w:val="009B46E8"/>
    <w:rsid w:val="009B51AF"/>
    <w:rsid w:val="009B520C"/>
    <w:rsid w:val="009B5B4F"/>
    <w:rsid w:val="009B5EB1"/>
    <w:rsid w:val="009B62B6"/>
    <w:rsid w:val="009B7248"/>
    <w:rsid w:val="009C05EC"/>
    <w:rsid w:val="009C072C"/>
    <w:rsid w:val="009C274A"/>
    <w:rsid w:val="009C3A99"/>
    <w:rsid w:val="009C4626"/>
    <w:rsid w:val="009C4869"/>
    <w:rsid w:val="009C4A46"/>
    <w:rsid w:val="009C637D"/>
    <w:rsid w:val="009C6FD4"/>
    <w:rsid w:val="009C74D3"/>
    <w:rsid w:val="009D00DA"/>
    <w:rsid w:val="009D2FF6"/>
    <w:rsid w:val="009D3937"/>
    <w:rsid w:val="009D5DD5"/>
    <w:rsid w:val="009D5E38"/>
    <w:rsid w:val="009D76C3"/>
    <w:rsid w:val="009D7E9C"/>
    <w:rsid w:val="009E042D"/>
    <w:rsid w:val="009E1D94"/>
    <w:rsid w:val="009E205B"/>
    <w:rsid w:val="009E2963"/>
    <w:rsid w:val="009E33B1"/>
    <w:rsid w:val="009E345B"/>
    <w:rsid w:val="009E5D7C"/>
    <w:rsid w:val="009F02FF"/>
    <w:rsid w:val="009F0360"/>
    <w:rsid w:val="009F0F04"/>
    <w:rsid w:val="009F0F29"/>
    <w:rsid w:val="009F1FAD"/>
    <w:rsid w:val="009F316E"/>
    <w:rsid w:val="009F3BAE"/>
    <w:rsid w:val="009F5AC4"/>
    <w:rsid w:val="009F6EDA"/>
    <w:rsid w:val="00A01614"/>
    <w:rsid w:val="00A0202E"/>
    <w:rsid w:val="00A0317A"/>
    <w:rsid w:val="00A1037C"/>
    <w:rsid w:val="00A11450"/>
    <w:rsid w:val="00A11E5C"/>
    <w:rsid w:val="00A13CC0"/>
    <w:rsid w:val="00A14EF8"/>
    <w:rsid w:val="00A15643"/>
    <w:rsid w:val="00A15733"/>
    <w:rsid w:val="00A2036E"/>
    <w:rsid w:val="00A21749"/>
    <w:rsid w:val="00A22877"/>
    <w:rsid w:val="00A23739"/>
    <w:rsid w:val="00A2426D"/>
    <w:rsid w:val="00A245E4"/>
    <w:rsid w:val="00A2537E"/>
    <w:rsid w:val="00A26577"/>
    <w:rsid w:val="00A267B8"/>
    <w:rsid w:val="00A3081F"/>
    <w:rsid w:val="00A30A19"/>
    <w:rsid w:val="00A32344"/>
    <w:rsid w:val="00A35EF8"/>
    <w:rsid w:val="00A36051"/>
    <w:rsid w:val="00A417DC"/>
    <w:rsid w:val="00A455DD"/>
    <w:rsid w:val="00A4694E"/>
    <w:rsid w:val="00A46D66"/>
    <w:rsid w:val="00A47412"/>
    <w:rsid w:val="00A47C58"/>
    <w:rsid w:val="00A51AB6"/>
    <w:rsid w:val="00A51CA4"/>
    <w:rsid w:val="00A5267E"/>
    <w:rsid w:val="00A52B10"/>
    <w:rsid w:val="00A53F02"/>
    <w:rsid w:val="00A55833"/>
    <w:rsid w:val="00A56F67"/>
    <w:rsid w:val="00A57C1D"/>
    <w:rsid w:val="00A57DD0"/>
    <w:rsid w:val="00A604A6"/>
    <w:rsid w:val="00A62961"/>
    <w:rsid w:val="00A633BF"/>
    <w:rsid w:val="00A66099"/>
    <w:rsid w:val="00A6666B"/>
    <w:rsid w:val="00A67621"/>
    <w:rsid w:val="00A70326"/>
    <w:rsid w:val="00A70E6C"/>
    <w:rsid w:val="00A723EA"/>
    <w:rsid w:val="00A7299B"/>
    <w:rsid w:val="00A73117"/>
    <w:rsid w:val="00A75E34"/>
    <w:rsid w:val="00A76160"/>
    <w:rsid w:val="00A77546"/>
    <w:rsid w:val="00A81776"/>
    <w:rsid w:val="00A820F0"/>
    <w:rsid w:val="00A82A8F"/>
    <w:rsid w:val="00A83B2C"/>
    <w:rsid w:val="00A83CA8"/>
    <w:rsid w:val="00A854C5"/>
    <w:rsid w:val="00A85967"/>
    <w:rsid w:val="00A90070"/>
    <w:rsid w:val="00A96DA0"/>
    <w:rsid w:val="00AA2363"/>
    <w:rsid w:val="00AA275D"/>
    <w:rsid w:val="00AA27D0"/>
    <w:rsid w:val="00AA2EA1"/>
    <w:rsid w:val="00AA340D"/>
    <w:rsid w:val="00AA585D"/>
    <w:rsid w:val="00AA6C48"/>
    <w:rsid w:val="00AA7749"/>
    <w:rsid w:val="00AB042E"/>
    <w:rsid w:val="00AB0D01"/>
    <w:rsid w:val="00AB18CF"/>
    <w:rsid w:val="00AB1DEE"/>
    <w:rsid w:val="00AB2B99"/>
    <w:rsid w:val="00AB2F6F"/>
    <w:rsid w:val="00AB7E82"/>
    <w:rsid w:val="00AC2173"/>
    <w:rsid w:val="00AC29FE"/>
    <w:rsid w:val="00AC442F"/>
    <w:rsid w:val="00AC47C4"/>
    <w:rsid w:val="00AC517D"/>
    <w:rsid w:val="00AC5281"/>
    <w:rsid w:val="00AC56EF"/>
    <w:rsid w:val="00AC5BB2"/>
    <w:rsid w:val="00AD041B"/>
    <w:rsid w:val="00AD15F1"/>
    <w:rsid w:val="00AD3BC8"/>
    <w:rsid w:val="00AD4270"/>
    <w:rsid w:val="00AD5036"/>
    <w:rsid w:val="00AD72E8"/>
    <w:rsid w:val="00AD7DED"/>
    <w:rsid w:val="00AE0255"/>
    <w:rsid w:val="00AE0550"/>
    <w:rsid w:val="00AE0CDA"/>
    <w:rsid w:val="00AE28CD"/>
    <w:rsid w:val="00AE3829"/>
    <w:rsid w:val="00AE53CE"/>
    <w:rsid w:val="00AE5804"/>
    <w:rsid w:val="00AE7140"/>
    <w:rsid w:val="00AE71A1"/>
    <w:rsid w:val="00AF0166"/>
    <w:rsid w:val="00AF016F"/>
    <w:rsid w:val="00AF15CA"/>
    <w:rsid w:val="00AF2663"/>
    <w:rsid w:val="00AF33E1"/>
    <w:rsid w:val="00AF4AB4"/>
    <w:rsid w:val="00AF6724"/>
    <w:rsid w:val="00AF7BD6"/>
    <w:rsid w:val="00B00894"/>
    <w:rsid w:val="00B01223"/>
    <w:rsid w:val="00B035A4"/>
    <w:rsid w:val="00B038FB"/>
    <w:rsid w:val="00B03C94"/>
    <w:rsid w:val="00B0450D"/>
    <w:rsid w:val="00B0452F"/>
    <w:rsid w:val="00B052CA"/>
    <w:rsid w:val="00B064E3"/>
    <w:rsid w:val="00B06D73"/>
    <w:rsid w:val="00B0761B"/>
    <w:rsid w:val="00B10095"/>
    <w:rsid w:val="00B10829"/>
    <w:rsid w:val="00B11F2A"/>
    <w:rsid w:val="00B123F5"/>
    <w:rsid w:val="00B147B7"/>
    <w:rsid w:val="00B15156"/>
    <w:rsid w:val="00B1531F"/>
    <w:rsid w:val="00B160DD"/>
    <w:rsid w:val="00B17753"/>
    <w:rsid w:val="00B2152F"/>
    <w:rsid w:val="00B22C4A"/>
    <w:rsid w:val="00B23545"/>
    <w:rsid w:val="00B248D2"/>
    <w:rsid w:val="00B249B9"/>
    <w:rsid w:val="00B32E96"/>
    <w:rsid w:val="00B33D7E"/>
    <w:rsid w:val="00B33E41"/>
    <w:rsid w:val="00B343AC"/>
    <w:rsid w:val="00B34912"/>
    <w:rsid w:val="00B34B04"/>
    <w:rsid w:val="00B34CF1"/>
    <w:rsid w:val="00B35A76"/>
    <w:rsid w:val="00B36496"/>
    <w:rsid w:val="00B40CAD"/>
    <w:rsid w:val="00B41690"/>
    <w:rsid w:val="00B4172A"/>
    <w:rsid w:val="00B435AE"/>
    <w:rsid w:val="00B44059"/>
    <w:rsid w:val="00B44608"/>
    <w:rsid w:val="00B451DB"/>
    <w:rsid w:val="00B45307"/>
    <w:rsid w:val="00B47DC9"/>
    <w:rsid w:val="00B52496"/>
    <w:rsid w:val="00B53567"/>
    <w:rsid w:val="00B56819"/>
    <w:rsid w:val="00B57640"/>
    <w:rsid w:val="00B57697"/>
    <w:rsid w:val="00B60801"/>
    <w:rsid w:val="00B61A1B"/>
    <w:rsid w:val="00B61B0E"/>
    <w:rsid w:val="00B622C1"/>
    <w:rsid w:val="00B626DF"/>
    <w:rsid w:val="00B6482F"/>
    <w:rsid w:val="00B64EA7"/>
    <w:rsid w:val="00B674EE"/>
    <w:rsid w:val="00B67BF0"/>
    <w:rsid w:val="00B67C01"/>
    <w:rsid w:val="00B70594"/>
    <w:rsid w:val="00B710B7"/>
    <w:rsid w:val="00B739F0"/>
    <w:rsid w:val="00B746CB"/>
    <w:rsid w:val="00B74BE8"/>
    <w:rsid w:val="00B766FB"/>
    <w:rsid w:val="00B76F76"/>
    <w:rsid w:val="00B809F0"/>
    <w:rsid w:val="00B822AC"/>
    <w:rsid w:val="00B866A1"/>
    <w:rsid w:val="00B90808"/>
    <w:rsid w:val="00B90E1B"/>
    <w:rsid w:val="00B913CB"/>
    <w:rsid w:val="00B92357"/>
    <w:rsid w:val="00B945EA"/>
    <w:rsid w:val="00B95B10"/>
    <w:rsid w:val="00B961D5"/>
    <w:rsid w:val="00B96B60"/>
    <w:rsid w:val="00B97AA3"/>
    <w:rsid w:val="00BA004D"/>
    <w:rsid w:val="00BA0FF9"/>
    <w:rsid w:val="00BA2730"/>
    <w:rsid w:val="00BA2D3C"/>
    <w:rsid w:val="00BA3133"/>
    <w:rsid w:val="00BA3161"/>
    <w:rsid w:val="00BA3C1C"/>
    <w:rsid w:val="00BA7EC4"/>
    <w:rsid w:val="00BB113A"/>
    <w:rsid w:val="00BB16B1"/>
    <w:rsid w:val="00BB19D7"/>
    <w:rsid w:val="00BB2FD9"/>
    <w:rsid w:val="00BB36E4"/>
    <w:rsid w:val="00BB37AA"/>
    <w:rsid w:val="00BB480A"/>
    <w:rsid w:val="00BC0359"/>
    <w:rsid w:val="00BC062B"/>
    <w:rsid w:val="00BC081A"/>
    <w:rsid w:val="00BC0B77"/>
    <w:rsid w:val="00BC531D"/>
    <w:rsid w:val="00BC5E38"/>
    <w:rsid w:val="00BD143C"/>
    <w:rsid w:val="00BD35A0"/>
    <w:rsid w:val="00BD663B"/>
    <w:rsid w:val="00BD70BF"/>
    <w:rsid w:val="00BD72DE"/>
    <w:rsid w:val="00BE15CF"/>
    <w:rsid w:val="00BE52E0"/>
    <w:rsid w:val="00BE5EF0"/>
    <w:rsid w:val="00BE66A2"/>
    <w:rsid w:val="00BE70BC"/>
    <w:rsid w:val="00BF1790"/>
    <w:rsid w:val="00BF1903"/>
    <w:rsid w:val="00BF4BF5"/>
    <w:rsid w:val="00BF4C04"/>
    <w:rsid w:val="00BF4DE7"/>
    <w:rsid w:val="00BF5A28"/>
    <w:rsid w:val="00BF62F1"/>
    <w:rsid w:val="00BF6353"/>
    <w:rsid w:val="00BF6EE0"/>
    <w:rsid w:val="00BF7E45"/>
    <w:rsid w:val="00C010B2"/>
    <w:rsid w:val="00C0192C"/>
    <w:rsid w:val="00C036A2"/>
    <w:rsid w:val="00C05B28"/>
    <w:rsid w:val="00C05C6F"/>
    <w:rsid w:val="00C07703"/>
    <w:rsid w:val="00C11A1C"/>
    <w:rsid w:val="00C120B6"/>
    <w:rsid w:val="00C218B9"/>
    <w:rsid w:val="00C22086"/>
    <w:rsid w:val="00C229A8"/>
    <w:rsid w:val="00C25BE9"/>
    <w:rsid w:val="00C30880"/>
    <w:rsid w:val="00C3194B"/>
    <w:rsid w:val="00C31F52"/>
    <w:rsid w:val="00C321E8"/>
    <w:rsid w:val="00C33284"/>
    <w:rsid w:val="00C33FD2"/>
    <w:rsid w:val="00C34916"/>
    <w:rsid w:val="00C36EBB"/>
    <w:rsid w:val="00C3770F"/>
    <w:rsid w:val="00C37A33"/>
    <w:rsid w:val="00C40153"/>
    <w:rsid w:val="00C416C0"/>
    <w:rsid w:val="00C419E6"/>
    <w:rsid w:val="00C41AB8"/>
    <w:rsid w:val="00C45BF5"/>
    <w:rsid w:val="00C47D15"/>
    <w:rsid w:val="00C51568"/>
    <w:rsid w:val="00C51EB3"/>
    <w:rsid w:val="00C53211"/>
    <w:rsid w:val="00C54CA2"/>
    <w:rsid w:val="00C56797"/>
    <w:rsid w:val="00C57020"/>
    <w:rsid w:val="00C61B7E"/>
    <w:rsid w:val="00C635BE"/>
    <w:rsid w:val="00C64774"/>
    <w:rsid w:val="00C676C4"/>
    <w:rsid w:val="00C6779A"/>
    <w:rsid w:val="00C70CF2"/>
    <w:rsid w:val="00C71E23"/>
    <w:rsid w:val="00C71FF2"/>
    <w:rsid w:val="00C74529"/>
    <w:rsid w:val="00C74CEF"/>
    <w:rsid w:val="00C750D9"/>
    <w:rsid w:val="00C751E3"/>
    <w:rsid w:val="00C75F3F"/>
    <w:rsid w:val="00C76621"/>
    <w:rsid w:val="00C76716"/>
    <w:rsid w:val="00C809B1"/>
    <w:rsid w:val="00C81BB8"/>
    <w:rsid w:val="00C8262C"/>
    <w:rsid w:val="00C8293C"/>
    <w:rsid w:val="00C837D2"/>
    <w:rsid w:val="00C83F60"/>
    <w:rsid w:val="00C85462"/>
    <w:rsid w:val="00C864E2"/>
    <w:rsid w:val="00C875AB"/>
    <w:rsid w:val="00C91807"/>
    <w:rsid w:val="00C91F82"/>
    <w:rsid w:val="00C921B4"/>
    <w:rsid w:val="00C921EF"/>
    <w:rsid w:val="00C93753"/>
    <w:rsid w:val="00C93877"/>
    <w:rsid w:val="00C94984"/>
    <w:rsid w:val="00C95012"/>
    <w:rsid w:val="00C9570E"/>
    <w:rsid w:val="00C97983"/>
    <w:rsid w:val="00CA05AD"/>
    <w:rsid w:val="00CA0E43"/>
    <w:rsid w:val="00CA38A9"/>
    <w:rsid w:val="00CA420A"/>
    <w:rsid w:val="00CA4BDF"/>
    <w:rsid w:val="00CA78AD"/>
    <w:rsid w:val="00CB14CD"/>
    <w:rsid w:val="00CB2C39"/>
    <w:rsid w:val="00CB2C70"/>
    <w:rsid w:val="00CB3A8C"/>
    <w:rsid w:val="00CB3D37"/>
    <w:rsid w:val="00CB79AC"/>
    <w:rsid w:val="00CB7AC2"/>
    <w:rsid w:val="00CC1D83"/>
    <w:rsid w:val="00CC1DB7"/>
    <w:rsid w:val="00CC32BC"/>
    <w:rsid w:val="00CC48D5"/>
    <w:rsid w:val="00CC5DBE"/>
    <w:rsid w:val="00CD02B1"/>
    <w:rsid w:val="00CD07BC"/>
    <w:rsid w:val="00CD1369"/>
    <w:rsid w:val="00CD18EE"/>
    <w:rsid w:val="00CD1E84"/>
    <w:rsid w:val="00CD2C6E"/>
    <w:rsid w:val="00CD337F"/>
    <w:rsid w:val="00CD5054"/>
    <w:rsid w:val="00CD52D1"/>
    <w:rsid w:val="00CD577C"/>
    <w:rsid w:val="00CD7185"/>
    <w:rsid w:val="00CD7B86"/>
    <w:rsid w:val="00CE1C93"/>
    <w:rsid w:val="00CE1FD8"/>
    <w:rsid w:val="00CE28B5"/>
    <w:rsid w:val="00CE4972"/>
    <w:rsid w:val="00CE4BD6"/>
    <w:rsid w:val="00CF05C4"/>
    <w:rsid w:val="00CF12F3"/>
    <w:rsid w:val="00CF202F"/>
    <w:rsid w:val="00CF221B"/>
    <w:rsid w:val="00CF2C90"/>
    <w:rsid w:val="00CF34C9"/>
    <w:rsid w:val="00CF37A5"/>
    <w:rsid w:val="00CF39C7"/>
    <w:rsid w:val="00CF617B"/>
    <w:rsid w:val="00CF7198"/>
    <w:rsid w:val="00CF7980"/>
    <w:rsid w:val="00CF7C94"/>
    <w:rsid w:val="00D02F7D"/>
    <w:rsid w:val="00D04311"/>
    <w:rsid w:val="00D063BA"/>
    <w:rsid w:val="00D06E6A"/>
    <w:rsid w:val="00D105C3"/>
    <w:rsid w:val="00D11600"/>
    <w:rsid w:val="00D11927"/>
    <w:rsid w:val="00D12603"/>
    <w:rsid w:val="00D13CEF"/>
    <w:rsid w:val="00D149EA"/>
    <w:rsid w:val="00D21CC2"/>
    <w:rsid w:val="00D21F24"/>
    <w:rsid w:val="00D2358A"/>
    <w:rsid w:val="00D267AA"/>
    <w:rsid w:val="00D27A01"/>
    <w:rsid w:val="00D308D7"/>
    <w:rsid w:val="00D31894"/>
    <w:rsid w:val="00D349C2"/>
    <w:rsid w:val="00D35636"/>
    <w:rsid w:val="00D35B4E"/>
    <w:rsid w:val="00D374D7"/>
    <w:rsid w:val="00D41F23"/>
    <w:rsid w:val="00D42034"/>
    <w:rsid w:val="00D44430"/>
    <w:rsid w:val="00D44676"/>
    <w:rsid w:val="00D44F70"/>
    <w:rsid w:val="00D44F8E"/>
    <w:rsid w:val="00D46871"/>
    <w:rsid w:val="00D46C2B"/>
    <w:rsid w:val="00D50365"/>
    <w:rsid w:val="00D5099E"/>
    <w:rsid w:val="00D5104C"/>
    <w:rsid w:val="00D52C5B"/>
    <w:rsid w:val="00D53DC4"/>
    <w:rsid w:val="00D543CD"/>
    <w:rsid w:val="00D54440"/>
    <w:rsid w:val="00D547E2"/>
    <w:rsid w:val="00D56C8A"/>
    <w:rsid w:val="00D57290"/>
    <w:rsid w:val="00D60893"/>
    <w:rsid w:val="00D60DCE"/>
    <w:rsid w:val="00D62079"/>
    <w:rsid w:val="00D624D0"/>
    <w:rsid w:val="00D64140"/>
    <w:rsid w:val="00D66569"/>
    <w:rsid w:val="00D67098"/>
    <w:rsid w:val="00D710C5"/>
    <w:rsid w:val="00D71D34"/>
    <w:rsid w:val="00D734E3"/>
    <w:rsid w:val="00D74616"/>
    <w:rsid w:val="00D775C8"/>
    <w:rsid w:val="00D777E1"/>
    <w:rsid w:val="00D77D71"/>
    <w:rsid w:val="00D77F09"/>
    <w:rsid w:val="00D8124D"/>
    <w:rsid w:val="00D813E1"/>
    <w:rsid w:val="00D8218B"/>
    <w:rsid w:val="00D8332D"/>
    <w:rsid w:val="00D83A2B"/>
    <w:rsid w:val="00D83FCF"/>
    <w:rsid w:val="00D85A96"/>
    <w:rsid w:val="00D876D7"/>
    <w:rsid w:val="00D87895"/>
    <w:rsid w:val="00D93227"/>
    <w:rsid w:val="00D9678B"/>
    <w:rsid w:val="00D9725E"/>
    <w:rsid w:val="00D973CB"/>
    <w:rsid w:val="00DA15EB"/>
    <w:rsid w:val="00DA224A"/>
    <w:rsid w:val="00DA29FE"/>
    <w:rsid w:val="00DA2D3A"/>
    <w:rsid w:val="00DA377A"/>
    <w:rsid w:val="00DA52F0"/>
    <w:rsid w:val="00DA73F5"/>
    <w:rsid w:val="00DA7CF8"/>
    <w:rsid w:val="00DB05B2"/>
    <w:rsid w:val="00DB13B1"/>
    <w:rsid w:val="00DB1C74"/>
    <w:rsid w:val="00DB29DE"/>
    <w:rsid w:val="00DB2ED9"/>
    <w:rsid w:val="00DB545D"/>
    <w:rsid w:val="00DB7679"/>
    <w:rsid w:val="00DB79A9"/>
    <w:rsid w:val="00DC00F2"/>
    <w:rsid w:val="00DC026C"/>
    <w:rsid w:val="00DC2313"/>
    <w:rsid w:val="00DC668E"/>
    <w:rsid w:val="00DD0F6B"/>
    <w:rsid w:val="00DD27AF"/>
    <w:rsid w:val="00DD2AC5"/>
    <w:rsid w:val="00DD34AB"/>
    <w:rsid w:val="00DD3F45"/>
    <w:rsid w:val="00DD6826"/>
    <w:rsid w:val="00DE06F9"/>
    <w:rsid w:val="00DE1D17"/>
    <w:rsid w:val="00DE3EC2"/>
    <w:rsid w:val="00DE5D72"/>
    <w:rsid w:val="00DF0742"/>
    <w:rsid w:val="00DF0D4E"/>
    <w:rsid w:val="00DF21C8"/>
    <w:rsid w:val="00DF3924"/>
    <w:rsid w:val="00DF3955"/>
    <w:rsid w:val="00DF3BE5"/>
    <w:rsid w:val="00DF3E9D"/>
    <w:rsid w:val="00DF416A"/>
    <w:rsid w:val="00DF4429"/>
    <w:rsid w:val="00DF4AB8"/>
    <w:rsid w:val="00DF7DCB"/>
    <w:rsid w:val="00E017E7"/>
    <w:rsid w:val="00E0434B"/>
    <w:rsid w:val="00E04BD1"/>
    <w:rsid w:val="00E06BAA"/>
    <w:rsid w:val="00E06CDF"/>
    <w:rsid w:val="00E06F22"/>
    <w:rsid w:val="00E0768B"/>
    <w:rsid w:val="00E0790C"/>
    <w:rsid w:val="00E116EE"/>
    <w:rsid w:val="00E12821"/>
    <w:rsid w:val="00E12B8D"/>
    <w:rsid w:val="00E135B6"/>
    <w:rsid w:val="00E172CF"/>
    <w:rsid w:val="00E209D9"/>
    <w:rsid w:val="00E21C03"/>
    <w:rsid w:val="00E22168"/>
    <w:rsid w:val="00E22F29"/>
    <w:rsid w:val="00E2616C"/>
    <w:rsid w:val="00E26C92"/>
    <w:rsid w:val="00E27767"/>
    <w:rsid w:val="00E31DDB"/>
    <w:rsid w:val="00E34754"/>
    <w:rsid w:val="00E37301"/>
    <w:rsid w:val="00E41943"/>
    <w:rsid w:val="00E45113"/>
    <w:rsid w:val="00E51CB7"/>
    <w:rsid w:val="00E5338D"/>
    <w:rsid w:val="00E54010"/>
    <w:rsid w:val="00E543BA"/>
    <w:rsid w:val="00E61D82"/>
    <w:rsid w:val="00E66BF0"/>
    <w:rsid w:val="00E70272"/>
    <w:rsid w:val="00E70959"/>
    <w:rsid w:val="00E714E4"/>
    <w:rsid w:val="00E716B3"/>
    <w:rsid w:val="00E74366"/>
    <w:rsid w:val="00E80179"/>
    <w:rsid w:val="00E8268E"/>
    <w:rsid w:val="00E84FC6"/>
    <w:rsid w:val="00E864BD"/>
    <w:rsid w:val="00E866CA"/>
    <w:rsid w:val="00E87434"/>
    <w:rsid w:val="00E87CE6"/>
    <w:rsid w:val="00E919A6"/>
    <w:rsid w:val="00E93D61"/>
    <w:rsid w:val="00E93F42"/>
    <w:rsid w:val="00E94420"/>
    <w:rsid w:val="00E944E7"/>
    <w:rsid w:val="00E94B70"/>
    <w:rsid w:val="00E94C40"/>
    <w:rsid w:val="00E950BC"/>
    <w:rsid w:val="00E9538D"/>
    <w:rsid w:val="00E95E3F"/>
    <w:rsid w:val="00E961D7"/>
    <w:rsid w:val="00E96974"/>
    <w:rsid w:val="00E97F12"/>
    <w:rsid w:val="00EA1E2F"/>
    <w:rsid w:val="00EA30B9"/>
    <w:rsid w:val="00EA49F1"/>
    <w:rsid w:val="00EA4B0E"/>
    <w:rsid w:val="00EA587C"/>
    <w:rsid w:val="00EB0498"/>
    <w:rsid w:val="00EB08B2"/>
    <w:rsid w:val="00EB0E5E"/>
    <w:rsid w:val="00EB1F41"/>
    <w:rsid w:val="00EB2723"/>
    <w:rsid w:val="00EB3B03"/>
    <w:rsid w:val="00EB58A6"/>
    <w:rsid w:val="00EC1057"/>
    <w:rsid w:val="00EC1254"/>
    <w:rsid w:val="00EC2D5B"/>
    <w:rsid w:val="00EC2DD8"/>
    <w:rsid w:val="00EC3635"/>
    <w:rsid w:val="00EC4E84"/>
    <w:rsid w:val="00EC4F7E"/>
    <w:rsid w:val="00EC6CE5"/>
    <w:rsid w:val="00ED162E"/>
    <w:rsid w:val="00ED3137"/>
    <w:rsid w:val="00ED4DB1"/>
    <w:rsid w:val="00ED7D97"/>
    <w:rsid w:val="00EE2667"/>
    <w:rsid w:val="00EE2E6B"/>
    <w:rsid w:val="00EE2F9A"/>
    <w:rsid w:val="00EE31BF"/>
    <w:rsid w:val="00EE39DE"/>
    <w:rsid w:val="00EE6CFE"/>
    <w:rsid w:val="00EF0224"/>
    <w:rsid w:val="00EF056B"/>
    <w:rsid w:val="00EF08F8"/>
    <w:rsid w:val="00EF0B2C"/>
    <w:rsid w:val="00EF0E51"/>
    <w:rsid w:val="00EF0E77"/>
    <w:rsid w:val="00EF1906"/>
    <w:rsid w:val="00EF24B2"/>
    <w:rsid w:val="00EF30EA"/>
    <w:rsid w:val="00EF45A7"/>
    <w:rsid w:val="00EF518C"/>
    <w:rsid w:val="00EF57D8"/>
    <w:rsid w:val="00EF5C3A"/>
    <w:rsid w:val="00EF76A4"/>
    <w:rsid w:val="00F01C2A"/>
    <w:rsid w:val="00F028B2"/>
    <w:rsid w:val="00F05FCE"/>
    <w:rsid w:val="00F1214D"/>
    <w:rsid w:val="00F1258A"/>
    <w:rsid w:val="00F138D4"/>
    <w:rsid w:val="00F16061"/>
    <w:rsid w:val="00F172D0"/>
    <w:rsid w:val="00F179B6"/>
    <w:rsid w:val="00F2027C"/>
    <w:rsid w:val="00F2052A"/>
    <w:rsid w:val="00F207F4"/>
    <w:rsid w:val="00F210EA"/>
    <w:rsid w:val="00F212B0"/>
    <w:rsid w:val="00F21896"/>
    <w:rsid w:val="00F21C8F"/>
    <w:rsid w:val="00F21ECD"/>
    <w:rsid w:val="00F23D7D"/>
    <w:rsid w:val="00F24408"/>
    <w:rsid w:val="00F25FF2"/>
    <w:rsid w:val="00F27215"/>
    <w:rsid w:val="00F27B6B"/>
    <w:rsid w:val="00F27CCA"/>
    <w:rsid w:val="00F27F54"/>
    <w:rsid w:val="00F33CDA"/>
    <w:rsid w:val="00F36318"/>
    <w:rsid w:val="00F363A7"/>
    <w:rsid w:val="00F4155A"/>
    <w:rsid w:val="00F41E7D"/>
    <w:rsid w:val="00F422CB"/>
    <w:rsid w:val="00F437CF"/>
    <w:rsid w:val="00F4511D"/>
    <w:rsid w:val="00F4534B"/>
    <w:rsid w:val="00F46E4A"/>
    <w:rsid w:val="00F5031E"/>
    <w:rsid w:val="00F510A0"/>
    <w:rsid w:val="00F51BBF"/>
    <w:rsid w:val="00F52E38"/>
    <w:rsid w:val="00F5345E"/>
    <w:rsid w:val="00F53B11"/>
    <w:rsid w:val="00F5504F"/>
    <w:rsid w:val="00F55908"/>
    <w:rsid w:val="00F55968"/>
    <w:rsid w:val="00F57801"/>
    <w:rsid w:val="00F57AD8"/>
    <w:rsid w:val="00F614F4"/>
    <w:rsid w:val="00F625E5"/>
    <w:rsid w:val="00F62B49"/>
    <w:rsid w:val="00F62ED4"/>
    <w:rsid w:val="00F66262"/>
    <w:rsid w:val="00F668A5"/>
    <w:rsid w:val="00F66AB9"/>
    <w:rsid w:val="00F66C5E"/>
    <w:rsid w:val="00F672AA"/>
    <w:rsid w:val="00F679CC"/>
    <w:rsid w:val="00F70AA5"/>
    <w:rsid w:val="00F711A4"/>
    <w:rsid w:val="00F713E9"/>
    <w:rsid w:val="00F72F96"/>
    <w:rsid w:val="00F73A4F"/>
    <w:rsid w:val="00F756AD"/>
    <w:rsid w:val="00F76EE4"/>
    <w:rsid w:val="00F76FA8"/>
    <w:rsid w:val="00F77D1F"/>
    <w:rsid w:val="00F77D6C"/>
    <w:rsid w:val="00F81B4A"/>
    <w:rsid w:val="00F82C51"/>
    <w:rsid w:val="00F83F5D"/>
    <w:rsid w:val="00F84E56"/>
    <w:rsid w:val="00F86DD7"/>
    <w:rsid w:val="00F87885"/>
    <w:rsid w:val="00F913BB"/>
    <w:rsid w:val="00F935D2"/>
    <w:rsid w:val="00F95727"/>
    <w:rsid w:val="00FA0BBE"/>
    <w:rsid w:val="00FA35AA"/>
    <w:rsid w:val="00FA3C5B"/>
    <w:rsid w:val="00FA4075"/>
    <w:rsid w:val="00FA5D26"/>
    <w:rsid w:val="00FB0883"/>
    <w:rsid w:val="00FB17B9"/>
    <w:rsid w:val="00FB24BC"/>
    <w:rsid w:val="00FB39C3"/>
    <w:rsid w:val="00FB3AAC"/>
    <w:rsid w:val="00FB638C"/>
    <w:rsid w:val="00FC0C92"/>
    <w:rsid w:val="00FC1AEA"/>
    <w:rsid w:val="00FC324B"/>
    <w:rsid w:val="00FC5760"/>
    <w:rsid w:val="00FC6CEB"/>
    <w:rsid w:val="00FC6D85"/>
    <w:rsid w:val="00FC7CA3"/>
    <w:rsid w:val="00FD0F08"/>
    <w:rsid w:val="00FD42B2"/>
    <w:rsid w:val="00FE1F93"/>
    <w:rsid w:val="00FE441B"/>
    <w:rsid w:val="00FE4F1A"/>
    <w:rsid w:val="00FE4FC8"/>
    <w:rsid w:val="00FF0177"/>
    <w:rsid w:val="00FF0655"/>
    <w:rsid w:val="00FF0B3A"/>
    <w:rsid w:val="00FF1C51"/>
    <w:rsid w:val="00FF274A"/>
    <w:rsid w:val="00FF2D03"/>
    <w:rsid w:val="00FF3999"/>
    <w:rsid w:val="00FF4A65"/>
    <w:rsid w:val="0485C90E"/>
    <w:rsid w:val="04878E17"/>
    <w:rsid w:val="08500751"/>
    <w:rsid w:val="09DB3E0E"/>
    <w:rsid w:val="10ED155A"/>
    <w:rsid w:val="1990D386"/>
    <w:rsid w:val="1DC0E05B"/>
    <w:rsid w:val="20205956"/>
    <w:rsid w:val="2052225F"/>
    <w:rsid w:val="28F4CF1B"/>
    <w:rsid w:val="362A2FB4"/>
    <w:rsid w:val="3EA18B93"/>
    <w:rsid w:val="3FAD1522"/>
    <w:rsid w:val="4AD77968"/>
    <w:rsid w:val="61896F22"/>
    <w:rsid w:val="6A1235BB"/>
    <w:rsid w:val="6A7A11D0"/>
    <w:rsid w:val="7261C62B"/>
    <w:rsid w:val="765574B3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466394C9-AF07-47C9-A1B8-AD69BEF1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en-GB"/>
    </w:rPr>
  </w:style>
  <w:style w:type="paragraph" w:styleId="Revisione">
    <w:name w:val="Revision"/>
    <w:hidden/>
    <w:uiPriority w:val="99"/>
    <w:semiHidden/>
    <w:rsid w:val="00557B86"/>
    <w:rPr>
      <w:lang w:val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BF4BF5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A417DC"/>
    <w:pPr>
      <w:spacing w:before="100" w:beforeAutospacing="1" w:after="100" w:afterAutospacing="1"/>
    </w:pPr>
    <w:rPr>
      <w:rFonts w:ascii="Calibri" w:hAnsi="Calibri" w:cs="Calibri"/>
      <w:lang w:val="de-DE" w:eastAsia="de-DE"/>
    </w:rPr>
  </w:style>
  <w:style w:type="character" w:styleId="Enfasigrassetto">
    <w:name w:val="Strong"/>
    <w:basedOn w:val="Carpredefinitoparagrafo"/>
    <w:uiPriority w:val="22"/>
    <w:qFormat/>
    <w:rsid w:val="00A417DC"/>
    <w:rPr>
      <w:b/>
      <w:bCs/>
    </w:rPr>
  </w:style>
  <w:style w:type="paragraph" w:customStyle="1" w:styleId="paragraph">
    <w:name w:val="paragraph"/>
    <w:basedOn w:val="Normale"/>
    <w:rsid w:val="00185B9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essunaspaziatura">
    <w:name w:val="No Spacing"/>
    <w:uiPriority w:val="1"/>
    <w:qFormat/>
    <w:rsid w:val="00EF45A7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8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Peter Cox</DisplayName>
        <AccountId>14</AccountId>
        <AccountType/>
      </UserInfo>
      <UserInfo>
        <DisplayName>Apollo Tyres</DisplayName>
        <AccountId>185</AccountId>
        <AccountType/>
      </UserInfo>
      <UserInfo>
        <DisplayName>Molly Prout</DisplayName>
        <AccountId>15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8EDCF93-55A9-4974-9FEB-E2B7EE1097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4B756-6A01-4B42-9D64-22A472B15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CC38A5-D4B0-4BFA-87E7-A6C286C1541C}">
  <ds:schemaRefs>
    <ds:schemaRef ds:uri="eeb064f5-b91f-4532-bc93-5a06de940d8c"/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c8da104e-6a1d-4b01-a720-a1e29024104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3</cp:revision>
  <cp:lastPrinted>2021-06-18T22:05:00Z</cp:lastPrinted>
  <dcterms:created xsi:type="dcterms:W3CDTF">2024-04-05T16:28:00Z</dcterms:created>
  <dcterms:modified xsi:type="dcterms:W3CDTF">2024-04-05T16:39:00Z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81574a55085d293d72ed2ab4dabdfa29e476317c14b7b9c8df859ad4f588d003</vt:lpwstr>
  </property>
</Properties>
</file>